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406E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回退测试记录</w:t>
      </w:r>
    </w:p>
    <w:p w14:paraId="34B6799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目前帧率跳动幅度降低但是不对，共口径长波100帧显示为118帧。共口径中波为100帧显示为52.77帧，中波捕获100帧显示为51.08帧。</w:t>
      </w:r>
    </w:p>
    <w:p w14:paraId="207C7D4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C9CD64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共口径长波分辨率（640*512）在多次点击波门加波门减的时候，出现以下错误</w:t>
      </w:r>
    </w:p>
    <w:p w14:paraId="541FE07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27170" cy="2266315"/>
            <wp:effectExtent l="0" t="0" r="11430" b="6985"/>
            <wp:docPr id="2" name="图片 2" descr="63779042ea99a848205be27e62a8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3779042ea99a848205be27e62a86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6C5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建议：可以设置成和波门加一样到达设定范围就不在变化</w:t>
      </w:r>
    </w:p>
    <w:p w14:paraId="6E28FFF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5FB6C2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353B9A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可见光传输</w:t>
      </w:r>
      <w:bookmarkStart w:id="0" w:name="_GoBack"/>
      <w:bookmarkEnd w:id="0"/>
    </w:p>
    <w:p w14:paraId="08A37C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使用i420p(</w:t>
      </w:r>
      <w:r>
        <w:rPr>
          <w:rFonts w:ascii="宋体" w:hAnsi="宋体" w:eastAsia="宋体" w:cs="宋体"/>
          <w:sz w:val="24"/>
          <w:szCs w:val="24"/>
        </w:rPr>
        <w:t>YUV420 Planar</w:t>
      </w:r>
      <w:r>
        <w:rPr>
          <w:rFonts w:hint="eastAsia"/>
          <w:lang w:val="en-US" w:eastAsia="zh-CN"/>
        </w:rPr>
        <w:t>)格式y通道传输帧头信息（传输方式最好是420）如下图：</w:t>
      </w:r>
    </w:p>
    <w:p w14:paraId="3B29451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7030720"/>
            <wp:effectExtent l="0" t="0" r="12065" b="5080"/>
            <wp:docPr id="4" name="图片 4" descr="374eff28acbb5938a0baf381a837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74eff28acbb5938a0baf381a8379e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C30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7030720"/>
            <wp:effectExtent l="0" t="0" r="12065" b="5080"/>
            <wp:docPr id="1" name="图片 1" descr="374eff28acbb5938a0baf381a837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74eff28acbb5938a0baf381a8379e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BA381F"/>
    <w:multiLevelType w:val="singleLevel"/>
    <w:tmpl w:val="3FBA38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81142"/>
    <w:rsid w:val="1CD949E4"/>
    <w:rsid w:val="31F77801"/>
    <w:rsid w:val="4B6452BE"/>
    <w:rsid w:val="4E8613C6"/>
    <w:rsid w:val="508F3C37"/>
    <w:rsid w:val="59C81142"/>
    <w:rsid w:val="604152F7"/>
    <w:rsid w:val="65D82A9D"/>
    <w:rsid w:val="69D6322F"/>
    <w:rsid w:val="6B5415A7"/>
    <w:rsid w:val="74E2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350</Words>
  <Characters>410</Characters>
  <Lines>0</Lines>
  <Paragraphs>0</Paragraphs>
  <TotalTime>6</TotalTime>
  <ScaleCrop>false</ScaleCrop>
  <LinksUpToDate>false</LinksUpToDate>
  <CharactersWithSpaces>411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2025-01-03T02:27:00Z</dcterms:created>
  <dc:creator>Lenovo</dc:creator>
  <cp:lastModifiedBy>Lenovo</cp:lastModifiedBy>
  <dcterms:modified xsi:type="dcterms:W3CDTF">2025-01-04T04:30:35Z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128B8BEE2DE6448E8FAEC61CA34F393D_13</vt:lpwstr>
  </property>
  <property fmtid="{D5CDD505-2E9C-101B-9397-08002B2CF9AE}" pid="4" name="KSOTemplateDocerSaveRecord">
    <vt:lpwstr>eyJoZGlkIjoiYzM3ZDc1OTJhYmU4YjU0YTdjNGMxZThiMTkxOWEyYzEifQ==</vt:lpwstr>
  </property>
</Properties>
</file>