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0BD" w:rsidRPr="00207DBC" w:rsidRDefault="001F60BD" w:rsidP="001F60BD">
      <w:pPr>
        <w:autoSpaceDE w:val="0"/>
        <w:autoSpaceDN w:val="0"/>
        <w:adjustRightInd w:val="0"/>
        <w:jc w:val="center"/>
        <w:rPr>
          <w:rFonts w:ascii="Times New Roman" w:hAnsi="Times New Roman" w:cs="Times New Roman"/>
          <w:color w:val="000000"/>
          <w:sz w:val="28"/>
          <w:szCs w:val="28"/>
        </w:rPr>
      </w:pPr>
      <w:bookmarkStart w:id="0" w:name="_Toc264547434"/>
      <w:bookmarkStart w:id="1" w:name="_Toc264547428"/>
      <w:bookmarkEnd w:id="0"/>
      <w:bookmarkEnd w:id="1"/>
      <w:r w:rsidRPr="00207DBC">
        <w:rPr>
          <w:rFonts w:ascii="Times New Roman" w:hAnsi="Times New Roman" w:cs="Times New Roman"/>
          <w:color w:val="000000"/>
          <w:sz w:val="28"/>
          <w:szCs w:val="28"/>
        </w:rPr>
        <w:t>Министерство образования Республики Беларусь</w:t>
      </w:r>
    </w:p>
    <w:p w:rsidR="001F60BD" w:rsidRPr="00207DBC" w:rsidRDefault="001F60BD" w:rsidP="001F60BD">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Учреждение образования </w:t>
      </w:r>
    </w:p>
    <w:p w:rsidR="001F60BD" w:rsidRPr="00207DBC" w:rsidRDefault="001F60BD" w:rsidP="001F60BD">
      <w:pPr>
        <w:autoSpaceDE w:val="0"/>
        <w:autoSpaceDN w:val="0"/>
        <w:adjustRightInd w:val="0"/>
        <w:jc w:val="center"/>
        <w:rPr>
          <w:rFonts w:ascii="Times New Roman" w:hAnsi="Times New Roman" w:cs="Times New Roman"/>
          <w:color w:val="000000"/>
          <w:sz w:val="28"/>
          <w:szCs w:val="28"/>
        </w:rPr>
      </w:pPr>
    </w:p>
    <w:p w:rsidR="001F60BD" w:rsidRPr="00207DBC" w:rsidRDefault="001F60BD" w:rsidP="001F60BD">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БЕЛОРУССКИЙ ГОСУДАРСТВЕННЫЙ УНИВЕРСИТЕТ ИНФОРМАТИКИ И РАДИОЭЛЕКТРОНИКИ </w:t>
      </w:r>
    </w:p>
    <w:p w:rsidR="001F60BD" w:rsidRPr="00207DBC" w:rsidRDefault="001F60BD" w:rsidP="001F60BD">
      <w:pPr>
        <w:autoSpaceDE w:val="0"/>
        <w:autoSpaceDN w:val="0"/>
        <w:adjustRightInd w:val="0"/>
        <w:jc w:val="center"/>
        <w:rPr>
          <w:rFonts w:ascii="Times New Roman" w:hAnsi="Times New Roman" w:cs="Times New Roman"/>
          <w:color w:val="000000"/>
          <w:sz w:val="28"/>
          <w:szCs w:val="28"/>
        </w:rPr>
      </w:pPr>
    </w:p>
    <w:p w:rsidR="001F60BD" w:rsidRPr="00207DBC" w:rsidRDefault="001F60BD" w:rsidP="001F60BD">
      <w:pPr>
        <w:jc w:val="center"/>
        <w:rPr>
          <w:rFonts w:ascii="Times New Roman" w:hAnsi="Times New Roman" w:cs="Times New Roman"/>
          <w:bCs/>
          <w:sz w:val="28"/>
          <w:szCs w:val="28"/>
        </w:rPr>
      </w:pPr>
      <w:r w:rsidRPr="00207DBC">
        <w:rPr>
          <w:rFonts w:ascii="Times New Roman" w:hAnsi="Times New Roman" w:cs="Times New Roman"/>
          <w:bCs/>
          <w:sz w:val="28"/>
          <w:szCs w:val="28"/>
        </w:rPr>
        <w:t>Факультет непрерывного и дистанционного обучения</w:t>
      </w:r>
    </w:p>
    <w:p w:rsidR="001F60BD" w:rsidRPr="00207DBC" w:rsidRDefault="001F60BD" w:rsidP="001F60BD">
      <w:pPr>
        <w:jc w:val="center"/>
        <w:rPr>
          <w:rFonts w:ascii="Times New Roman" w:hAnsi="Times New Roman" w:cs="Times New Roman"/>
          <w:bCs/>
          <w:sz w:val="28"/>
          <w:szCs w:val="28"/>
        </w:rPr>
      </w:pPr>
      <w:r w:rsidRPr="00207DBC">
        <w:rPr>
          <w:rFonts w:ascii="Times New Roman" w:hAnsi="Times New Roman" w:cs="Times New Roman"/>
          <w:bCs/>
          <w:sz w:val="28"/>
          <w:szCs w:val="28"/>
        </w:rPr>
        <w:t xml:space="preserve">Кафедра </w:t>
      </w:r>
      <w:r w:rsidRPr="008055B0">
        <w:rPr>
          <w:rFonts w:ascii="Times New Roman" w:hAnsi="Times New Roman" w:cs="Times New Roman"/>
          <w:bCs/>
          <w:sz w:val="28"/>
          <w:szCs w:val="28"/>
        </w:rPr>
        <w:t>информатики</w:t>
      </w:r>
    </w:p>
    <w:p w:rsidR="001F60BD" w:rsidRPr="00207DBC" w:rsidRDefault="001F60BD" w:rsidP="001F60BD">
      <w:pPr>
        <w:autoSpaceDE w:val="0"/>
        <w:autoSpaceDN w:val="0"/>
        <w:adjustRightInd w:val="0"/>
        <w:jc w:val="center"/>
        <w:rPr>
          <w:rFonts w:ascii="Times New Roman" w:hAnsi="Times New Roman" w:cs="Times New Roman"/>
          <w:color w:val="000000"/>
          <w:sz w:val="28"/>
          <w:szCs w:val="28"/>
        </w:rPr>
      </w:pPr>
    </w:p>
    <w:p w:rsidR="001F60BD" w:rsidRDefault="001F60BD" w:rsidP="001F60BD">
      <w:pPr>
        <w:autoSpaceDE w:val="0"/>
        <w:autoSpaceDN w:val="0"/>
        <w:adjustRightInd w:val="0"/>
        <w:jc w:val="center"/>
        <w:rPr>
          <w:rFonts w:ascii="Times New Roman" w:hAnsi="Times New Roman" w:cs="Times New Roman"/>
          <w:color w:val="000000"/>
          <w:sz w:val="28"/>
          <w:szCs w:val="28"/>
        </w:rPr>
      </w:pPr>
    </w:p>
    <w:p w:rsidR="001F60BD" w:rsidRPr="00207DBC" w:rsidRDefault="001F60BD" w:rsidP="001F60BD">
      <w:pPr>
        <w:autoSpaceDE w:val="0"/>
        <w:autoSpaceDN w:val="0"/>
        <w:adjustRightInd w:val="0"/>
        <w:jc w:val="center"/>
        <w:rPr>
          <w:rFonts w:ascii="Times New Roman" w:hAnsi="Times New Roman" w:cs="Times New Roman"/>
          <w:color w:val="000000"/>
          <w:sz w:val="28"/>
          <w:szCs w:val="28"/>
        </w:rPr>
      </w:pPr>
    </w:p>
    <w:p w:rsidR="001F60BD" w:rsidRPr="0018194E" w:rsidRDefault="001F60BD" w:rsidP="001F60BD">
      <w:pPr>
        <w:autoSpaceDE w:val="0"/>
        <w:autoSpaceDN w:val="0"/>
        <w:adjustRightInd w:val="0"/>
        <w:jc w:val="center"/>
        <w:rPr>
          <w:rFonts w:ascii="Times New Roman" w:hAnsi="Times New Roman" w:cs="Times New Roman"/>
          <w:b/>
          <w:color w:val="000000"/>
          <w:sz w:val="28"/>
          <w:szCs w:val="28"/>
        </w:rPr>
      </w:pPr>
      <w:r>
        <w:rPr>
          <w:rFonts w:ascii="Times New Roman" w:hAnsi="Times New Roman" w:cs="Times New Roman"/>
          <w:b/>
          <w:color w:val="000000"/>
          <w:sz w:val="28"/>
          <w:szCs w:val="28"/>
        </w:rPr>
        <w:t>Контрольная работа №</w:t>
      </w:r>
      <w:r w:rsidR="00B41F23">
        <w:rPr>
          <w:rFonts w:ascii="Times New Roman" w:hAnsi="Times New Roman" w:cs="Times New Roman"/>
          <w:b/>
          <w:color w:val="000000"/>
          <w:sz w:val="28"/>
          <w:szCs w:val="28"/>
        </w:rPr>
        <w:t>2</w:t>
      </w:r>
    </w:p>
    <w:p w:rsidR="001F60BD" w:rsidRPr="0018194E" w:rsidRDefault="001F60BD" w:rsidP="001F60BD">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по </w:t>
      </w:r>
      <w:r>
        <w:rPr>
          <w:rFonts w:ascii="Times New Roman" w:hAnsi="Times New Roman" w:cs="Times New Roman"/>
          <w:color w:val="000000"/>
          <w:sz w:val="28"/>
          <w:szCs w:val="28"/>
        </w:rPr>
        <w:t>дисциплине</w:t>
      </w:r>
    </w:p>
    <w:p w:rsidR="00F87D0B" w:rsidRDefault="00F87D0B" w:rsidP="00995754">
      <w:pPr>
        <w:autoSpaceDE w:val="0"/>
        <w:autoSpaceDN w:val="0"/>
        <w:adjustRightInd w:val="0"/>
        <w:jc w:val="center"/>
        <w:rPr>
          <w:rFonts w:ascii="Times New Roman" w:hAnsi="Times New Roman" w:cs="Times New Roman"/>
          <w:color w:val="000000"/>
          <w:sz w:val="28"/>
          <w:szCs w:val="28"/>
        </w:rPr>
      </w:pPr>
      <w:r w:rsidRPr="00F87D0B">
        <w:rPr>
          <w:rFonts w:ascii="Times New Roman" w:hAnsi="Times New Roman" w:cs="Times New Roman"/>
          <w:color w:val="000000"/>
          <w:sz w:val="28"/>
          <w:szCs w:val="28"/>
        </w:rPr>
        <w:t>"</w:t>
      </w:r>
      <w:r w:rsidR="00FF4F24" w:rsidRPr="00FF4F24">
        <w:rPr>
          <w:rFonts w:ascii="Times New Roman" w:hAnsi="Times New Roman" w:cs="Times New Roman"/>
          <w:color w:val="000000"/>
          <w:sz w:val="28"/>
          <w:szCs w:val="28"/>
        </w:rPr>
        <w:t>ИЗБРАННЫЕ ГЛАВЫ ИНФОРМАТИКИ</w:t>
      </w:r>
      <w:r w:rsidR="00FF4F24" w:rsidRPr="00F87D0B">
        <w:rPr>
          <w:rFonts w:ascii="Times New Roman" w:hAnsi="Times New Roman" w:cs="Times New Roman"/>
          <w:color w:val="000000"/>
          <w:sz w:val="28"/>
          <w:szCs w:val="28"/>
        </w:rPr>
        <w:t>"</w:t>
      </w:r>
    </w:p>
    <w:p w:rsidR="00995754" w:rsidRPr="00995754" w:rsidRDefault="00FF4F24" w:rsidP="00995754">
      <w:pPr>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Вариант 2</w:t>
      </w:r>
    </w:p>
    <w:p w:rsidR="001F60BD" w:rsidRPr="000C3187" w:rsidRDefault="001F60BD" w:rsidP="001F60BD">
      <w:pPr>
        <w:autoSpaceDE w:val="0"/>
        <w:autoSpaceDN w:val="0"/>
        <w:adjustRightInd w:val="0"/>
        <w:ind w:left="5103"/>
        <w:rPr>
          <w:rFonts w:ascii="Times New Roman" w:hAnsi="Times New Roman" w:cs="Times New Roman"/>
          <w:color w:val="000000"/>
          <w:sz w:val="28"/>
          <w:szCs w:val="28"/>
        </w:rPr>
      </w:pPr>
    </w:p>
    <w:p w:rsidR="001F60BD" w:rsidRPr="000C3187" w:rsidRDefault="001F60BD" w:rsidP="001F60BD">
      <w:pPr>
        <w:autoSpaceDE w:val="0"/>
        <w:autoSpaceDN w:val="0"/>
        <w:adjustRightInd w:val="0"/>
        <w:ind w:left="5103"/>
        <w:rPr>
          <w:rFonts w:ascii="Times New Roman" w:hAnsi="Times New Roman" w:cs="Times New Roman"/>
          <w:color w:val="000000"/>
          <w:sz w:val="28"/>
          <w:szCs w:val="28"/>
        </w:rPr>
      </w:pPr>
    </w:p>
    <w:p w:rsidR="001F60BD" w:rsidRPr="00E24F70" w:rsidRDefault="001F60BD" w:rsidP="001F60BD">
      <w:pPr>
        <w:autoSpaceDE w:val="0"/>
        <w:autoSpaceDN w:val="0"/>
        <w:adjustRightInd w:val="0"/>
        <w:ind w:left="5103"/>
        <w:rPr>
          <w:rFonts w:ascii="Times New Roman" w:hAnsi="Times New Roman" w:cs="Times New Roman"/>
          <w:color w:val="000000"/>
          <w:sz w:val="28"/>
          <w:szCs w:val="28"/>
        </w:rPr>
      </w:pPr>
    </w:p>
    <w:p w:rsidR="004A7836" w:rsidRPr="00E24F70" w:rsidRDefault="004A7836" w:rsidP="001F60BD">
      <w:pPr>
        <w:autoSpaceDE w:val="0"/>
        <w:autoSpaceDN w:val="0"/>
        <w:adjustRightInd w:val="0"/>
        <w:ind w:left="5103"/>
        <w:rPr>
          <w:rFonts w:ascii="Times New Roman" w:hAnsi="Times New Roman" w:cs="Times New Roman"/>
          <w:color w:val="000000"/>
          <w:sz w:val="28"/>
          <w:szCs w:val="28"/>
        </w:rPr>
      </w:pPr>
    </w:p>
    <w:p w:rsidR="001F60BD" w:rsidRPr="00010508" w:rsidRDefault="001F60BD" w:rsidP="001F60BD">
      <w:pPr>
        <w:autoSpaceDE w:val="0"/>
        <w:autoSpaceDN w:val="0"/>
        <w:adjustRightInd w:val="0"/>
        <w:ind w:left="5103"/>
        <w:rPr>
          <w:rFonts w:ascii="Times New Roman" w:hAnsi="Times New Roman" w:cs="Times New Roman"/>
          <w:color w:val="000000"/>
          <w:sz w:val="28"/>
          <w:szCs w:val="28"/>
        </w:rPr>
      </w:pPr>
      <w:r>
        <w:rPr>
          <w:rFonts w:ascii="Times New Roman" w:hAnsi="Times New Roman" w:cs="Times New Roman"/>
          <w:color w:val="000000"/>
          <w:sz w:val="28"/>
          <w:szCs w:val="28"/>
        </w:rPr>
        <w:t>Выполнил студент гр. 49355</w:t>
      </w:r>
      <w:r w:rsidRPr="00010508">
        <w:rPr>
          <w:rFonts w:ascii="Times New Roman" w:hAnsi="Times New Roman" w:cs="Times New Roman"/>
          <w:color w:val="000000"/>
          <w:sz w:val="28"/>
          <w:szCs w:val="28"/>
        </w:rPr>
        <w:t>1</w:t>
      </w:r>
      <w:r w:rsidRPr="00207DBC">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Авхимович</w:t>
      </w:r>
      <w:proofErr w:type="spellEnd"/>
      <w:r>
        <w:rPr>
          <w:rFonts w:ascii="Times New Roman" w:hAnsi="Times New Roman" w:cs="Times New Roman"/>
          <w:color w:val="000000"/>
          <w:sz w:val="28"/>
          <w:szCs w:val="28"/>
        </w:rPr>
        <w:t xml:space="preserve"> Алексей Валерьевич</w:t>
      </w:r>
    </w:p>
    <w:p w:rsidR="001F60BD" w:rsidRPr="00FF4F24" w:rsidRDefault="001F60BD" w:rsidP="001F60BD">
      <w:pPr>
        <w:tabs>
          <w:tab w:val="left" w:pos="0"/>
        </w:tabs>
        <w:autoSpaceDE w:val="0"/>
        <w:autoSpaceDN w:val="0"/>
        <w:adjustRightInd w:val="0"/>
        <w:ind w:left="5103"/>
        <w:rPr>
          <w:rFonts w:ascii="Times New Roman" w:hAnsi="Times New Roman" w:cs="Times New Roman"/>
          <w:color w:val="000000" w:themeColor="text1"/>
          <w:sz w:val="28"/>
          <w:szCs w:val="28"/>
          <w:lang w:val="en-US"/>
        </w:rPr>
      </w:pPr>
      <w:r w:rsidRPr="00D464F9">
        <w:rPr>
          <w:rFonts w:ascii="Times New Roman" w:hAnsi="Times New Roman" w:cs="Times New Roman"/>
          <w:color w:val="000000" w:themeColor="text1"/>
          <w:sz w:val="28"/>
          <w:szCs w:val="28"/>
          <w:lang w:val="en-US"/>
        </w:rPr>
        <w:t>E</w:t>
      </w:r>
      <w:r w:rsidRPr="00FF4F24">
        <w:rPr>
          <w:rFonts w:ascii="Times New Roman" w:hAnsi="Times New Roman" w:cs="Times New Roman"/>
          <w:color w:val="000000" w:themeColor="text1"/>
          <w:sz w:val="28"/>
          <w:szCs w:val="28"/>
          <w:lang w:val="en-US"/>
        </w:rPr>
        <w:t>-</w:t>
      </w:r>
      <w:r w:rsidRPr="00D464F9">
        <w:rPr>
          <w:rFonts w:ascii="Times New Roman" w:hAnsi="Times New Roman" w:cs="Times New Roman"/>
          <w:color w:val="000000" w:themeColor="text1"/>
          <w:sz w:val="28"/>
          <w:szCs w:val="28"/>
          <w:lang w:val="en-US"/>
        </w:rPr>
        <w:t>mail</w:t>
      </w:r>
      <w:r w:rsidRPr="00FF4F24">
        <w:rPr>
          <w:rFonts w:ascii="Times New Roman" w:hAnsi="Times New Roman" w:cs="Times New Roman"/>
          <w:color w:val="000000" w:themeColor="text1"/>
          <w:sz w:val="28"/>
          <w:szCs w:val="28"/>
          <w:lang w:val="en-US"/>
        </w:rPr>
        <w:t xml:space="preserve">: </w:t>
      </w:r>
      <w:hyperlink r:id="rId9" w:history="1">
        <w:r w:rsidRPr="00D464F9">
          <w:rPr>
            <w:rStyle w:val="a3"/>
            <w:rFonts w:ascii="Times New Roman" w:hAnsi="Times New Roman" w:cs="Times New Roman"/>
            <w:color w:val="000000" w:themeColor="text1"/>
            <w:sz w:val="28"/>
            <w:szCs w:val="28"/>
            <w:lang w:val="en-US"/>
          </w:rPr>
          <w:t>droon</w:t>
        </w:r>
        <w:r w:rsidRPr="00FF4F24">
          <w:rPr>
            <w:rStyle w:val="a3"/>
            <w:rFonts w:ascii="Times New Roman" w:hAnsi="Times New Roman" w:cs="Times New Roman"/>
            <w:color w:val="000000" w:themeColor="text1"/>
            <w:sz w:val="28"/>
            <w:szCs w:val="28"/>
            <w:lang w:val="en-US"/>
          </w:rPr>
          <w:t>2112@</w:t>
        </w:r>
        <w:r w:rsidRPr="00D464F9">
          <w:rPr>
            <w:rStyle w:val="a3"/>
            <w:rFonts w:ascii="Times New Roman" w:hAnsi="Times New Roman" w:cs="Times New Roman"/>
            <w:color w:val="000000" w:themeColor="text1"/>
            <w:sz w:val="28"/>
            <w:szCs w:val="28"/>
            <w:lang w:val="en-US"/>
          </w:rPr>
          <w:t>gmail</w:t>
        </w:r>
        <w:r w:rsidRPr="00FF4F24">
          <w:rPr>
            <w:rStyle w:val="a3"/>
            <w:rFonts w:ascii="Times New Roman" w:hAnsi="Times New Roman" w:cs="Times New Roman"/>
            <w:color w:val="000000" w:themeColor="text1"/>
            <w:sz w:val="28"/>
            <w:szCs w:val="28"/>
            <w:lang w:val="en-US"/>
          </w:rPr>
          <w:t>.</w:t>
        </w:r>
        <w:r w:rsidRPr="00D464F9">
          <w:rPr>
            <w:rStyle w:val="a3"/>
            <w:rFonts w:ascii="Times New Roman" w:hAnsi="Times New Roman" w:cs="Times New Roman"/>
            <w:color w:val="000000" w:themeColor="text1"/>
            <w:sz w:val="28"/>
            <w:szCs w:val="28"/>
            <w:lang w:val="en-US"/>
          </w:rPr>
          <w:t>com</w:t>
        </w:r>
      </w:hyperlink>
    </w:p>
    <w:p w:rsidR="001F60BD" w:rsidRPr="00FF4F24" w:rsidRDefault="001F60BD" w:rsidP="001F60BD">
      <w:pPr>
        <w:rPr>
          <w:rFonts w:ascii="Times New Roman" w:hAnsi="Times New Roman" w:cs="Times New Roman"/>
          <w:color w:val="000000"/>
          <w:sz w:val="28"/>
          <w:szCs w:val="28"/>
          <w:lang w:val="en-US"/>
        </w:rPr>
      </w:pPr>
    </w:p>
    <w:p w:rsidR="001F60BD" w:rsidRPr="00FF4F24" w:rsidRDefault="001F60BD" w:rsidP="001F60BD">
      <w:pPr>
        <w:rPr>
          <w:rFonts w:ascii="Times New Roman" w:hAnsi="Times New Roman" w:cs="Times New Roman"/>
          <w:color w:val="000000"/>
          <w:sz w:val="28"/>
          <w:szCs w:val="28"/>
          <w:lang w:val="en-US"/>
        </w:rPr>
      </w:pPr>
    </w:p>
    <w:p w:rsidR="001F60BD" w:rsidRPr="00FF4F24" w:rsidRDefault="001F60BD" w:rsidP="001F60BD">
      <w:pPr>
        <w:rPr>
          <w:rFonts w:ascii="Times New Roman" w:hAnsi="Times New Roman" w:cs="Times New Roman"/>
          <w:color w:val="000000"/>
          <w:sz w:val="28"/>
          <w:szCs w:val="28"/>
          <w:lang w:val="en-US"/>
        </w:rPr>
      </w:pPr>
    </w:p>
    <w:p w:rsidR="001F60BD" w:rsidRPr="00FF4F24" w:rsidRDefault="001F60BD" w:rsidP="001F60BD">
      <w:pPr>
        <w:rPr>
          <w:rFonts w:ascii="Times New Roman" w:hAnsi="Times New Roman" w:cs="Times New Roman"/>
          <w:color w:val="000000"/>
          <w:sz w:val="28"/>
          <w:szCs w:val="28"/>
          <w:lang w:val="en-US"/>
        </w:rPr>
      </w:pPr>
    </w:p>
    <w:p w:rsidR="001F60BD" w:rsidRPr="00FF4F24" w:rsidRDefault="001F60BD" w:rsidP="001F60BD">
      <w:pPr>
        <w:rPr>
          <w:rFonts w:ascii="Times New Roman" w:hAnsi="Times New Roman" w:cs="Times New Roman"/>
          <w:color w:val="000000"/>
          <w:sz w:val="28"/>
          <w:szCs w:val="28"/>
          <w:lang w:val="en-US"/>
        </w:rPr>
      </w:pPr>
    </w:p>
    <w:p w:rsidR="001F60BD" w:rsidRPr="00FF4F24" w:rsidRDefault="001F60BD" w:rsidP="001F60BD">
      <w:pPr>
        <w:rPr>
          <w:rFonts w:ascii="Times New Roman" w:hAnsi="Times New Roman" w:cs="Times New Roman"/>
          <w:color w:val="000000"/>
          <w:sz w:val="28"/>
          <w:szCs w:val="28"/>
          <w:lang w:val="en-US"/>
        </w:rPr>
      </w:pPr>
    </w:p>
    <w:p w:rsidR="00BE2639" w:rsidRPr="00B41F23" w:rsidRDefault="001F60BD" w:rsidP="00FF4F24">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Минск</w:t>
      </w:r>
      <w:r w:rsidR="00F87D0B" w:rsidRPr="00B41F23">
        <w:rPr>
          <w:rFonts w:ascii="Times New Roman" w:hAnsi="Times New Roman" w:cs="Times New Roman"/>
          <w:color w:val="000000"/>
          <w:sz w:val="28"/>
          <w:szCs w:val="28"/>
          <w:lang w:val="en-US"/>
        </w:rPr>
        <w:t xml:space="preserve"> 2018</w:t>
      </w:r>
    </w:p>
    <w:p w:rsidR="001122A7"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AB623A">
        <w:rPr>
          <w:rFonts w:ascii="Times New Roman" w:hAnsi="Times New Roman" w:cs="Times New Roman"/>
          <w:b/>
          <w:sz w:val="28"/>
          <w:szCs w:val="28"/>
        </w:rPr>
        <w:br w:type="page"/>
      </w:r>
      <w:r w:rsidRPr="00E619CA">
        <w:rPr>
          <w:rFonts w:ascii="Times New Roman" w:hAnsi="Times New Roman" w:cs="Times New Roman"/>
          <w:noProof/>
          <w:sz w:val="28"/>
          <w:szCs w:val="28"/>
        </w:rPr>
        <w:lastRenderedPageBreak/>
        <w:t>Объект какого типа не может возвращаться классической веб-службой ASP.NET? A) Массив байт. B) Объект DataSet. C) Объект DataRow. D) Объект Thread.</w:t>
      </w:r>
    </w:p>
    <w:p w:rsidR="00E619CA" w:rsidRPr="00E619CA" w:rsidRDefault="00E619CA" w:rsidP="00E619CA">
      <w:pPr>
        <w:spacing w:after="0" w:line="240" w:lineRule="auto"/>
        <w:jc w:val="both"/>
        <w:rPr>
          <w:rFonts w:ascii="Times New Roman" w:hAnsi="Times New Roman" w:cs="Times New Roman"/>
          <w:noProof/>
          <w:sz w:val="28"/>
          <w:szCs w:val="28"/>
        </w:rPr>
      </w:pPr>
    </w:p>
    <w:p w:rsidR="001122A7" w:rsidRPr="00E619CA"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Какой протокол используется для описания возможностей веб-службы? A) SOAP. B) XML. C) UDDI. D) WSDL.</w:t>
      </w:r>
    </w:p>
    <w:p w:rsidR="00E619CA" w:rsidRDefault="00E619CA" w:rsidP="00E619CA">
      <w:pPr>
        <w:spacing w:after="0" w:line="240" w:lineRule="auto"/>
        <w:jc w:val="both"/>
        <w:rPr>
          <w:rFonts w:ascii="Times New Roman" w:hAnsi="Times New Roman" w:cs="Times New Roman"/>
          <w:noProof/>
          <w:sz w:val="28"/>
          <w:szCs w:val="28"/>
        </w:rPr>
      </w:pPr>
    </w:p>
    <w:p w:rsidR="001122A7" w:rsidRPr="00E619CA" w:rsidRDefault="001122A7" w:rsidP="00E619CA">
      <w:pPr>
        <w:spacing w:after="0" w:line="240" w:lineRule="auto"/>
        <w:jc w:val="both"/>
        <w:rPr>
          <w:rFonts w:ascii="Times New Roman" w:hAnsi="Times New Roman" w:cs="Times New Roman"/>
          <w:noProof/>
          <w:sz w:val="28"/>
          <w:szCs w:val="28"/>
        </w:rPr>
      </w:pPr>
      <w:r w:rsidRPr="00E619CA">
        <w:rPr>
          <w:rFonts w:ascii="Times New Roman" w:hAnsi="Times New Roman" w:cs="Times New Roman"/>
          <w:noProof/>
          <w:sz w:val="28"/>
          <w:szCs w:val="28"/>
        </w:rPr>
        <w:t>C) UDDI.</w:t>
      </w:r>
    </w:p>
    <w:p w:rsidR="001122A7" w:rsidRPr="00E619CA" w:rsidRDefault="001122A7" w:rsidP="00E619CA">
      <w:pPr>
        <w:spacing w:after="0" w:line="240" w:lineRule="auto"/>
        <w:jc w:val="both"/>
        <w:rPr>
          <w:rFonts w:ascii="Times New Roman" w:hAnsi="Times New Roman" w:cs="Times New Roman"/>
          <w:noProof/>
          <w:sz w:val="28"/>
          <w:szCs w:val="28"/>
        </w:rPr>
      </w:pPr>
      <w:r w:rsidRPr="00E619CA">
        <w:rPr>
          <w:rFonts w:ascii="Times New Roman" w:hAnsi="Times New Roman" w:cs="Times New Roman"/>
          <w:noProof/>
          <w:sz w:val="28"/>
          <w:szCs w:val="28"/>
        </w:rPr>
        <w:t>UDDI (Universal Discovery, Description and Integration) — универсальный интерфейс распознавания, описания и интеграции, используемый для формирования каталога веб-сервисов и доступа к нему.</w:t>
      </w:r>
    </w:p>
    <w:p w:rsidR="001122A7" w:rsidRPr="00E619CA" w:rsidRDefault="001122A7" w:rsidP="00E619CA">
      <w:pPr>
        <w:spacing w:after="0" w:line="240" w:lineRule="auto"/>
        <w:jc w:val="both"/>
        <w:rPr>
          <w:rFonts w:ascii="Times New Roman" w:hAnsi="Times New Roman" w:cs="Times New Roman"/>
          <w:noProof/>
          <w:sz w:val="28"/>
          <w:szCs w:val="28"/>
        </w:rPr>
      </w:pPr>
    </w:p>
    <w:p w:rsidR="001122A7" w:rsidRPr="00E619CA"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Валидация данных в ASP.NET MVC по умолчанию работает A) На клиенте, а затем на сервере. B) Только на сервере. C) Только на клиенте.</w:t>
      </w:r>
    </w:p>
    <w:p w:rsidR="001122A7"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Вы реализуете RESTful службу на WCF. К чему применяется атрибут [WebInvoke]? A) К методам класса, реализующего контракт. B) К методам сервисного контракта.</w:t>
      </w:r>
    </w:p>
    <w:p w:rsidR="00FE1828" w:rsidRPr="00FE1828" w:rsidRDefault="00FE1828" w:rsidP="00FE1828">
      <w:pPr>
        <w:spacing w:after="0" w:line="240" w:lineRule="auto"/>
        <w:jc w:val="both"/>
        <w:rPr>
          <w:rFonts w:ascii="Times New Roman" w:hAnsi="Times New Roman" w:cs="Times New Roman"/>
          <w:noProof/>
          <w:sz w:val="28"/>
          <w:szCs w:val="28"/>
        </w:rPr>
      </w:pPr>
    </w:p>
    <w:p w:rsidR="00CD73A6" w:rsidRDefault="00CD73A6" w:rsidP="00E619CA">
      <w:pPr>
        <w:spacing w:after="0" w:line="240" w:lineRule="auto"/>
        <w:jc w:val="both"/>
        <w:rPr>
          <w:rFonts w:ascii="Times New Roman" w:hAnsi="Times New Roman" w:cs="Times New Roman"/>
          <w:noProof/>
          <w:sz w:val="28"/>
          <w:szCs w:val="28"/>
        </w:rPr>
      </w:pPr>
      <w:r w:rsidRPr="00E619CA">
        <w:rPr>
          <w:rFonts w:ascii="Times New Roman" w:hAnsi="Times New Roman" w:cs="Times New Roman"/>
          <w:noProof/>
          <w:sz w:val="28"/>
          <w:szCs w:val="28"/>
        </w:rPr>
        <w:t>B) К методам сервисного контракта.</w:t>
      </w:r>
    </w:p>
    <w:p w:rsidR="00FE1828" w:rsidRPr="00E619CA" w:rsidRDefault="00FE1828" w:rsidP="00E619CA">
      <w:pPr>
        <w:spacing w:after="0" w:line="240" w:lineRule="auto"/>
        <w:jc w:val="both"/>
        <w:rPr>
          <w:rFonts w:ascii="Times New Roman" w:hAnsi="Times New Roman" w:cs="Times New Roman"/>
          <w:noProof/>
          <w:sz w:val="28"/>
          <w:szCs w:val="28"/>
        </w:rPr>
      </w:pPr>
    </w:p>
    <w:p w:rsidR="001122A7"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Выберите верное утверждение о маршрутах в ASP.NET MVC. A) Порядок маршрутов в таблице маршрутизации важен. B) При создании маршрута нельзя наложить ограничение на формат параметров маршрута. C) Порядок маршрутов в таблице маршрутизации не имеет значения.</w:t>
      </w:r>
    </w:p>
    <w:p w:rsidR="00FE1828" w:rsidRPr="00FE1828" w:rsidRDefault="00FE1828" w:rsidP="00FE1828">
      <w:pPr>
        <w:spacing w:after="0" w:line="240" w:lineRule="auto"/>
        <w:jc w:val="both"/>
        <w:rPr>
          <w:rFonts w:ascii="Times New Roman" w:hAnsi="Times New Roman" w:cs="Times New Roman"/>
          <w:noProof/>
          <w:sz w:val="28"/>
          <w:szCs w:val="28"/>
        </w:rPr>
      </w:pPr>
    </w:p>
    <w:p w:rsidR="00962E01" w:rsidRDefault="00962E01" w:rsidP="00E619CA">
      <w:pPr>
        <w:spacing w:after="0" w:line="240" w:lineRule="auto"/>
        <w:jc w:val="both"/>
        <w:rPr>
          <w:rFonts w:ascii="Times New Roman" w:hAnsi="Times New Roman" w:cs="Times New Roman"/>
          <w:noProof/>
          <w:sz w:val="28"/>
          <w:szCs w:val="28"/>
        </w:rPr>
      </w:pPr>
      <w:r w:rsidRPr="00E619CA">
        <w:rPr>
          <w:rFonts w:ascii="Times New Roman" w:hAnsi="Times New Roman" w:cs="Times New Roman"/>
          <w:noProof/>
          <w:sz w:val="28"/>
          <w:szCs w:val="28"/>
        </w:rPr>
        <w:t>B) При создании маршрута нельзя наложить ограничение на формат параметров маршрута.</w:t>
      </w:r>
    </w:p>
    <w:p w:rsidR="00FE1828" w:rsidRPr="00E619CA" w:rsidRDefault="00FE1828" w:rsidP="00E619CA">
      <w:pPr>
        <w:spacing w:after="0" w:line="240" w:lineRule="auto"/>
        <w:jc w:val="both"/>
        <w:rPr>
          <w:rFonts w:ascii="Times New Roman" w:hAnsi="Times New Roman" w:cs="Times New Roman"/>
          <w:noProof/>
          <w:sz w:val="28"/>
          <w:szCs w:val="28"/>
        </w:rPr>
      </w:pPr>
    </w:p>
    <w:p w:rsidR="001122A7"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Элемент управления UpadatePanel... A) Требует, чтобы Cache на странице был выключен. B) Не может размещаться на MasterPage. C) Требует, чтобы Cache на странице был включен. D) Требует наличия на странице элемента ScriptManager.</w:t>
      </w:r>
    </w:p>
    <w:p w:rsidR="00FE1828" w:rsidRPr="00FE1828" w:rsidRDefault="00FE1828" w:rsidP="00FE1828">
      <w:pPr>
        <w:spacing w:after="0" w:line="240" w:lineRule="auto"/>
        <w:jc w:val="both"/>
        <w:rPr>
          <w:rFonts w:ascii="Times New Roman" w:hAnsi="Times New Roman" w:cs="Times New Roman"/>
          <w:noProof/>
          <w:sz w:val="28"/>
          <w:szCs w:val="28"/>
        </w:rPr>
      </w:pPr>
    </w:p>
    <w:p w:rsidR="001122A7" w:rsidRDefault="001122A7" w:rsidP="00E619CA">
      <w:pPr>
        <w:spacing w:after="0" w:line="240" w:lineRule="auto"/>
        <w:jc w:val="both"/>
        <w:rPr>
          <w:rFonts w:ascii="Times New Roman" w:hAnsi="Times New Roman" w:cs="Times New Roman"/>
          <w:noProof/>
          <w:sz w:val="28"/>
          <w:szCs w:val="28"/>
        </w:rPr>
      </w:pPr>
      <w:r w:rsidRPr="00E619CA">
        <w:rPr>
          <w:rFonts w:ascii="Times New Roman" w:hAnsi="Times New Roman" w:cs="Times New Roman"/>
          <w:noProof/>
          <w:sz w:val="28"/>
          <w:szCs w:val="28"/>
        </w:rPr>
        <w:t>D) Требует наличия на странице элемента ScriptManager.</w:t>
      </w:r>
    </w:p>
    <w:p w:rsidR="00FE1828" w:rsidRPr="00E619CA" w:rsidRDefault="00FE1828" w:rsidP="00E619CA">
      <w:pPr>
        <w:spacing w:after="0" w:line="240" w:lineRule="auto"/>
        <w:jc w:val="both"/>
        <w:rPr>
          <w:rFonts w:ascii="Times New Roman" w:hAnsi="Times New Roman" w:cs="Times New Roman"/>
          <w:noProof/>
          <w:sz w:val="28"/>
          <w:szCs w:val="28"/>
        </w:rPr>
      </w:pPr>
    </w:p>
    <w:p w:rsidR="001122A7"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Выберите верное утверждение о действиях контроллера в ASP.NET MVC. A) Действие контроллера должно возвращать конкретный тип, а не void. B) Действием контроллера может быть статический public-метод класса. C) Действием контроллера должен быть экземплярный public-метод класса. D) Параметров действия должно быть не больше, чем параметров в соответствующем маршруте.</w:t>
      </w:r>
    </w:p>
    <w:p w:rsidR="00FE1828" w:rsidRPr="00FE1828" w:rsidRDefault="00FE1828" w:rsidP="00FE1828">
      <w:pPr>
        <w:spacing w:after="0" w:line="240" w:lineRule="auto"/>
        <w:jc w:val="both"/>
        <w:rPr>
          <w:rFonts w:ascii="Times New Roman" w:hAnsi="Times New Roman" w:cs="Times New Roman"/>
          <w:noProof/>
          <w:sz w:val="28"/>
          <w:szCs w:val="28"/>
        </w:rPr>
      </w:pPr>
    </w:p>
    <w:p w:rsidR="001122A7" w:rsidRPr="00E619CA"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 xml:space="preserve">В ASP.NET MVC атрибут [AcceptVerbs] применяется... A) К контроллеру для ограничения прав доступа. B) К действию для указания </w:t>
      </w:r>
      <w:r w:rsidRPr="00E619CA">
        <w:rPr>
          <w:rFonts w:ascii="Times New Roman" w:hAnsi="Times New Roman" w:cs="Times New Roman"/>
          <w:noProof/>
          <w:sz w:val="28"/>
          <w:szCs w:val="28"/>
        </w:rPr>
        <w:lastRenderedPageBreak/>
        <w:t>параметра маршрута. C) К представлению для указания метода HTTP. D) К действию для указания метода HTTP.</w:t>
      </w:r>
    </w:p>
    <w:p w:rsidR="00CD73A6" w:rsidRPr="00E619CA" w:rsidRDefault="00CD73A6" w:rsidP="00E619CA">
      <w:pPr>
        <w:spacing w:after="0" w:line="240" w:lineRule="auto"/>
        <w:jc w:val="both"/>
        <w:rPr>
          <w:rFonts w:ascii="Times New Roman" w:hAnsi="Times New Roman" w:cs="Times New Roman"/>
          <w:noProof/>
          <w:sz w:val="28"/>
          <w:szCs w:val="28"/>
        </w:rPr>
      </w:pPr>
      <w:r w:rsidRPr="00E619CA">
        <w:rPr>
          <w:rFonts w:ascii="Times New Roman" w:hAnsi="Times New Roman" w:cs="Times New Roman"/>
          <w:noProof/>
          <w:sz w:val="28"/>
          <w:szCs w:val="28"/>
        </w:rPr>
        <w:t>D) К действию для указания метода HTTP.</w:t>
      </w:r>
    </w:p>
    <w:p w:rsidR="00E619CA" w:rsidRPr="00E619CA"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Настройка концевых точек WCF выполняется... A) Всегда программно. B) При помощи утилиты svcutil.exe. C) Всегда декларативно в файле конфигурации. D) Программно или декларативно.</w:t>
      </w:r>
    </w:p>
    <w:p w:rsidR="00E619CA" w:rsidRPr="00E619CA" w:rsidRDefault="00E619CA" w:rsidP="00E619CA">
      <w:pPr>
        <w:pStyle w:val="ae"/>
        <w:spacing w:after="0" w:line="240" w:lineRule="auto"/>
        <w:ind w:left="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D) Программно или декларативно.</w:t>
      </w:r>
    </w:p>
    <w:p w:rsidR="00E619CA" w:rsidRPr="00E619CA" w:rsidRDefault="00E619CA" w:rsidP="00E619CA">
      <w:pPr>
        <w:pStyle w:val="ae"/>
        <w:spacing w:after="0" w:line="240" w:lineRule="auto"/>
        <w:ind w:left="0"/>
        <w:contextualSpacing w:val="0"/>
        <w:jc w:val="both"/>
        <w:rPr>
          <w:rFonts w:ascii="Times New Roman" w:hAnsi="Times New Roman" w:cs="Times New Roman"/>
          <w:noProof/>
          <w:sz w:val="28"/>
          <w:szCs w:val="28"/>
        </w:rPr>
      </w:pPr>
      <w:r w:rsidRPr="00E619CA">
        <w:rPr>
          <w:rFonts w:ascii="Times New Roman" w:hAnsi="Times New Roman" w:cs="Times New Roman"/>
          <w:sz w:val="28"/>
          <w:szCs w:val="28"/>
        </w:rPr>
        <w:t xml:space="preserve">Описание концевой точки выполняется или программно, или декларативно (в файле конфигурации). При программном подходе задаётся адрес (можно использовать класс </w:t>
      </w:r>
      <w:r w:rsidRPr="00E619CA">
        <w:rPr>
          <w:rFonts w:ascii="Times New Roman" w:hAnsi="Times New Roman" w:cs="Times New Roman"/>
          <w:noProof/>
          <w:sz w:val="28"/>
          <w:szCs w:val="28"/>
          <w:lang w:val="en-US" w:eastAsia="ru-RU"/>
        </w:rPr>
        <w:t>System</w:t>
      </w:r>
      <w:r w:rsidRPr="00E619CA">
        <w:rPr>
          <w:rFonts w:ascii="Times New Roman" w:hAnsi="Times New Roman" w:cs="Times New Roman"/>
          <w:noProof/>
          <w:sz w:val="28"/>
          <w:szCs w:val="28"/>
          <w:lang w:eastAsia="ru-RU"/>
        </w:rPr>
        <w:t>.</w:t>
      </w:r>
      <w:r w:rsidRPr="00E619CA">
        <w:rPr>
          <w:rFonts w:ascii="Times New Roman" w:hAnsi="Times New Roman" w:cs="Times New Roman"/>
          <w:noProof/>
          <w:color w:val="2B91AF"/>
          <w:sz w:val="28"/>
          <w:szCs w:val="28"/>
          <w:lang w:val="en-US" w:eastAsia="ru-RU"/>
        </w:rPr>
        <w:t>Uri</w:t>
      </w:r>
      <w:r w:rsidRPr="00E619CA">
        <w:rPr>
          <w:rFonts w:ascii="Times New Roman" w:hAnsi="Times New Roman" w:cs="Times New Roman"/>
          <w:sz w:val="28"/>
          <w:szCs w:val="28"/>
        </w:rPr>
        <w:t xml:space="preserve"> или строку), объект класса-привязки, и используется класс </w:t>
      </w:r>
      <w:r w:rsidRPr="00E619CA">
        <w:rPr>
          <w:rFonts w:ascii="Times New Roman" w:hAnsi="Times New Roman" w:cs="Times New Roman"/>
          <w:noProof/>
          <w:color w:val="2B91AF"/>
          <w:sz w:val="28"/>
          <w:szCs w:val="28"/>
          <w:lang w:val="en-US" w:eastAsia="ru-RU"/>
        </w:rPr>
        <w:t>ServiceHost</w:t>
      </w:r>
      <w:r w:rsidRPr="00E619CA">
        <w:rPr>
          <w:rFonts w:ascii="Times New Roman" w:hAnsi="Times New Roman" w:cs="Times New Roman"/>
          <w:sz w:val="28"/>
          <w:szCs w:val="28"/>
        </w:rPr>
        <w:t xml:space="preserve"> для связывания всех элементов и запуска службы</w:t>
      </w:r>
    </w:p>
    <w:p w:rsidR="001122A7"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 xml:space="preserve">Как настраивается режим создания </w:t>
      </w:r>
      <w:bookmarkStart w:id="2" w:name="_GoBack"/>
      <w:r w:rsidRPr="00E619CA">
        <w:rPr>
          <w:rFonts w:ascii="Times New Roman" w:hAnsi="Times New Roman" w:cs="Times New Roman"/>
          <w:noProof/>
          <w:sz w:val="28"/>
          <w:szCs w:val="28"/>
        </w:rPr>
        <w:t>серверных объектов</w:t>
      </w:r>
      <w:bookmarkEnd w:id="2"/>
      <w:r w:rsidRPr="00E619CA">
        <w:rPr>
          <w:rFonts w:ascii="Times New Roman" w:hAnsi="Times New Roman" w:cs="Times New Roman"/>
          <w:noProof/>
          <w:sz w:val="28"/>
          <w:szCs w:val="28"/>
        </w:rPr>
        <w:t xml:space="preserve"> WCF-службы? A) Не поддается настройке, а всегда выбирается CLR автоматически. B) Путем установки свойств атрибута [ServiceBehavior]. C) Путем наследования класса службы от специальных предков (например SingleInstanceService).</w:t>
      </w:r>
    </w:p>
    <w:p w:rsidR="00E619CA" w:rsidRPr="00E619CA" w:rsidRDefault="00E619CA" w:rsidP="00E619CA">
      <w:pPr>
        <w:spacing w:after="0" w:line="240" w:lineRule="auto"/>
        <w:jc w:val="both"/>
        <w:rPr>
          <w:rFonts w:ascii="Times New Roman" w:hAnsi="Times New Roman" w:cs="Times New Roman"/>
          <w:noProof/>
          <w:sz w:val="28"/>
          <w:szCs w:val="28"/>
        </w:rPr>
      </w:pPr>
    </w:p>
    <w:p w:rsidR="001122A7"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Укажите цель применения атрибута [ServiceBehavior]. A) Класс, предоставляющий хостинг для веб-службы. B) Класс, реализующий WCF-службу. C) Интерфейс, описывающий WCF-службу. D) Структура или класс для передачи данных между клиентом и сервером.</w:t>
      </w:r>
    </w:p>
    <w:p w:rsidR="00CC6A1B" w:rsidRPr="00CC6A1B" w:rsidRDefault="00CC6A1B" w:rsidP="00CC6A1B">
      <w:pPr>
        <w:pStyle w:val="ae"/>
        <w:rPr>
          <w:rFonts w:ascii="Times New Roman" w:hAnsi="Times New Roman" w:cs="Times New Roman"/>
          <w:noProof/>
          <w:sz w:val="28"/>
          <w:szCs w:val="28"/>
        </w:rPr>
      </w:pPr>
    </w:p>
    <w:p w:rsidR="00E619CA" w:rsidRDefault="00385DCE" w:rsidP="00E619CA">
      <w:pPr>
        <w:spacing w:after="0" w:line="240" w:lineRule="auto"/>
        <w:jc w:val="both"/>
        <w:rPr>
          <w:rFonts w:ascii="Times New Roman" w:hAnsi="Times New Roman" w:cs="Times New Roman"/>
          <w:noProof/>
          <w:sz w:val="28"/>
          <w:szCs w:val="28"/>
        </w:rPr>
      </w:pPr>
      <w:r w:rsidRPr="00E619CA">
        <w:rPr>
          <w:rFonts w:ascii="Times New Roman" w:hAnsi="Times New Roman" w:cs="Times New Roman"/>
          <w:noProof/>
          <w:sz w:val="28"/>
          <w:szCs w:val="28"/>
        </w:rPr>
        <w:t>B) Класс, реализующий WCF-службу.</w:t>
      </w:r>
    </w:p>
    <w:p w:rsidR="00385DCE" w:rsidRPr="00E619CA" w:rsidRDefault="00385DCE" w:rsidP="00E619CA">
      <w:pPr>
        <w:spacing w:after="0" w:line="240" w:lineRule="auto"/>
        <w:jc w:val="both"/>
        <w:rPr>
          <w:rFonts w:ascii="Times New Roman" w:hAnsi="Times New Roman" w:cs="Times New Roman"/>
          <w:noProof/>
          <w:sz w:val="28"/>
          <w:szCs w:val="28"/>
        </w:rPr>
      </w:pPr>
    </w:p>
    <w:p w:rsidR="001122A7" w:rsidRPr="00E619CA" w:rsidRDefault="001122A7" w:rsidP="00E619CA">
      <w:pPr>
        <w:pStyle w:val="ae"/>
        <w:numPr>
          <w:ilvl w:val="0"/>
          <w:numId w:val="15"/>
        </w:numPr>
        <w:spacing w:after="0" w:line="240" w:lineRule="auto"/>
        <w:ind w:left="0" w:firstLine="0"/>
        <w:contextualSpacing w:val="0"/>
        <w:jc w:val="both"/>
        <w:rPr>
          <w:rFonts w:ascii="Times New Roman" w:hAnsi="Times New Roman" w:cs="Times New Roman"/>
          <w:noProof/>
          <w:sz w:val="28"/>
          <w:szCs w:val="28"/>
        </w:rPr>
      </w:pPr>
      <w:r w:rsidRPr="00E619CA">
        <w:rPr>
          <w:rFonts w:ascii="Times New Roman" w:hAnsi="Times New Roman" w:cs="Times New Roman"/>
          <w:noProof/>
          <w:sz w:val="28"/>
          <w:szCs w:val="28"/>
        </w:rPr>
        <w:t>В WCF атрибут [ServiceContract] применяется... A) К интерфейсу или классу. B) Только к структуре. C) Только к классу. D) Только к интерфейсу.</w:t>
      </w:r>
    </w:p>
    <w:p w:rsidR="00E619CA" w:rsidRDefault="00E619CA">
      <w:pPr>
        <w:spacing w:after="200" w:line="276" w:lineRule="auto"/>
        <w:rPr>
          <w:rFonts w:ascii="Times New Roman" w:hAnsi="Times New Roman" w:cs="Times New Roman"/>
          <w:noProof/>
          <w:sz w:val="28"/>
          <w:szCs w:val="28"/>
        </w:rPr>
      </w:pPr>
    </w:p>
    <w:p w:rsidR="00E619CA" w:rsidRDefault="00E619CA">
      <w:pPr>
        <w:spacing w:after="200" w:line="276" w:lineRule="auto"/>
        <w:rPr>
          <w:rFonts w:ascii="Times New Roman" w:hAnsi="Times New Roman" w:cs="Times New Roman"/>
          <w:b/>
          <w:sz w:val="28"/>
          <w:szCs w:val="28"/>
        </w:rPr>
      </w:pPr>
      <w:r w:rsidRPr="00E619CA">
        <w:rPr>
          <w:rFonts w:ascii="Times New Roman" w:hAnsi="Times New Roman" w:cs="Times New Roman"/>
          <w:noProof/>
          <w:sz w:val="28"/>
          <w:szCs w:val="28"/>
        </w:rPr>
        <w:t>A) К интерфейсу или классу.</w:t>
      </w:r>
      <w:r>
        <w:rPr>
          <w:rFonts w:ascii="Times New Roman" w:hAnsi="Times New Roman" w:cs="Times New Roman"/>
          <w:b/>
          <w:sz w:val="28"/>
          <w:szCs w:val="28"/>
        </w:rPr>
        <w:br w:type="page"/>
      </w:r>
    </w:p>
    <w:p w:rsidR="001122A7" w:rsidRPr="00E619CA" w:rsidRDefault="001122A7" w:rsidP="00E619CA">
      <w:pPr>
        <w:spacing w:after="0" w:line="240" w:lineRule="auto"/>
        <w:rPr>
          <w:rFonts w:ascii="Times New Roman" w:hAnsi="Times New Roman" w:cs="Times New Roman"/>
          <w:b/>
          <w:sz w:val="28"/>
          <w:szCs w:val="28"/>
        </w:rPr>
      </w:pPr>
    </w:p>
    <w:p w:rsidR="0020026D" w:rsidRPr="00E619CA" w:rsidRDefault="0020026D" w:rsidP="00E619CA">
      <w:pPr>
        <w:spacing w:after="0" w:line="240" w:lineRule="auto"/>
        <w:jc w:val="center"/>
        <w:rPr>
          <w:rFonts w:ascii="Times New Roman" w:hAnsi="Times New Roman" w:cs="Times New Roman"/>
          <w:b/>
          <w:sz w:val="28"/>
          <w:szCs w:val="28"/>
        </w:rPr>
      </w:pPr>
      <w:r w:rsidRPr="00E619CA">
        <w:rPr>
          <w:rFonts w:ascii="Times New Roman" w:hAnsi="Times New Roman" w:cs="Times New Roman"/>
          <w:b/>
          <w:sz w:val="28"/>
          <w:szCs w:val="28"/>
        </w:rPr>
        <w:t>ЛИТЕРАТУРА</w:t>
      </w:r>
    </w:p>
    <w:p w:rsidR="0020026D" w:rsidRPr="00E619CA" w:rsidRDefault="0020026D" w:rsidP="00E619CA">
      <w:pPr>
        <w:spacing w:after="0" w:line="240" w:lineRule="auto"/>
        <w:rPr>
          <w:rFonts w:ascii="Times New Roman" w:hAnsi="Times New Roman" w:cs="Times New Roman"/>
          <w:sz w:val="28"/>
          <w:szCs w:val="28"/>
        </w:rPr>
      </w:pPr>
    </w:p>
    <w:p w:rsidR="00FD074E" w:rsidRPr="00E619CA" w:rsidRDefault="00FD074E" w:rsidP="00E619CA">
      <w:pPr>
        <w:pStyle w:val="ae"/>
        <w:numPr>
          <w:ilvl w:val="0"/>
          <w:numId w:val="14"/>
        </w:numPr>
        <w:spacing w:after="0" w:line="240" w:lineRule="auto"/>
        <w:ind w:left="0" w:firstLine="0"/>
        <w:jc w:val="both"/>
        <w:rPr>
          <w:rFonts w:ascii="Times New Roman" w:eastAsia="Times New Roman" w:hAnsi="Times New Roman" w:cs="Times New Roman"/>
          <w:sz w:val="28"/>
          <w:szCs w:val="28"/>
          <w:lang w:eastAsia="ar-SA"/>
        </w:rPr>
      </w:pPr>
      <w:r w:rsidRPr="00E619CA">
        <w:rPr>
          <w:rFonts w:ascii="Times New Roman" w:eastAsia="Times New Roman" w:hAnsi="Times New Roman" w:cs="Times New Roman"/>
          <w:sz w:val="28"/>
          <w:szCs w:val="28"/>
          <w:lang w:eastAsia="ar-SA"/>
        </w:rPr>
        <w:t xml:space="preserve">Рихтер, Дж. </w:t>
      </w:r>
      <w:r w:rsidRPr="00E619CA">
        <w:rPr>
          <w:rFonts w:ascii="Times New Roman" w:eastAsia="Times New Roman" w:hAnsi="Times New Roman" w:cs="Times New Roman"/>
          <w:sz w:val="28"/>
          <w:szCs w:val="28"/>
          <w:lang w:val="en-US" w:eastAsia="ar-SA"/>
        </w:rPr>
        <w:t>CLR</w:t>
      </w:r>
      <w:r w:rsidRPr="00E619CA">
        <w:rPr>
          <w:rFonts w:ascii="Times New Roman" w:eastAsia="Times New Roman" w:hAnsi="Times New Roman" w:cs="Times New Roman"/>
          <w:sz w:val="28"/>
          <w:szCs w:val="28"/>
          <w:lang w:eastAsia="ar-SA"/>
        </w:rPr>
        <w:t xml:space="preserve"> </w:t>
      </w:r>
      <w:r w:rsidRPr="00E619CA">
        <w:rPr>
          <w:rFonts w:ascii="Times New Roman" w:eastAsia="Times New Roman" w:hAnsi="Times New Roman" w:cs="Times New Roman"/>
          <w:sz w:val="28"/>
          <w:szCs w:val="28"/>
          <w:lang w:val="en-US" w:eastAsia="ar-SA"/>
        </w:rPr>
        <w:t>via</w:t>
      </w:r>
      <w:r w:rsidRPr="00E619CA">
        <w:rPr>
          <w:rFonts w:ascii="Times New Roman" w:eastAsia="Times New Roman" w:hAnsi="Times New Roman" w:cs="Times New Roman"/>
          <w:sz w:val="28"/>
          <w:szCs w:val="28"/>
          <w:lang w:eastAsia="ar-SA"/>
        </w:rPr>
        <w:t xml:space="preserve"> </w:t>
      </w:r>
      <w:r w:rsidRPr="00E619CA">
        <w:rPr>
          <w:rFonts w:ascii="Times New Roman" w:eastAsia="Times New Roman" w:hAnsi="Times New Roman" w:cs="Times New Roman"/>
          <w:sz w:val="28"/>
          <w:szCs w:val="28"/>
          <w:lang w:val="en-US" w:eastAsia="ar-SA"/>
        </w:rPr>
        <w:t>C</w:t>
      </w:r>
      <w:r w:rsidRPr="00E619CA">
        <w:rPr>
          <w:rFonts w:ascii="Times New Roman" w:eastAsia="Times New Roman" w:hAnsi="Times New Roman" w:cs="Times New Roman"/>
          <w:sz w:val="28"/>
          <w:szCs w:val="28"/>
          <w:lang w:eastAsia="ar-SA"/>
        </w:rPr>
        <w:t xml:space="preserve">#. Программирование на платформе </w:t>
      </w:r>
      <w:proofErr w:type="spellStart"/>
      <w:r w:rsidRPr="00E619CA">
        <w:rPr>
          <w:rFonts w:ascii="Times New Roman" w:eastAsia="Times New Roman" w:hAnsi="Times New Roman" w:cs="Times New Roman"/>
          <w:sz w:val="28"/>
          <w:szCs w:val="28"/>
          <w:lang w:eastAsia="ar-SA"/>
        </w:rPr>
        <w:t>Microsoft</w:t>
      </w:r>
      <w:proofErr w:type="spellEnd"/>
      <w:r w:rsidRPr="00E619CA">
        <w:rPr>
          <w:rFonts w:ascii="Times New Roman" w:eastAsia="Times New Roman" w:hAnsi="Times New Roman" w:cs="Times New Roman"/>
          <w:sz w:val="28"/>
          <w:szCs w:val="28"/>
          <w:lang w:eastAsia="ar-SA"/>
        </w:rPr>
        <w:t xml:space="preserve"> .NET </w:t>
      </w:r>
      <w:proofErr w:type="spellStart"/>
      <w:r w:rsidRPr="00E619CA">
        <w:rPr>
          <w:rFonts w:ascii="Times New Roman" w:eastAsia="Times New Roman" w:hAnsi="Times New Roman" w:cs="Times New Roman"/>
          <w:sz w:val="28"/>
          <w:szCs w:val="28"/>
          <w:lang w:eastAsia="ar-SA"/>
        </w:rPr>
        <w:t>Framework</w:t>
      </w:r>
      <w:proofErr w:type="spellEnd"/>
      <w:r w:rsidRPr="00E619CA">
        <w:rPr>
          <w:rFonts w:ascii="Times New Roman" w:eastAsia="Times New Roman" w:hAnsi="Times New Roman" w:cs="Times New Roman"/>
          <w:sz w:val="28"/>
          <w:szCs w:val="28"/>
          <w:lang w:eastAsia="ar-SA"/>
        </w:rPr>
        <w:t xml:space="preserve"> 2.0 на языке C# / Дж. Рихтер. – СПб</w:t>
      </w:r>
      <w:proofErr w:type="gramStart"/>
      <w:r w:rsidRPr="00E619CA">
        <w:rPr>
          <w:rFonts w:ascii="Times New Roman" w:eastAsia="Times New Roman" w:hAnsi="Times New Roman" w:cs="Times New Roman"/>
          <w:sz w:val="28"/>
          <w:szCs w:val="28"/>
          <w:lang w:eastAsia="ar-SA"/>
        </w:rPr>
        <w:t xml:space="preserve">. : </w:t>
      </w:r>
      <w:proofErr w:type="gramEnd"/>
      <w:r w:rsidRPr="00E619CA">
        <w:rPr>
          <w:rFonts w:ascii="Times New Roman" w:eastAsia="Times New Roman" w:hAnsi="Times New Roman" w:cs="Times New Roman"/>
          <w:sz w:val="28"/>
          <w:szCs w:val="28"/>
          <w:lang w:eastAsia="ar-SA"/>
        </w:rPr>
        <w:t>Питер, 2008.</w:t>
      </w:r>
    </w:p>
    <w:p w:rsidR="00FD074E" w:rsidRPr="00E619CA" w:rsidRDefault="00FD074E" w:rsidP="00E619CA">
      <w:pPr>
        <w:pStyle w:val="ae"/>
        <w:numPr>
          <w:ilvl w:val="0"/>
          <w:numId w:val="14"/>
        </w:numPr>
        <w:spacing w:after="0" w:line="240" w:lineRule="auto"/>
        <w:ind w:left="0" w:firstLine="0"/>
        <w:jc w:val="both"/>
        <w:rPr>
          <w:rFonts w:ascii="Times New Roman" w:eastAsia="Times New Roman" w:hAnsi="Times New Roman" w:cs="Times New Roman"/>
          <w:sz w:val="28"/>
          <w:szCs w:val="28"/>
          <w:lang w:eastAsia="ar-SA"/>
        </w:rPr>
      </w:pPr>
      <w:r w:rsidRPr="00E619CA">
        <w:rPr>
          <w:rFonts w:ascii="Times New Roman" w:eastAsia="Times New Roman" w:hAnsi="Times New Roman" w:cs="Times New Roman"/>
          <w:sz w:val="28"/>
          <w:szCs w:val="28"/>
          <w:lang w:eastAsia="ar-SA"/>
        </w:rPr>
        <w:t xml:space="preserve">Мак-Дональд, М. </w:t>
      </w:r>
      <w:r w:rsidRPr="00E619CA">
        <w:rPr>
          <w:rFonts w:ascii="Times New Roman" w:eastAsia="Times New Roman" w:hAnsi="Times New Roman" w:cs="Times New Roman"/>
          <w:sz w:val="28"/>
          <w:szCs w:val="28"/>
          <w:lang w:val="en-US" w:eastAsia="ar-SA"/>
        </w:rPr>
        <w:t>Microsoft</w:t>
      </w:r>
      <w:r w:rsidRPr="00E619CA">
        <w:rPr>
          <w:rFonts w:ascii="Times New Roman" w:eastAsia="Times New Roman" w:hAnsi="Times New Roman" w:cs="Times New Roman"/>
          <w:sz w:val="28"/>
          <w:szCs w:val="28"/>
          <w:lang w:eastAsia="ar-SA"/>
        </w:rPr>
        <w:t xml:space="preserve"> </w:t>
      </w:r>
      <w:r w:rsidRPr="00E619CA">
        <w:rPr>
          <w:rFonts w:ascii="Times New Roman" w:eastAsia="Times New Roman" w:hAnsi="Times New Roman" w:cs="Times New Roman"/>
          <w:sz w:val="28"/>
          <w:szCs w:val="28"/>
          <w:lang w:val="en-US" w:eastAsia="ar-SA"/>
        </w:rPr>
        <w:t>ASP</w:t>
      </w:r>
      <w:r w:rsidRPr="00E619CA">
        <w:rPr>
          <w:rFonts w:ascii="Times New Roman" w:eastAsia="Times New Roman" w:hAnsi="Times New Roman" w:cs="Times New Roman"/>
          <w:sz w:val="28"/>
          <w:szCs w:val="28"/>
          <w:lang w:eastAsia="ar-SA"/>
        </w:rPr>
        <w:t>.</w:t>
      </w:r>
      <w:r w:rsidRPr="00E619CA">
        <w:rPr>
          <w:rFonts w:ascii="Times New Roman" w:eastAsia="Times New Roman" w:hAnsi="Times New Roman" w:cs="Times New Roman"/>
          <w:sz w:val="28"/>
          <w:szCs w:val="28"/>
          <w:lang w:val="en-US" w:eastAsia="ar-SA"/>
        </w:rPr>
        <w:t>NET</w:t>
      </w:r>
      <w:r w:rsidRPr="00E619CA">
        <w:rPr>
          <w:rFonts w:ascii="Times New Roman" w:eastAsia="Times New Roman" w:hAnsi="Times New Roman" w:cs="Times New Roman"/>
          <w:sz w:val="28"/>
          <w:szCs w:val="28"/>
          <w:lang w:eastAsia="ar-SA"/>
        </w:rPr>
        <w:t xml:space="preserve"> 3.5 с примерами на </w:t>
      </w:r>
      <w:r w:rsidRPr="00E619CA">
        <w:rPr>
          <w:rFonts w:ascii="Times New Roman" w:eastAsia="Times New Roman" w:hAnsi="Times New Roman" w:cs="Times New Roman"/>
          <w:sz w:val="28"/>
          <w:szCs w:val="28"/>
          <w:lang w:val="en-US" w:eastAsia="ar-SA"/>
        </w:rPr>
        <w:t>C</w:t>
      </w:r>
      <w:r w:rsidRPr="00E619CA">
        <w:rPr>
          <w:rFonts w:ascii="Times New Roman" w:eastAsia="Times New Roman" w:hAnsi="Times New Roman" w:cs="Times New Roman"/>
          <w:sz w:val="28"/>
          <w:szCs w:val="28"/>
          <w:lang w:eastAsia="ar-SA"/>
        </w:rPr>
        <w:t xml:space="preserve"># 2008 и </w:t>
      </w:r>
      <w:r w:rsidRPr="00E619CA">
        <w:rPr>
          <w:rFonts w:ascii="Times New Roman" w:eastAsia="Times New Roman" w:hAnsi="Times New Roman" w:cs="Times New Roman"/>
          <w:sz w:val="28"/>
          <w:szCs w:val="28"/>
          <w:lang w:val="en-US" w:eastAsia="ar-SA"/>
        </w:rPr>
        <w:t>Silverlight</w:t>
      </w:r>
      <w:r w:rsidRPr="00E619CA">
        <w:rPr>
          <w:rFonts w:ascii="Times New Roman" w:eastAsia="Times New Roman" w:hAnsi="Times New Roman" w:cs="Times New Roman"/>
          <w:sz w:val="28"/>
          <w:szCs w:val="28"/>
          <w:lang w:eastAsia="ar-SA"/>
        </w:rPr>
        <w:t xml:space="preserve"> 2 для профессионалов / М. Мак-Дональд, М. </w:t>
      </w:r>
      <w:proofErr w:type="spellStart"/>
      <w:r w:rsidRPr="00E619CA">
        <w:rPr>
          <w:rFonts w:ascii="Times New Roman" w:eastAsia="Times New Roman" w:hAnsi="Times New Roman" w:cs="Times New Roman"/>
          <w:sz w:val="28"/>
          <w:szCs w:val="28"/>
          <w:lang w:eastAsia="ar-SA"/>
        </w:rPr>
        <w:t>Шпушта</w:t>
      </w:r>
      <w:proofErr w:type="spellEnd"/>
      <w:r w:rsidRPr="00E619CA">
        <w:rPr>
          <w:rFonts w:ascii="Times New Roman" w:eastAsia="Times New Roman" w:hAnsi="Times New Roman" w:cs="Times New Roman"/>
          <w:sz w:val="28"/>
          <w:szCs w:val="28"/>
          <w:lang w:eastAsia="ar-SA"/>
        </w:rPr>
        <w:t>. – М.</w:t>
      </w:r>
      <w:proofErr w:type="gramStart"/>
      <w:r w:rsidRPr="00E619CA">
        <w:rPr>
          <w:rFonts w:ascii="Times New Roman" w:eastAsia="Times New Roman" w:hAnsi="Times New Roman" w:cs="Times New Roman"/>
          <w:sz w:val="28"/>
          <w:szCs w:val="28"/>
          <w:lang w:eastAsia="ar-SA"/>
        </w:rPr>
        <w:t> :</w:t>
      </w:r>
      <w:proofErr w:type="gramEnd"/>
      <w:r w:rsidRPr="00E619CA">
        <w:rPr>
          <w:rFonts w:ascii="Times New Roman" w:eastAsia="Times New Roman" w:hAnsi="Times New Roman" w:cs="Times New Roman"/>
          <w:sz w:val="28"/>
          <w:szCs w:val="28"/>
          <w:lang w:eastAsia="ar-SA"/>
        </w:rPr>
        <w:t> Издательский дом «Вильямс», 2009.</w:t>
      </w:r>
    </w:p>
    <w:p w:rsidR="00FD074E" w:rsidRPr="00E619CA" w:rsidRDefault="00FD074E" w:rsidP="00E619CA">
      <w:pPr>
        <w:pStyle w:val="ae"/>
        <w:numPr>
          <w:ilvl w:val="0"/>
          <w:numId w:val="14"/>
        </w:numPr>
        <w:spacing w:after="0" w:line="240" w:lineRule="auto"/>
        <w:ind w:left="0" w:firstLine="0"/>
        <w:jc w:val="both"/>
        <w:rPr>
          <w:rFonts w:ascii="Times New Roman" w:eastAsia="Times New Roman" w:hAnsi="Times New Roman" w:cs="Times New Roman"/>
          <w:sz w:val="28"/>
          <w:szCs w:val="28"/>
          <w:lang w:eastAsia="ar-SA"/>
        </w:rPr>
      </w:pPr>
      <w:proofErr w:type="spellStart"/>
      <w:r w:rsidRPr="00E619CA">
        <w:rPr>
          <w:rFonts w:ascii="Times New Roman" w:eastAsia="Times New Roman" w:hAnsi="Times New Roman" w:cs="Times New Roman"/>
          <w:sz w:val="28"/>
          <w:szCs w:val="28"/>
          <w:lang w:eastAsia="ar-SA"/>
        </w:rPr>
        <w:t>Эспозито</w:t>
      </w:r>
      <w:proofErr w:type="spellEnd"/>
      <w:r w:rsidRPr="00E619CA">
        <w:rPr>
          <w:rFonts w:ascii="Times New Roman" w:eastAsia="Times New Roman" w:hAnsi="Times New Roman" w:cs="Times New Roman"/>
          <w:sz w:val="28"/>
          <w:szCs w:val="28"/>
          <w:lang w:val="en-US" w:eastAsia="ar-SA"/>
        </w:rPr>
        <w:t xml:space="preserve">, </w:t>
      </w:r>
      <w:r w:rsidRPr="00E619CA">
        <w:rPr>
          <w:rFonts w:ascii="Times New Roman" w:eastAsia="Times New Roman" w:hAnsi="Times New Roman" w:cs="Times New Roman"/>
          <w:sz w:val="28"/>
          <w:szCs w:val="28"/>
          <w:lang w:eastAsia="ar-SA"/>
        </w:rPr>
        <w:t>Д</w:t>
      </w:r>
      <w:r w:rsidRPr="00E619CA">
        <w:rPr>
          <w:rFonts w:ascii="Times New Roman" w:eastAsia="Times New Roman" w:hAnsi="Times New Roman" w:cs="Times New Roman"/>
          <w:sz w:val="28"/>
          <w:szCs w:val="28"/>
          <w:lang w:val="en-US" w:eastAsia="ar-SA"/>
        </w:rPr>
        <w:t xml:space="preserve">. Microsoft ASP.NET 2.0. </w:t>
      </w:r>
      <w:r w:rsidRPr="00E619CA">
        <w:rPr>
          <w:rFonts w:ascii="Times New Roman" w:eastAsia="Times New Roman" w:hAnsi="Times New Roman" w:cs="Times New Roman"/>
          <w:sz w:val="28"/>
          <w:szCs w:val="28"/>
          <w:lang w:eastAsia="ar-SA"/>
        </w:rPr>
        <w:t xml:space="preserve">Базовый курс / Д. </w:t>
      </w:r>
      <w:proofErr w:type="spellStart"/>
      <w:r w:rsidRPr="00E619CA">
        <w:rPr>
          <w:rFonts w:ascii="Times New Roman" w:eastAsia="Times New Roman" w:hAnsi="Times New Roman" w:cs="Times New Roman"/>
          <w:sz w:val="28"/>
          <w:szCs w:val="28"/>
          <w:lang w:eastAsia="ar-SA"/>
        </w:rPr>
        <w:t>Эспозито</w:t>
      </w:r>
      <w:proofErr w:type="spellEnd"/>
      <w:r w:rsidRPr="00E619CA">
        <w:rPr>
          <w:rFonts w:ascii="Times New Roman" w:eastAsia="Times New Roman" w:hAnsi="Times New Roman" w:cs="Times New Roman"/>
          <w:sz w:val="28"/>
          <w:szCs w:val="28"/>
          <w:lang w:eastAsia="ar-SA"/>
        </w:rPr>
        <w:t>. – СПб</w:t>
      </w:r>
      <w:proofErr w:type="gramStart"/>
      <w:r w:rsidRPr="00E619CA">
        <w:rPr>
          <w:rFonts w:ascii="Times New Roman" w:eastAsia="Times New Roman" w:hAnsi="Times New Roman" w:cs="Times New Roman"/>
          <w:sz w:val="28"/>
          <w:szCs w:val="28"/>
          <w:lang w:eastAsia="ar-SA"/>
        </w:rPr>
        <w:t xml:space="preserve">. : </w:t>
      </w:r>
      <w:proofErr w:type="gramEnd"/>
      <w:r w:rsidRPr="00E619CA">
        <w:rPr>
          <w:rFonts w:ascii="Times New Roman" w:eastAsia="Times New Roman" w:hAnsi="Times New Roman" w:cs="Times New Roman"/>
          <w:sz w:val="28"/>
          <w:szCs w:val="28"/>
          <w:lang w:eastAsia="ar-SA"/>
        </w:rPr>
        <w:t>Питер, 2007.</w:t>
      </w:r>
    </w:p>
    <w:p w:rsidR="0020026D" w:rsidRPr="00E619CA" w:rsidRDefault="0020026D" w:rsidP="00E619CA">
      <w:pPr>
        <w:spacing w:after="0" w:line="240" w:lineRule="auto"/>
        <w:rPr>
          <w:rFonts w:ascii="Times New Roman" w:hAnsi="Times New Roman" w:cs="Times New Roman"/>
          <w:sz w:val="28"/>
          <w:szCs w:val="28"/>
        </w:rPr>
      </w:pPr>
    </w:p>
    <w:p w:rsidR="0018194E" w:rsidRPr="0018194E" w:rsidRDefault="0018194E" w:rsidP="00156A99">
      <w:pPr>
        <w:ind w:firstLine="709"/>
        <w:jc w:val="center"/>
        <w:rPr>
          <w:rFonts w:ascii="Times New Roman" w:hAnsi="Times New Roman" w:cs="Times New Roman"/>
          <w:sz w:val="28"/>
          <w:szCs w:val="28"/>
        </w:rPr>
      </w:pPr>
    </w:p>
    <w:sectPr w:rsidR="0018194E" w:rsidRPr="001819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BC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032A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2B783C"/>
    <w:multiLevelType w:val="hybridMultilevel"/>
    <w:tmpl w:val="3BAE14CC"/>
    <w:lvl w:ilvl="0" w:tplc="B2607FB8">
      <w:numFmt w:val="bullet"/>
      <w:lvlText w:val=""/>
      <w:lvlJc w:val="left"/>
      <w:pPr>
        <w:ind w:left="1053" w:hanging="420"/>
      </w:pPr>
      <w:rPr>
        <w:rFonts w:ascii="Symbol" w:eastAsia="Times New Roman" w:hAnsi="Symbol" w:cs="Calibri" w:hint="default"/>
        <w:sz w:val="28"/>
      </w:rPr>
    </w:lvl>
    <w:lvl w:ilvl="1" w:tplc="04190003" w:tentative="1">
      <w:start w:val="1"/>
      <w:numFmt w:val="bullet"/>
      <w:lvlText w:val="o"/>
      <w:lvlJc w:val="left"/>
      <w:pPr>
        <w:ind w:left="1713" w:hanging="360"/>
      </w:pPr>
      <w:rPr>
        <w:rFonts w:ascii="Courier New" w:hAnsi="Courier New" w:cs="Courier New" w:hint="default"/>
      </w:rPr>
    </w:lvl>
    <w:lvl w:ilvl="2" w:tplc="04190005" w:tentative="1">
      <w:start w:val="1"/>
      <w:numFmt w:val="bullet"/>
      <w:lvlText w:val=""/>
      <w:lvlJc w:val="left"/>
      <w:pPr>
        <w:ind w:left="2433" w:hanging="360"/>
      </w:pPr>
      <w:rPr>
        <w:rFonts w:ascii="Wingdings" w:hAnsi="Wingdings" w:hint="default"/>
      </w:rPr>
    </w:lvl>
    <w:lvl w:ilvl="3" w:tplc="04190001" w:tentative="1">
      <w:start w:val="1"/>
      <w:numFmt w:val="bullet"/>
      <w:lvlText w:val=""/>
      <w:lvlJc w:val="left"/>
      <w:pPr>
        <w:ind w:left="3153" w:hanging="360"/>
      </w:pPr>
      <w:rPr>
        <w:rFonts w:ascii="Symbol" w:hAnsi="Symbol" w:hint="default"/>
      </w:rPr>
    </w:lvl>
    <w:lvl w:ilvl="4" w:tplc="04190003" w:tentative="1">
      <w:start w:val="1"/>
      <w:numFmt w:val="bullet"/>
      <w:lvlText w:val="o"/>
      <w:lvlJc w:val="left"/>
      <w:pPr>
        <w:ind w:left="3873" w:hanging="360"/>
      </w:pPr>
      <w:rPr>
        <w:rFonts w:ascii="Courier New" w:hAnsi="Courier New" w:cs="Courier New" w:hint="default"/>
      </w:rPr>
    </w:lvl>
    <w:lvl w:ilvl="5" w:tplc="04190005" w:tentative="1">
      <w:start w:val="1"/>
      <w:numFmt w:val="bullet"/>
      <w:lvlText w:val=""/>
      <w:lvlJc w:val="left"/>
      <w:pPr>
        <w:ind w:left="4593" w:hanging="360"/>
      </w:pPr>
      <w:rPr>
        <w:rFonts w:ascii="Wingdings" w:hAnsi="Wingdings" w:hint="default"/>
      </w:rPr>
    </w:lvl>
    <w:lvl w:ilvl="6" w:tplc="04190001" w:tentative="1">
      <w:start w:val="1"/>
      <w:numFmt w:val="bullet"/>
      <w:lvlText w:val=""/>
      <w:lvlJc w:val="left"/>
      <w:pPr>
        <w:ind w:left="5313" w:hanging="360"/>
      </w:pPr>
      <w:rPr>
        <w:rFonts w:ascii="Symbol" w:hAnsi="Symbol" w:hint="default"/>
      </w:rPr>
    </w:lvl>
    <w:lvl w:ilvl="7" w:tplc="04190003" w:tentative="1">
      <w:start w:val="1"/>
      <w:numFmt w:val="bullet"/>
      <w:lvlText w:val="o"/>
      <w:lvlJc w:val="left"/>
      <w:pPr>
        <w:ind w:left="6033" w:hanging="360"/>
      </w:pPr>
      <w:rPr>
        <w:rFonts w:ascii="Courier New" w:hAnsi="Courier New" w:cs="Courier New" w:hint="default"/>
      </w:rPr>
    </w:lvl>
    <w:lvl w:ilvl="8" w:tplc="04190005" w:tentative="1">
      <w:start w:val="1"/>
      <w:numFmt w:val="bullet"/>
      <w:lvlText w:val=""/>
      <w:lvlJc w:val="left"/>
      <w:pPr>
        <w:ind w:left="6753" w:hanging="360"/>
      </w:pPr>
      <w:rPr>
        <w:rFonts w:ascii="Wingdings" w:hAnsi="Wingdings" w:hint="default"/>
      </w:rPr>
    </w:lvl>
  </w:abstractNum>
  <w:abstractNum w:abstractNumId="3">
    <w:nsid w:val="1284040D"/>
    <w:multiLevelType w:val="multilevel"/>
    <w:tmpl w:val="2594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76157F"/>
    <w:multiLevelType w:val="hybridMultilevel"/>
    <w:tmpl w:val="9D9609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C4B107B"/>
    <w:multiLevelType w:val="hybridMultilevel"/>
    <w:tmpl w:val="BD38BF30"/>
    <w:lvl w:ilvl="0" w:tplc="7A7A31EE">
      <w:numFmt w:val="bullet"/>
      <w:lvlText w:val=""/>
      <w:lvlJc w:val="left"/>
      <w:pPr>
        <w:ind w:left="1053" w:hanging="420"/>
      </w:pPr>
      <w:rPr>
        <w:rFonts w:ascii="Symbol" w:eastAsia="Times New Roman" w:hAnsi="Symbol" w:cs="Calibri" w:hint="default"/>
        <w:sz w:val="28"/>
      </w:rPr>
    </w:lvl>
    <w:lvl w:ilvl="1" w:tplc="04190003" w:tentative="1">
      <w:start w:val="1"/>
      <w:numFmt w:val="bullet"/>
      <w:lvlText w:val="o"/>
      <w:lvlJc w:val="left"/>
      <w:pPr>
        <w:ind w:left="1713" w:hanging="360"/>
      </w:pPr>
      <w:rPr>
        <w:rFonts w:ascii="Courier New" w:hAnsi="Courier New" w:cs="Courier New" w:hint="default"/>
      </w:rPr>
    </w:lvl>
    <w:lvl w:ilvl="2" w:tplc="04190005" w:tentative="1">
      <w:start w:val="1"/>
      <w:numFmt w:val="bullet"/>
      <w:lvlText w:val=""/>
      <w:lvlJc w:val="left"/>
      <w:pPr>
        <w:ind w:left="2433" w:hanging="360"/>
      </w:pPr>
      <w:rPr>
        <w:rFonts w:ascii="Wingdings" w:hAnsi="Wingdings" w:hint="default"/>
      </w:rPr>
    </w:lvl>
    <w:lvl w:ilvl="3" w:tplc="04190001" w:tentative="1">
      <w:start w:val="1"/>
      <w:numFmt w:val="bullet"/>
      <w:lvlText w:val=""/>
      <w:lvlJc w:val="left"/>
      <w:pPr>
        <w:ind w:left="3153" w:hanging="360"/>
      </w:pPr>
      <w:rPr>
        <w:rFonts w:ascii="Symbol" w:hAnsi="Symbol" w:hint="default"/>
      </w:rPr>
    </w:lvl>
    <w:lvl w:ilvl="4" w:tplc="04190003" w:tentative="1">
      <w:start w:val="1"/>
      <w:numFmt w:val="bullet"/>
      <w:lvlText w:val="o"/>
      <w:lvlJc w:val="left"/>
      <w:pPr>
        <w:ind w:left="3873" w:hanging="360"/>
      </w:pPr>
      <w:rPr>
        <w:rFonts w:ascii="Courier New" w:hAnsi="Courier New" w:cs="Courier New" w:hint="default"/>
      </w:rPr>
    </w:lvl>
    <w:lvl w:ilvl="5" w:tplc="04190005" w:tentative="1">
      <w:start w:val="1"/>
      <w:numFmt w:val="bullet"/>
      <w:lvlText w:val=""/>
      <w:lvlJc w:val="left"/>
      <w:pPr>
        <w:ind w:left="4593" w:hanging="360"/>
      </w:pPr>
      <w:rPr>
        <w:rFonts w:ascii="Wingdings" w:hAnsi="Wingdings" w:hint="default"/>
      </w:rPr>
    </w:lvl>
    <w:lvl w:ilvl="6" w:tplc="04190001" w:tentative="1">
      <w:start w:val="1"/>
      <w:numFmt w:val="bullet"/>
      <w:lvlText w:val=""/>
      <w:lvlJc w:val="left"/>
      <w:pPr>
        <w:ind w:left="5313" w:hanging="360"/>
      </w:pPr>
      <w:rPr>
        <w:rFonts w:ascii="Symbol" w:hAnsi="Symbol" w:hint="default"/>
      </w:rPr>
    </w:lvl>
    <w:lvl w:ilvl="7" w:tplc="04190003" w:tentative="1">
      <w:start w:val="1"/>
      <w:numFmt w:val="bullet"/>
      <w:lvlText w:val="o"/>
      <w:lvlJc w:val="left"/>
      <w:pPr>
        <w:ind w:left="6033" w:hanging="360"/>
      </w:pPr>
      <w:rPr>
        <w:rFonts w:ascii="Courier New" w:hAnsi="Courier New" w:cs="Courier New" w:hint="default"/>
      </w:rPr>
    </w:lvl>
    <w:lvl w:ilvl="8" w:tplc="04190005" w:tentative="1">
      <w:start w:val="1"/>
      <w:numFmt w:val="bullet"/>
      <w:lvlText w:val=""/>
      <w:lvlJc w:val="left"/>
      <w:pPr>
        <w:ind w:left="6753" w:hanging="360"/>
      </w:pPr>
      <w:rPr>
        <w:rFonts w:ascii="Wingdings" w:hAnsi="Wingdings" w:hint="default"/>
      </w:rPr>
    </w:lvl>
  </w:abstractNum>
  <w:abstractNum w:abstractNumId="6">
    <w:nsid w:val="1C7F7483"/>
    <w:multiLevelType w:val="multilevel"/>
    <w:tmpl w:val="254A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70337"/>
    <w:multiLevelType w:val="multilevel"/>
    <w:tmpl w:val="28CE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FD225E"/>
    <w:multiLevelType w:val="hybridMultilevel"/>
    <w:tmpl w:val="75D4CAB2"/>
    <w:lvl w:ilvl="0" w:tplc="2F8EBD34">
      <w:start w:val="1"/>
      <w:numFmt w:val="decimal"/>
      <w:lvlText w:val="%1."/>
      <w:lvlJc w:val="left"/>
      <w:pPr>
        <w:ind w:left="1353" w:hanging="360"/>
      </w:pPr>
      <w:rPr>
        <w:rFonts w:ascii="Times New Roman" w:hAnsi="Times New Roman" w:cs="Times New Roman" w:hint="default"/>
        <w:sz w:val="28"/>
        <w:szCs w:val="28"/>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9">
    <w:nsid w:val="3F6012D2"/>
    <w:multiLevelType w:val="hybridMultilevel"/>
    <w:tmpl w:val="64BE5B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8050AFD"/>
    <w:multiLevelType w:val="hybridMultilevel"/>
    <w:tmpl w:val="5FA6D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7101D95"/>
    <w:multiLevelType w:val="multilevel"/>
    <w:tmpl w:val="0524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BA1E30"/>
    <w:multiLevelType w:val="hybridMultilevel"/>
    <w:tmpl w:val="90AA54F4"/>
    <w:lvl w:ilvl="0" w:tplc="76E21FA8">
      <w:start w:val="1"/>
      <w:numFmt w:val="decimal"/>
      <w:lvlText w:val="%1."/>
      <w:lvlJc w:val="left"/>
      <w:pPr>
        <w:ind w:left="5605" w:hanging="360"/>
      </w:pPr>
      <w:rPr>
        <w:rFonts w:hint="default"/>
      </w:rPr>
    </w:lvl>
    <w:lvl w:ilvl="1" w:tplc="04190003">
      <w:start w:val="1"/>
      <w:numFmt w:val="bullet"/>
      <w:lvlText w:val="o"/>
      <w:lvlJc w:val="left"/>
      <w:pPr>
        <w:ind w:left="6325" w:hanging="360"/>
      </w:pPr>
      <w:rPr>
        <w:rFonts w:ascii="Courier New" w:hAnsi="Courier New" w:cs="Courier New" w:hint="default"/>
      </w:rPr>
    </w:lvl>
    <w:lvl w:ilvl="2" w:tplc="04190005" w:tentative="1">
      <w:start w:val="1"/>
      <w:numFmt w:val="bullet"/>
      <w:lvlText w:val=""/>
      <w:lvlJc w:val="left"/>
      <w:pPr>
        <w:ind w:left="7045" w:hanging="360"/>
      </w:pPr>
      <w:rPr>
        <w:rFonts w:ascii="Wingdings" w:hAnsi="Wingdings" w:hint="default"/>
      </w:rPr>
    </w:lvl>
    <w:lvl w:ilvl="3" w:tplc="04190001" w:tentative="1">
      <w:start w:val="1"/>
      <w:numFmt w:val="bullet"/>
      <w:lvlText w:val=""/>
      <w:lvlJc w:val="left"/>
      <w:pPr>
        <w:ind w:left="7765" w:hanging="360"/>
      </w:pPr>
      <w:rPr>
        <w:rFonts w:ascii="Symbol" w:hAnsi="Symbol" w:hint="default"/>
      </w:rPr>
    </w:lvl>
    <w:lvl w:ilvl="4" w:tplc="04190003" w:tentative="1">
      <w:start w:val="1"/>
      <w:numFmt w:val="bullet"/>
      <w:lvlText w:val="o"/>
      <w:lvlJc w:val="left"/>
      <w:pPr>
        <w:ind w:left="8485" w:hanging="360"/>
      </w:pPr>
      <w:rPr>
        <w:rFonts w:ascii="Courier New" w:hAnsi="Courier New" w:cs="Courier New" w:hint="default"/>
      </w:rPr>
    </w:lvl>
    <w:lvl w:ilvl="5" w:tplc="04190005" w:tentative="1">
      <w:start w:val="1"/>
      <w:numFmt w:val="bullet"/>
      <w:lvlText w:val=""/>
      <w:lvlJc w:val="left"/>
      <w:pPr>
        <w:ind w:left="9205" w:hanging="360"/>
      </w:pPr>
      <w:rPr>
        <w:rFonts w:ascii="Wingdings" w:hAnsi="Wingdings" w:hint="default"/>
      </w:rPr>
    </w:lvl>
    <w:lvl w:ilvl="6" w:tplc="04190001" w:tentative="1">
      <w:start w:val="1"/>
      <w:numFmt w:val="bullet"/>
      <w:lvlText w:val=""/>
      <w:lvlJc w:val="left"/>
      <w:pPr>
        <w:ind w:left="9925" w:hanging="360"/>
      </w:pPr>
      <w:rPr>
        <w:rFonts w:ascii="Symbol" w:hAnsi="Symbol" w:hint="default"/>
      </w:rPr>
    </w:lvl>
    <w:lvl w:ilvl="7" w:tplc="04190003" w:tentative="1">
      <w:start w:val="1"/>
      <w:numFmt w:val="bullet"/>
      <w:lvlText w:val="o"/>
      <w:lvlJc w:val="left"/>
      <w:pPr>
        <w:ind w:left="10645" w:hanging="360"/>
      </w:pPr>
      <w:rPr>
        <w:rFonts w:ascii="Courier New" w:hAnsi="Courier New" w:cs="Courier New" w:hint="default"/>
      </w:rPr>
    </w:lvl>
    <w:lvl w:ilvl="8" w:tplc="04190005" w:tentative="1">
      <w:start w:val="1"/>
      <w:numFmt w:val="bullet"/>
      <w:lvlText w:val=""/>
      <w:lvlJc w:val="left"/>
      <w:pPr>
        <w:ind w:left="11365" w:hanging="360"/>
      </w:pPr>
      <w:rPr>
        <w:rFonts w:ascii="Wingdings" w:hAnsi="Wingdings" w:hint="default"/>
      </w:rPr>
    </w:lvl>
  </w:abstractNum>
  <w:abstractNum w:abstractNumId="13">
    <w:nsid w:val="6BF723DE"/>
    <w:multiLevelType w:val="hybridMultilevel"/>
    <w:tmpl w:val="532636A4"/>
    <w:lvl w:ilvl="0" w:tplc="2F8EBD34">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D9C3BF2"/>
    <w:multiLevelType w:val="multilevel"/>
    <w:tmpl w:val="DB0A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5"/>
  </w:num>
  <w:num w:numId="4">
    <w:abstractNumId w:val="14"/>
  </w:num>
  <w:num w:numId="5">
    <w:abstractNumId w:val="3"/>
  </w:num>
  <w:num w:numId="6">
    <w:abstractNumId w:val="6"/>
  </w:num>
  <w:num w:numId="7">
    <w:abstractNumId w:val="11"/>
  </w:num>
  <w:num w:numId="8">
    <w:abstractNumId w:val="7"/>
  </w:num>
  <w:num w:numId="9">
    <w:abstractNumId w:val="8"/>
  </w:num>
  <w:num w:numId="10">
    <w:abstractNumId w:val="2"/>
  </w:num>
  <w:num w:numId="11">
    <w:abstractNumId w:val="1"/>
  </w:num>
  <w:num w:numId="12">
    <w:abstractNumId w:val="0"/>
  </w:num>
  <w:num w:numId="13">
    <w:abstractNumId w:val="9"/>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6B9"/>
    <w:rsid w:val="00060A01"/>
    <w:rsid w:val="00070CAE"/>
    <w:rsid w:val="000E32D6"/>
    <w:rsid w:val="000F7B97"/>
    <w:rsid w:val="001122A7"/>
    <w:rsid w:val="00156A99"/>
    <w:rsid w:val="0018194E"/>
    <w:rsid w:val="00185D44"/>
    <w:rsid w:val="001F60BD"/>
    <w:rsid w:val="0020026D"/>
    <w:rsid w:val="002375D1"/>
    <w:rsid w:val="00292A01"/>
    <w:rsid w:val="00385DCE"/>
    <w:rsid w:val="004A7836"/>
    <w:rsid w:val="004C7858"/>
    <w:rsid w:val="00575748"/>
    <w:rsid w:val="006A631F"/>
    <w:rsid w:val="0094728C"/>
    <w:rsid w:val="00962E01"/>
    <w:rsid w:val="00995754"/>
    <w:rsid w:val="00AB623A"/>
    <w:rsid w:val="00B41F23"/>
    <w:rsid w:val="00BE2639"/>
    <w:rsid w:val="00CC6A1B"/>
    <w:rsid w:val="00CD73A6"/>
    <w:rsid w:val="00CE6AC6"/>
    <w:rsid w:val="00D1533F"/>
    <w:rsid w:val="00D20D20"/>
    <w:rsid w:val="00D926B9"/>
    <w:rsid w:val="00E24F70"/>
    <w:rsid w:val="00E619CA"/>
    <w:rsid w:val="00F1157B"/>
    <w:rsid w:val="00F87A9F"/>
    <w:rsid w:val="00F87D0B"/>
    <w:rsid w:val="00FA36A5"/>
    <w:rsid w:val="00FD074E"/>
    <w:rsid w:val="00FE1828"/>
    <w:rsid w:val="00FF4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60BD"/>
    <w:pPr>
      <w:spacing w:after="160" w:line="259" w:lineRule="auto"/>
    </w:pPr>
  </w:style>
  <w:style w:type="paragraph" w:styleId="1">
    <w:name w:val="heading 1"/>
    <w:basedOn w:val="a"/>
    <w:next w:val="a"/>
    <w:link w:val="10"/>
    <w:uiPriority w:val="9"/>
    <w:qFormat/>
    <w:rsid w:val="00F87D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18194E"/>
    <w:pPr>
      <w:keepNext/>
      <w:spacing w:before="240" w:after="60" w:line="240" w:lineRule="auto"/>
      <w:ind w:firstLine="709"/>
      <w:jc w:val="both"/>
      <w:outlineLvl w:val="1"/>
    </w:pPr>
    <w:rPr>
      <w:rFonts w:ascii="Arial" w:eastAsia="Times New Roman" w:hAnsi="Arial" w:cs="Arial"/>
      <w:b/>
      <w:bCs/>
      <w:i/>
      <w:iCs/>
      <w:snapToGrid w:val="0"/>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60BD"/>
    <w:rPr>
      <w:color w:val="0000FF"/>
      <w:u w:val="single"/>
    </w:rPr>
  </w:style>
  <w:style w:type="character" w:styleId="a4">
    <w:name w:val="Placeholder Text"/>
    <w:basedOn w:val="a0"/>
    <w:uiPriority w:val="99"/>
    <w:semiHidden/>
    <w:rsid w:val="001F60BD"/>
    <w:rPr>
      <w:color w:val="808080"/>
    </w:rPr>
  </w:style>
  <w:style w:type="paragraph" w:styleId="a5">
    <w:name w:val="Balloon Text"/>
    <w:basedOn w:val="a"/>
    <w:link w:val="a6"/>
    <w:uiPriority w:val="99"/>
    <w:semiHidden/>
    <w:unhideWhenUsed/>
    <w:rsid w:val="001F60B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F60BD"/>
    <w:rPr>
      <w:rFonts w:ascii="Tahoma" w:hAnsi="Tahoma" w:cs="Tahoma"/>
      <w:sz w:val="16"/>
      <w:szCs w:val="16"/>
    </w:rPr>
  </w:style>
  <w:style w:type="character" w:styleId="a7">
    <w:name w:val="Strong"/>
    <w:basedOn w:val="a0"/>
    <w:uiPriority w:val="22"/>
    <w:qFormat/>
    <w:rsid w:val="001F60BD"/>
    <w:rPr>
      <w:b/>
      <w:bCs/>
    </w:rPr>
  </w:style>
  <w:style w:type="character" w:styleId="a8">
    <w:name w:val="FollowedHyperlink"/>
    <w:basedOn w:val="a0"/>
    <w:uiPriority w:val="99"/>
    <w:semiHidden/>
    <w:unhideWhenUsed/>
    <w:rsid w:val="001F60BD"/>
    <w:rPr>
      <w:color w:val="800080"/>
      <w:u w:val="single"/>
    </w:rPr>
  </w:style>
  <w:style w:type="paragraph" w:styleId="a9">
    <w:name w:val="Normal (Web)"/>
    <w:basedOn w:val="a"/>
    <w:uiPriority w:val="99"/>
    <w:semiHidden/>
    <w:unhideWhenUsed/>
    <w:rsid w:val="001F60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Emphasis"/>
    <w:basedOn w:val="a0"/>
    <w:uiPriority w:val="20"/>
    <w:qFormat/>
    <w:rsid w:val="001F60BD"/>
    <w:rPr>
      <w:i/>
      <w:iCs/>
    </w:rPr>
  </w:style>
  <w:style w:type="character" w:customStyle="1" w:styleId="20">
    <w:name w:val="Заголовок 2 Знак"/>
    <w:basedOn w:val="a0"/>
    <w:link w:val="2"/>
    <w:rsid w:val="0018194E"/>
    <w:rPr>
      <w:rFonts w:ascii="Arial" w:eastAsia="Times New Roman" w:hAnsi="Arial" w:cs="Arial"/>
      <w:b/>
      <w:bCs/>
      <w:i/>
      <w:iCs/>
      <w:snapToGrid w:val="0"/>
      <w:sz w:val="28"/>
      <w:szCs w:val="28"/>
      <w:lang w:eastAsia="ru-RU"/>
    </w:rPr>
  </w:style>
  <w:style w:type="paragraph" w:styleId="21">
    <w:name w:val="Body Text Indent 2"/>
    <w:basedOn w:val="a"/>
    <w:link w:val="22"/>
    <w:rsid w:val="0018194E"/>
    <w:pPr>
      <w:spacing w:after="0" w:line="288" w:lineRule="auto"/>
      <w:ind w:firstLine="709"/>
      <w:jc w:val="both"/>
    </w:pPr>
    <w:rPr>
      <w:rFonts w:ascii="Arial" w:eastAsia="Times New Roman" w:hAnsi="Arial" w:cs="Times New Roman"/>
      <w:snapToGrid w:val="0"/>
      <w:sz w:val="28"/>
      <w:szCs w:val="20"/>
      <w:lang w:eastAsia="ru-RU"/>
    </w:rPr>
  </w:style>
  <w:style w:type="character" w:customStyle="1" w:styleId="22">
    <w:name w:val="Основной текст с отступом 2 Знак"/>
    <w:basedOn w:val="a0"/>
    <w:link w:val="21"/>
    <w:rsid w:val="0018194E"/>
    <w:rPr>
      <w:rFonts w:ascii="Arial" w:eastAsia="Times New Roman" w:hAnsi="Arial" w:cs="Times New Roman"/>
      <w:snapToGrid w:val="0"/>
      <w:sz w:val="28"/>
      <w:szCs w:val="20"/>
      <w:lang w:eastAsia="ru-RU"/>
    </w:rPr>
  </w:style>
  <w:style w:type="paragraph" w:customStyle="1" w:styleId="ab">
    <w:name w:val="Название таблицы"/>
    <w:basedOn w:val="a"/>
    <w:autoRedefine/>
    <w:rsid w:val="0018194E"/>
    <w:pPr>
      <w:spacing w:before="120" w:after="120" w:line="240" w:lineRule="auto"/>
      <w:jc w:val="center"/>
    </w:pPr>
    <w:rPr>
      <w:rFonts w:ascii="Times New Roman" w:eastAsia="Times New Roman" w:hAnsi="Times New Roman" w:cs="Times New Roman"/>
      <w:snapToGrid w:val="0"/>
      <w:spacing w:val="-4"/>
      <w:sz w:val="28"/>
      <w:szCs w:val="28"/>
      <w:lang w:eastAsia="ru-RU"/>
    </w:rPr>
  </w:style>
  <w:style w:type="paragraph" w:styleId="ac">
    <w:name w:val="Body Text Indent"/>
    <w:basedOn w:val="a"/>
    <w:link w:val="ad"/>
    <w:uiPriority w:val="99"/>
    <w:semiHidden/>
    <w:unhideWhenUsed/>
    <w:rsid w:val="0020026D"/>
    <w:pPr>
      <w:spacing w:after="120"/>
      <w:ind w:left="283"/>
    </w:pPr>
  </w:style>
  <w:style w:type="character" w:customStyle="1" w:styleId="ad">
    <w:name w:val="Основной текст с отступом Знак"/>
    <w:basedOn w:val="a0"/>
    <w:link w:val="ac"/>
    <w:uiPriority w:val="99"/>
    <w:semiHidden/>
    <w:rsid w:val="0020026D"/>
  </w:style>
  <w:style w:type="paragraph" w:styleId="ae">
    <w:name w:val="List Paragraph"/>
    <w:basedOn w:val="a"/>
    <w:uiPriority w:val="34"/>
    <w:qFormat/>
    <w:rsid w:val="0020026D"/>
    <w:pPr>
      <w:spacing w:after="200" w:line="276" w:lineRule="auto"/>
      <w:ind w:left="720"/>
      <w:contextualSpacing/>
    </w:pPr>
  </w:style>
  <w:style w:type="character" w:customStyle="1" w:styleId="10">
    <w:name w:val="Заголовок 1 Знак"/>
    <w:basedOn w:val="a0"/>
    <w:link w:val="1"/>
    <w:uiPriority w:val="9"/>
    <w:rsid w:val="00F87D0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BE2639"/>
  </w:style>
  <w:style w:type="character" w:customStyle="1" w:styleId="grame">
    <w:name w:val="grame"/>
    <w:basedOn w:val="a0"/>
    <w:rsid w:val="00BE26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60BD"/>
    <w:pPr>
      <w:spacing w:after="160" w:line="259" w:lineRule="auto"/>
    </w:pPr>
  </w:style>
  <w:style w:type="paragraph" w:styleId="1">
    <w:name w:val="heading 1"/>
    <w:basedOn w:val="a"/>
    <w:next w:val="a"/>
    <w:link w:val="10"/>
    <w:uiPriority w:val="9"/>
    <w:qFormat/>
    <w:rsid w:val="00F87D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18194E"/>
    <w:pPr>
      <w:keepNext/>
      <w:spacing w:before="240" w:after="60" w:line="240" w:lineRule="auto"/>
      <w:ind w:firstLine="709"/>
      <w:jc w:val="both"/>
      <w:outlineLvl w:val="1"/>
    </w:pPr>
    <w:rPr>
      <w:rFonts w:ascii="Arial" w:eastAsia="Times New Roman" w:hAnsi="Arial" w:cs="Arial"/>
      <w:b/>
      <w:bCs/>
      <w:i/>
      <w:iCs/>
      <w:snapToGrid w:val="0"/>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60BD"/>
    <w:rPr>
      <w:color w:val="0000FF"/>
      <w:u w:val="single"/>
    </w:rPr>
  </w:style>
  <w:style w:type="character" w:styleId="a4">
    <w:name w:val="Placeholder Text"/>
    <w:basedOn w:val="a0"/>
    <w:uiPriority w:val="99"/>
    <w:semiHidden/>
    <w:rsid w:val="001F60BD"/>
    <w:rPr>
      <w:color w:val="808080"/>
    </w:rPr>
  </w:style>
  <w:style w:type="paragraph" w:styleId="a5">
    <w:name w:val="Balloon Text"/>
    <w:basedOn w:val="a"/>
    <w:link w:val="a6"/>
    <w:uiPriority w:val="99"/>
    <w:semiHidden/>
    <w:unhideWhenUsed/>
    <w:rsid w:val="001F60B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F60BD"/>
    <w:rPr>
      <w:rFonts w:ascii="Tahoma" w:hAnsi="Tahoma" w:cs="Tahoma"/>
      <w:sz w:val="16"/>
      <w:szCs w:val="16"/>
    </w:rPr>
  </w:style>
  <w:style w:type="character" w:styleId="a7">
    <w:name w:val="Strong"/>
    <w:basedOn w:val="a0"/>
    <w:uiPriority w:val="22"/>
    <w:qFormat/>
    <w:rsid w:val="001F60BD"/>
    <w:rPr>
      <w:b/>
      <w:bCs/>
    </w:rPr>
  </w:style>
  <w:style w:type="character" w:styleId="a8">
    <w:name w:val="FollowedHyperlink"/>
    <w:basedOn w:val="a0"/>
    <w:uiPriority w:val="99"/>
    <w:semiHidden/>
    <w:unhideWhenUsed/>
    <w:rsid w:val="001F60BD"/>
    <w:rPr>
      <w:color w:val="800080"/>
      <w:u w:val="single"/>
    </w:rPr>
  </w:style>
  <w:style w:type="paragraph" w:styleId="a9">
    <w:name w:val="Normal (Web)"/>
    <w:basedOn w:val="a"/>
    <w:uiPriority w:val="99"/>
    <w:semiHidden/>
    <w:unhideWhenUsed/>
    <w:rsid w:val="001F60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Emphasis"/>
    <w:basedOn w:val="a0"/>
    <w:uiPriority w:val="20"/>
    <w:qFormat/>
    <w:rsid w:val="001F60BD"/>
    <w:rPr>
      <w:i/>
      <w:iCs/>
    </w:rPr>
  </w:style>
  <w:style w:type="character" w:customStyle="1" w:styleId="20">
    <w:name w:val="Заголовок 2 Знак"/>
    <w:basedOn w:val="a0"/>
    <w:link w:val="2"/>
    <w:rsid w:val="0018194E"/>
    <w:rPr>
      <w:rFonts w:ascii="Arial" w:eastAsia="Times New Roman" w:hAnsi="Arial" w:cs="Arial"/>
      <w:b/>
      <w:bCs/>
      <w:i/>
      <w:iCs/>
      <w:snapToGrid w:val="0"/>
      <w:sz w:val="28"/>
      <w:szCs w:val="28"/>
      <w:lang w:eastAsia="ru-RU"/>
    </w:rPr>
  </w:style>
  <w:style w:type="paragraph" w:styleId="21">
    <w:name w:val="Body Text Indent 2"/>
    <w:basedOn w:val="a"/>
    <w:link w:val="22"/>
    <w:rsid w:val="0018194E"/>
    <w:pPr>
      <w:spacing w:after="0" w:line="288" w:lineRule="auto"/>
      <w:ind w:firstLine="709"/>
      <w:jc w:val="both"/>
    </w:pPr>
    <w:rPr>
      <w:rFonts w:ascii="Arial" w:eastAsia="Times New Roman" w:hAnsi="Arial" w:cs="Times New Roman"/>
      <w:snapToGrid w:val="0"/>
      <w:sz w:val="28"/>
      <w:szCs w:val="20"/>
      <w:lang w:eastAsia="ru-RU"/>
    </w:rPr>
  </w:style>
  <w:style w:type="character" w:customStyle="1" w:styleId="22">
    <w:name w:val="Основной текст с отступом 2 Знак"/>
    <w:basedOn w:val="a0"/>
    <w:link w:val="21"/>
    <w:rsid w:val="0018194E"/>
    <w:rPr>
      <w:rFonts w:ascii="Arial" w:eastAsia="Times New Roman" w:hAnsi="Arial" w:cs="Times New Roman"/>
      <w:snapToGrid w:val="0"/>
      <w:sz w:val="28"/>
      <w:szCs w:val="20"/>
      <w:lang w:eastAsia="ru-RU"/>
    </w:rPr>
  </w:style>
  <w:style w:type="paragraph" w:customStyle="1" w:styleId="ab">
    <w:name w:val="Название таблицы"/>
    <w:basedOn w:val="a"/>
    <w:autoRedefine/>
    <w:rsid w:val="0018194E"/>
    <w:pPr>
      <w:spacing w:before="120" w:after="120" w:line="240" w:lineRule="auto"/>
      <w:jc w:val="center"/>
    </w:pPr>
    <w:rPr>
      <w:rFonts w:ascii="Times New Roman" w:eastAsia="Times New Roman" w:hAnsi="Times New Roman" w:cs="Times New Roman"/>
      <w:snapToGrid w:val="0"/>
      <w:spacing w:val="-4"/>
      <w:sz w:val="28"/>
      <w:szCs w:val="28"/>
      <w:lang w:eastAsia="ru-RU"/>
    </w:rPr>
  </w:style>
  <w:style w:type="paragraph" w:styleId="ac">
    <w:name w:val="Body Text Indent"/>
    <w:basedOn w:val="a"/>
    <w:link w:val="ad"/>
    <w:uiPriority w:val="99"/>
    <w:semiHidden/>
    <w:unhideWhenUsed/>
    <w:rsid w:val="0020026D"/>
    <w:pPr>
      <w:spacing w:after="120"/>
      <w:ind w:left="283"/>
    </w:pPr>
  </w:style>
  <w:style w:type="character" w:customStyle="1" w:styleId="ad">
    <w:name w:val="Основной текст с отступом Знак"/>
    <w:basedOn w:val="a0"/>
    <w:link w:val="ac"/>
    <w:uiPriority w:val="99"/>
    <w:semiHidden/>
    <w:rsid w:val="0020026D"/>
  </w:style>
  <w:style w:type="paragraph" w:styleId="ae">
    <w:name w:val="List Paragraph"/>
    <w:basedOn w:val="a"/>
    <w:uiPriority w:val="34"/>
    <w:qFormat/>
    <w:rsid w:val="0020026D"/>
    <w:pPr>
      <w:spacing w:after="200" w:line="276" w:lineRule="auto"/>
      <w:ind w:left="720"/>
      <w:contextualSpacing/>
    </w:pPr>
  </w:style>
  <w:style w:type="character" w:customStyle="1" w:styleId="10">
    <w:name w:val="Заголовок 1 Знак"/>
    <w:basedOn w:val="a0"/>
    <w:link w:val="1"/>
    <w:uiPriority w:val="9"/>
    <w:rsid w:val="00F87D0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BE2639"/>
  </w:style>
  <w:style w:type="character" w:customStyle="1" w:styleId="grame">
    <w:name w:val="grame"/>
    <w:basedOn w:val="a0"/>
    <w:rsid w:val="00BE2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91109">
      <w:bodyDiv w:val="1"/>
      <w:marLeft w:val="0"/>
      <w:marRight w:val="0"/>
      <w:marTop w:val="0"/>
      <w:marBottom w:val="0"/>
      <w:divBdr>
        <w:top w:val="none" w:sz="0" w:space="0" w:color="auto"/>
        <w:left w:val="none" w:sz="0" w:space="0" w:color="auto"/>
        <w:bottom w:val="none" w:sz="0" w:space="0" w:color="auto"/>
        <w:right w:val="none" w:sz="0" w:space="0" w:color="auto"/>
      </w:divBdr>
      <w:divsChild>
        <w:div w:id="2141799397">
          <w:marLeft w:val="0"/>
          <w:marRight w:val="0"/>
          <w:marTop w:val="0"/>
          <w:marBottom w:val="120"/>
          <w:divBdr>
            <w:top w:val="single" w:sz="48" w:space="0" w:color="auto"/>
            <w:left w:val="single" w:sz="48" w:space="0" w:color="auto"/>
            <w:bottom w:val="single" w:sz="48" w:space="0" w:color="auto"/>
            <w:right w:val="single" w:sz="2" w:space="0" w:color="auto"/>
          </w:divBdr>
          <w:divsChild>
            <w:div w:id="101025170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100056600">
          <w:marLeft w:val="0"/>
          <w:marRight w:val="0"/>
          <w:marTop w:val="0"/>
          <w:marBottom w:val="120"/>
          <w:divBdr>
            <w:top w:val="single" w:sz="48" w:space="0" w:color="auto"/>
            <w:left w:val="single" w:sz="48" w:space="0" w:color="auto"/>
            <w:bottom w:val="single" w:sz="48" w:space="0" w:color="auto"/>
            <w:right w:val="single" w:sz="2" w:space="0" w:color="auto"/>
          </w:divBdr>
          <w:divsChild>
            <w:div w:id="93108613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010135209">
      <w:bodyDiv w:val="1"/>
      <w:marLeft w:val="0"/>
      <w:marRight w:val="0"/>
      <w:marTop w:val="0"/>
      <w:marBottom w:val="0"/>
      <w:divBdr>
        <w:top w:val="none" w:sz="0" w:space="0" w:color="auto"/>
        <w:left w:val="none" w:sz="0" w:space="0" w:color="auto"/>
        <w:bottom w:val="none" w:sz="0" w:space="0" w:color="auto"/>
        <w:right w:val="none" w:sz="0" w:space="0" w:color="auto"/>
      </w:divBdr>
      <w:divsChild>
        <w:div w:id="1640261551">
          <w:marLeft w:val="0"/>
          <w:marRight w:val="0"/>
          <w:marTop w:val="0"/>
          <w:marBottom w:val="120"/>
          <w:divBdr>
            <w:top w:val="single" w:sz="48" w:space="0" w:color="auto"/>
            <w:left w:val="single" w:sz="48" w:space="0" w:color="auto"/>
            <w:bottom w:val="single" w:sz="48" w:space="0" w:color="auto"/>
            <w:right w:val="single" w:sz="2" w:space="0" w:color="auto"/>
          </w:divBdr>
          <w:divsChild>
            <w:div w:id="107042023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257593087">
          <w:marLeft w:val="0"/>
          <w:marRight w:val="0"/>
          <w:marTop w:val="0"/>
          <w:marBottom w:val="75"/>
          <w:divBdr>
            <w:top w:val="none" w:sz="0" w:space="0" w:color="auto"/>
            <w:left w:val="none" w:sz="0" w:space="0" w:color="auto"/>
            <w:bottom w:val="none" w:sz="0" w:space="0" w:color="auto"/>
            <w:right w:val="none" w:sz="0" w:space="0" w:color="auto"/>
          </w:divBdr>
        </w:div>
        <w:div w:id="1373575600">
          <w:marLeft w:val="0"/>
          <w:marRight w:val="0"/>
          <w:marTop w:val="0"/>
          <w:marBottom w:val="75"/>
          <w:divBdr>
            <w:top w:val="none" w:sz="0" w:space="0" w:color="auto"/>
            <w:left w:val="none" w:sz="0" w:space="0" w:color="auto"/>
            <w:bottom w:val="none" w:sz="0" w:space="0" w:color="auto"/>
            <w:right w:val="none" w:sz="0" w:space="0" w:color="auto"/>
          </w:divBdr>
        </w:div>
      </w:divsChild>
    </w:div>
    <w:div w:id="1144391780">
      <w:bodyDiv w:val="1"/>
      <w:marLeft w:val="0"/>
      <w:marRight w:val="0"/>
      <w:marTop w:val="0"/>
      <w:marBottom w:val="0"/>
      <w:divBdr>
        <w:top w:val="none" w:sz="0" w:space="0" w:color="auto"/>
        <w:left w:val="none" w:sz="0" w:space="0" w:color="auto"/>
        <w:bottom w:val="none" w:sz="0" w:space="0" w:color="auto"/>
        <w:right w:val="none" w:sz="0" w:space="0" w:color="auto"/>
      </w:divBdr>
      <w:divsChild>
        <w:div w:id="695733807">
          <w:marLeft w:val="0"/>
          <w:marRight w:val="0"/>
          <w:marTop w:val="0"/>
          <w:marBottom w:val="120"/>
          <w:divBdr>
            <w:top w:val="single" w:sz="48" w:space="0" w:color="auto"/>
            <w:left w:val="single" w:sz="48" w:space="0" w:color="auto"/>
            <w:bottom w:val="single" w:sz="48" w:space="0" w:color="auto"/>
            <w:right w:val="single" w:sz="2" w:space="0" w:color="auto"/>
          </w:divBdr>
          <w:divsChild>
            <w:div w:id="136498670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40035057">
          <w:marLeft w:val="0"/>
          <w:marRight w:val="0"/>
          <w:marTop w:val="0"/>
          <w:marBottom w:val="75"/>
          <w:divBdr>
            <w:top w:val="none" w:sz="0" w:space="0" w:color="auto"/>
            <w:left w:val="none" w:sz="0" w:space="0" w:color="auto"/>
            <w:bottom w:val="none" w:sz="0" w:space="0" w:color="auto"/>
            <w:right w:val="none" w:sz="0" w:space="0" w:color="auto"/>
          </w:divBdr>
        </w:div>
        <w:div w:id="1241523627">
          <w:marLeft w:val="0"/>
          <w:marRight w:val="0"/>
          <w:marTop w:val="0"/>
          <w:marBottom w:val="75"/>
          <w:divBdr>
            <w:top w:val="none" w:sz="0" w:space="0" w:color="auto"/>
            <w:left w:val="none" w:sz="0" w:space="0" w:color="auto"/>
            <w:bottom w:val="none" w:sz="0" w:space="0" w:color="auto"/>
            <w:right w:val="none" w:sz="0" w:space="0" w:color="auto"/>
          </w:divBdr>
        </w:div>
      </w:divsChild>
    </w:div>
    <w:div w:id="1236210418">
      <w:bodyDiv w:val="1"/>
      <w:marLeft w:val="0"/>
      <w:marRight w:val="0"/>
      <w:marTop w:val="0"/>
      <w:marBottom w:val="0"/>
      <w:divBdr>
        <w:top w:val="none" w:sz="0" w:space="0" w:color="auto"/>
        <w:left w:val="none" w:sz="0" w:space="0" w:color="auto"/>
        <w:bottom w:val="none" w:sz="0" w:space="0" w:color="auto"/>
        <w:right w:val="none" w:sz="0" w:space="0" w:color="auto"/>
      </w:divBdr>
      <w:divsChild>
        <w:div w:id="959729149">
          <w:marLeft w:val="0"/>
          <w:marRight w:val="0"/>
          <w:marTop w:val="0"/>
          <w:marBottom w:val="120"/>
          <w:divBdr>
            <w:top w:val="single" w:sz="48" w:space="0" w:color="auto"/>
            <w:left w:val="single" w:sz="48" w:space="0" w:color="auto"/>
            <w:bottom w:val="single" w:sz="48" w:space="0" w:color="auto"/>
            <w:right w:val="single" w:sz="2" w:space="0" w:color="auto"/>
          </w:divBdr>
          <w:divsChild>
            <w:div w:id="214207466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25258977">
          <w:marLeft w:val="0"/>
          <w:marRight w:val="0"/>
          <w:marTop w:val="0"/>
          <w:marBottom w:val="75"/>
          <w:divBdr>
            <w:top w:val="none" w:sz="0" w:space="0" w:color="auto"/>
            <w:left w:val="none" w:sz="0" w:space="0" w:color="auto"/>
            <w:bottom w:val="none" w:sz="0" w:space="0" w:color="auto"/>
            <w:right w:val="none" w:sz="0" w:space="0" w:color="auto"/>
          </w:divBdr>
        </w:div>
        <w:div w:id="948318082">
          <w:marLeft w:val="0"/>
          <w:marRight w:val="0"/>
          <w:marTop w:val="0"/>
          <w:marBottom w:val="75"/>
          <w:divBdr>
            <w:top w:val="none" w:sz="0" w:space="0" w:color="auto"/>
            <w:left w:val="none" w:sz="0" w:space="0" w:color="auto"/>
            <w:bottom w:val="none" w:sz="0" w:space="0" w:color="auto"/>
            <w:right w:val="none" w:sz="0" w:space="0" w:color="auto"/>
          </w:divBdr>
        </w:div>
      </w:divsChild>
    </w:div>
    <w:div w:id="1304191978">
      <w:bodyDiv w:val="1"/>
      <w:marLeft w:val="0"/>
      <w:marRight w:val="0"/>
      <w:marTop w:val="0"/>
      <w:marBottom w:val="0"/>
      <w:divBdr>
        <w:top w:val="none" w:sz="0" w:space="0" w:color="auto"/>
        <w:left w:val="none" w:sz="0" w:space="0" w:color="auto"/>
        <w:bottom w:val="none" w:sz="0" w:space="0" w:color="auto"/>
        <w:right w:val="none" w:sz="0" w:space="0" w:color="auto"/>
      </w:divBdr>
      <w:divsChild>
        <w:div w:id="605387133">
          <w:marLeft w:val="0"/>
          <w:marRight w:val="0"/>
          <w:marTop w:val="0"/>
          <w:marBottom w:val="120"/>
          <w:divBdr>
            <w:top w:val="single" w:sz="48" w:space="0" w:color="auto"/>
            <w:left w:val="single" w:sz="48" w:space="0" w:color="auto"/>
            <w:bottom w:val="single" w:sz="48" w:space="0" w:color="auto"/>
            <w:right w:val="single" w:sz="2" w:space="0" w:color="auto"/>
          </w:divBdr>
          <w:divsChild>
            <w:div w:id="105122926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211960459">
          <w:marLeft w:val="0"/>
          <w:marRight w:val="0"/>
          <w:marTop w:val="0"/>
          <w:marBottom w:val="120"/>
          <w:divBdr>
            <w:top w:val="single" w:sz="48" w:space="0" w:color="auto"/>
            <w:left w:val="single" w:sz="48" w:space="0" w:color="auto"/>
            <w:bottom w:val="single" w:sz="48" w:space="0" w:color="auto"/>
            <w:right w:val="single" w:sz="2" w:space="0" w:color="auto"/>
          </w:divBdr>
          <w:divsChild>
            <w:div w:id="95552080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327325224">
      <w:bodyDiv w:val="1"/>
      <w:marLeft w:val="0"/>
      <w:marRight w:val="0"/>
      <w:marTop w:val="0"/>
      <w:marBottom w:val="0"/>
      <w:divBdr>
        <w:top w:val="none" w:sz="0" w:space="0" w:color="auto"/>
        <w:left w:val="none" w:sz="0" w:space="0" w:color="auto"/>
        <w:bottom w:val="none" w:sz="0" w:space="0" w:color="auto"/>
        <w:right w:val="none" w:sz="0" w:space="0" w:color="auto"/>
      </w:divBdr>
    </w:div>
    <w:div w:id="1883057827">
      <w:bodyDiv w:val="1"/>
      <w:marLeft w:val="0"/>
      <w:marRight w:val="0"/>
      <w:marTop w:val="0"/>
      <w:marBottom w:val="0"/>
      <w:divBdr>
        <w:top w:val="none" w:sz="0" w:space="0" w:color="auto"/>
        <w:left w:val="none" w:sz="0" w:space="0" w:color="auto"/>
        <w:bottom w:val="none" w:sz="0" w:space="0" w:color="auto"/>
        <w:right w:val="none" w:sz="0" w:space="0" w:color="auto"/>
      </w:divBdr>
    </w:div>
    <w:div w:id="1946503008">
      <w:bodyDiv w:val="1"/>
      <w:marLeft w:val="0"/>
      <w:marRight w:val="0"/>
      <w:marTop w:val="0"/>
      <w:marBottom w:val="0"/>
      <w:divBdr>
        <w:top w:val="none" w:sz="0" w:space="0" w:color="auto"/>
        <w:left w:val="none" w:sz="0" w:space="0" w:color="auto"/>
        <w:bottom w:val="none" w:sz="0" w:space="0" w:color="auto"/>
        <w:right w:val="none" w:sz="0" w:space="0" w:color="auto"/>
      </w:divBdr>
    </w:div>
    <w:div w:id="2073385977">
      <w:bodyDiv w:val="1"/>
      <w:marLeft w:val="0"/>
      <w:marRight w:val="0"/>
      <w:marTop w:val="0"/>
      <w:marBottom w:val="0"/>
      <w:divBdr>
        <w:top w:val="none" w:sz="0" w:space="0" w:color="auto"/>
        <w:left w:val="none" w:sz="0" w:space="0" w:color="auto"/>
        <w:bottom w:val="none" w:sz="0" w:space="0" w:color="auto"/>
        <w:right w:val="none" w:sz="0" w:space="0" w:color="auto"/>
      </w:divBdr>
    </w:div>
    <w:div w:id="211717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roon2112@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D9BBA8-0B03-44B7-8C13-E76C56782D6D}">
  <ds:schemaRefs>
    <ds:schemaRef ds:uri="http://schemas.microsoft.com/sharepoint/v3/contenttype/forms"/>
  </ds:schemaRefs>
</ds:datastoreItem>
</file>

<file path=customXml/itemProps2.xml><?xml version="1.0" encoding="utf-8"?>
<ds:datastoreItem xmlns:ds="http://schemas.openxmlformats.org/officeDocument/2006/customXml" ds:itemID="{8CA4F9DE-5DCB-471F-AF4C-16145B69A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9A996E7-3B66-49C8-84B6-0B9DC8B618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Pages>
  <Words>619</Words>
  <Characters>3531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aavhimovich</dc:creator>
  <cp:keywords/>
  <dc:description/>
  <cp:lastModifiedBy>Авхимович Алексей</cp:lastModifiedBy>
  <cp:revision>27</cp:revision>
  <dcterms:created xsi:type="dcterms:W3CDTF">2017-05-25T07:51:00Z</dcterms:created>
  <dcterms:modified xsi:type="dcterms:W3CDTF">2019-01-09T11:56:00Z</dcterms:modified>
</cp:coreProperties>
</file>