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264547434"/>
      <w:bookmarkStart w:id="1" w:name="_Toc264547428"/>
      <w:bookmarkEnd w:id="0"/>
      <w:bookmarkEnd w:id="1"/>
      <w:r w:rsidRPr="00207DBC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07DBC">
        <w:rPr>
          <w:rFonts w:ascii="Times New Roman" w:hAnsi="Times New Roman" w:cs="Times New Roman"/>
          <w:color w:val="000000"/>
          <w:sz w:val="28"/>
          <w:szCs w:val="28"/>
        </w:rPr>
        <w:t xml:space="preserve">Учреждение образования </w:t>
      </w:r>
    </w:p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07DBC">
        <w:rPr>
          <w:rFonts w:ascii="Times New Roman" w:hAnsi="Times New Roman" w:cs="Times New Roman"/>
          <w:color w:val="000000"/>
          <w:sz w:val="28"/>
          <w:szCs w:val="28"/>
        </w:rPr>
        <w:t xml:space="preserve">БЕЛОРУССКИЙ ГОСУДАРСТВЕННЫЙ УНИВЕРСИТЕТ ИНФОРМАТИКИ И РАДИОЭЛЕКТРОНИКИ </w:t>
      </w:r>
    </w:p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207DBC" w:rsidRDefault="001F60BD" w:rsidP="001F6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07DBC">
        <w:rPr>
          <w:rFonts w:ascii="Times New Roman" w:hAnsi="Times New Roman" w:cs="Times New Roman"/>
          <w:bCs/>
          <w:sz w:val="28"/>
          <w:szCs w:val="28"/>
        </w:rPr>
        <w:t>Факультет непрерывного и дистанционного обучения</w:t>
      </w:r>
    </w:p>
    <w:p w:rsidR="001F60BD" w:rsidRPr="00207DBC" w:rsidRDefault="001F60BD" w:rsidP="001F6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07DBC">
        <w:rPr>
          <w:rFonts w:ascii="Times New Roman" w:hAnsi="Times New Roman" w:cs="Times New Roman"/>
          <w:bCs/>
          <w:sz w:val="28"/>
          <w:szCs w:val="28"/>
        </w:rPr>
        <w:t xml:space="preserve">Кафедра </w:t>
      </w:r>
      <w:r w:rsidRPr="008055B0">
        <w:rPr>
          <w:rFonts w:ascii="Times New Roman" w:hAnsi="Times New Roman" w:cs="Times New Roman"/>
          <w:bCs/>
          <w:sz w:val="28"/>
          <w:szCs w:val="28"/>
        </w:rPr>
        <w:t>информатики</w:t>
      </w:r>
    </w:p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207DBC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18194E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Контрольная работа №</w:t>
      </w:r>
      <w:r w:rsidR="00F87D0B">
        <w:rPr>
          <w:rFonts w:ascii="Times New Roman" w:hAnsi="Times New Roman" w:cs="Times New Roman"/>
          <w:b/>
          <w:color w:val="000000"/>
          <w:sz w:val="28"/>
          <w:szCs w:val="28"/>
        </w:rPr>
        <w:t>1</w:t>
      </w:r>
    </w:p>
    <w:p w:rsidR="001F60BD" w:rsidRPr="0018194E" w:rsidRDefault="001F60BD" w:rsidP="001F60B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07DBC">
        <w:rPr>
          <w:rFonts w:ascii="Times New Roman" w:hAnsi="Times New Roman" w:cs="Times New Roman"/>
          <w:color w:val="000000"/>
          <w:sz w:val="28"/>
          <w:szCs w:val="28"/>
        </w:rPr>
        <w:t xml:space="preserve">по </w:t>
      </w:r>
      <w:r>
        <w:rPr>
          <w:rFonts w:ascii="Times New Roman" w:hAnsi="Times New Roman" w:cs="Times New Roman"/>
          <w:color w:val="000000"/>
          <w:sz w:val="28"/>
          <w:szCs w:val="28"/>
        </w:rPr>
        <w:t>дисциплине</w:t>
      </w:r>
    </w:p>
    <w:p w:rsidR="00F87D0B" w:rsidRDefault="00F87D0B" w:rsidP="009957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87D0B">
        <w:rPr>
          <w:rFonts w:ascii="Times New Roman" w:hAnsi="Times New Roman" w:cs="Times New Roman"/>
          <w:color w:val="000000"/>
          <w:sz w:val="28"/>
          <w:szCs w:val="28"/>
        </w:rPr>
        <w:t>"</w:t>
      </w:r>
      <w:r w:rsidR="00FF4F24" w:rsidRPr="00FF4F24">
        <w:rPr>
          <w:rFonts w:ascii="Times New Roman" w:hAnsi="Times New Roman" w:cs="Times New Roman"/>
          <w:color w:val="000000"/>
          <w:sz w:val="28"/>
          <w:szCs w:val="28"/>
        </w:rPr>
        <w:t>ИЗБРАННЫЕ ГЛАВЫ ИНФОРМАТИКИ</w:t>
      </w:r>
      <w:r w:rsidR="00FF4F24" w:rsidRPr="00F87D0B">
        <w:rPr>
          <w:rFonts w:ascii="Times New Roman" w:hAnsi="Times New Roman" w:cs="Times New Roman"/>
          <w:color w:val="000000"/>
          <w:sz w:val="28"/>
          <w:szCs w:val="28"/>
        </w:rPr>
        <w:t>"</w:t>
      </w:r>
    </w:p>
    <w:p w:rsidR="00995754" w:rsidRPr="00995754" w:rsidRDefault="00FF4F24" w:rsidP="0099575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Вариант </w:t>
      </w:r>
      <w:r w:rsidR="00DB64E1">
        <w:rPr>
          <w:rFonts w:ascii="Times New Roman" w:hAnsi="Times New Roman" w:cs="Times New Roman"/>
          <w:color w:val="000000"/>
          <w:sz w:val="28"/>
          <w:szCs w:val="28"/>
        </w:rPr>
        <w:t>10</w:t>
      </w:r>
    </w:p>
    <w:p w:rsidR="001F60BD" w:rsidRPr="000C3187" w:rsidRDefault="001F60BD" w:rsidP="001F60BD">
      <w:pPr>
        <w:autoSpaceDE w:val="0"/>
        <w:autoSpaceDN w:val="0"/>
        <w:adjustRightInd w:val="0"/>
        <w:ind w:left="5103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0C3187" w:rsidRDefault="001F60BD" w:rsidP="001F60BD">
      <w:pPr>
        <w:autoSpaceDE w:val="0"/>
        <w:autoSpaceDN w:val="0"/>
        <w:adjustRightInd w:val="0"/>
        <w:ind w:left="5103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E24F70" w:rsidRDefault="001F60BD" w:rsidP="001F60BD">
      <w:pPr>
        <w:autoSpaceDE w:val="0"/>
        <w:autoSpaceDN w:val="0"/>
        <w:adjustRightInd w:val="0"/>
        <w:ind w:left="5103"/>
        <w:rPr>
          <w:rFonts w:ascii="Times New Roman" w:hAnsi="Times New Roman" w:cs="Times New Roman"/>
          <w:color w:val="000000"/>
          <w:sz w:val="28"/>
          <w:szCs w:val="28"/>
        </w:rPr>
      </w:pPr>
    </w:p>
    <w:p w:rsidR="004A7836" w:rsidRPr="00E24F70" w:rsidRDefault="004A7836" w:rsidP="001F60BD">
      <w:pPr>
        <w:autoSpaceDE w:val="0"/>
        <w:autoSpaceDN w:val="0"/>
        <w:adjustRightInd w:val="0"/>
        <w:ind w:left="5103"/>
        <w:rPr>
          <w:rFonts w:ascii="Times New Roman" w:hAnsi="Times New Roman" w:cs="Times New Roman"/>
          <w:color w:val="000000"/>
          <w:sz w:val="28"/>
          <w:szCs w:val="28"/>
        </w:rPr>
      </w:pPr>
    </w:p>
    <w:p w:rsidR="001F60BD" w:rsidRPr="00010508" w:rsidRDefault="001F60BD" w:rsidP="001F60BD">
      <w:pPr>
        <w:autoSpaceDE w:val="0"/>
        <w:autoSpaceDN w:val="0"/>
        <w:adjustRightInd w:val="0"/>
        <w:ind w:left="510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 студент гр. 49355</w:t>
      </w:r>
      <w:r w:rsidRPr="00010508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207DBC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Авхимович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Алексей Валерьевич</w:t>
      </w:r>
    </w:p>
    <w:p w:rsidR="001F60BD" w:rsidRPr="009F1F30" w:rsidRDefault="001F60BD" w:rsidP="001F60BD">
      <w:pPr>
        <w:tabs>
          <w:tab w:val="left" w:pos="0"/>
        </w:tabs>
        <w:autoSpaceDE w:val="0"/>
        <w:autoSpaceDN w:val="0"/>
        <w:adjustRightInd w:val="0"/>
        <w:ind w:left="510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464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9F1F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Pr="00D464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9F1F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hyperlink r:id="rId9" w:history="1">
        <w:r w:rsidRPr="00D464F9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droon</w:t>
        </w:r>
        <w:r w:rsidRPr="009F1F3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2112@</w:t>
        </w:r>
        <w:r w:rsidRPr="00D464F9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gmail</w:t>
        </w:r>
        <w:r w:rsidRPr="009F1F3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.</w:t>
        </w:r>
        <w:r w:rsidRPr="00D464F9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</w:hyperlink>
    </w:p>
    <w:p w:rsidR="001F60BD" w:rsidRPr="009F1F30" w:rsidRDefault="001F60BD" w:rsidP="001F60B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F60BD" w:rsidRPr="009F1F30" w:rsidRDefault="001F60BD" w:rsidP="001F60B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F60BD" w:rsidRPr="009F1F30" w:rsidRDefault="001F60BD" w:rsidP="001F60B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F60BD" w:rsidRPr="009F1F30" w:rsidRDefault="001F60BD" w:rsidP="001F60B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F60BD" w:rsidRPr="009F1F30" w:rsidRDefault="001F60BD" w:rsidP="001F60B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F60BD" w:rsidRPr="009F1F30" w:rsidRDefault="001F60BD" w:rsidP="001F60B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E2639" w:rsidRPr="009F1F30" w:rsidRDefault="001F60BD" w:rsidP="00FF4F24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</w:t>
      </w:r>
      <w:r w:rsidR="00F87D0B" w:rsidRPr="009F1F3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2018</w:t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lastRenderedPageBreak/>
        <w:t>Укажите элемент управления, с которым нельзя связать RequiredFieldValidator. A) Button. B) TextBox. C) DropDownList. D) HTMLInputText.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Ответ: А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419D26" wp14:editId="3636A5CE">
            <wp:extent cx="5321300" cy="299504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/>
                    <a:stretch/>
                  </pic:blipFill>
                  <pic:spPr bwMode="auto">
                    <a:xfrm>
                      <a:off x="0" y="0"/>
                      <a:ext cx="5348164" cy="301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rPr>
          <w:rFonts w:ascii="Times New Roman" w:hAnsi="Times New Roman" w:cs="Times New Roman"/>
          <w:sz w:val="28"/>
        </w:rPr>
      </w:pP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В каталоге web-приложения содержится 3 подкаталога со страницами. Какое максимальное количество файлов web.config может быть размещено в web-приложении? A) Любое количество. B) 1. C) 4. D) 3.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 xml:space="preserve">Ответ: </w:t>
      </w: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E20D05" wp14:editId="291A4013">
            <wp:extent cx="5327650" cy="31727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/>
                    <a:stretch/>
                  </pic:blipFill>
                  <pic:spPr bwMode="auto">
                    <a:xfrm>
                      <a:off x="0" y="0"/>
                      <a:ext cx="5334932" cy="317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Кэш данных в ASP.NET... A) Один для всего сервера. B) Индивидуален для каждого сайта (приложения). C) Индивидуален для каждого клиента.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 xml:space="preserve">Ответ: </w:t>
      </w: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E97218E" wp14:editId="06EF4936">
            <wp:extent cx="5499100" cy="38184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/>
                    <a:stretch/>
                  </pic:blipFill>
                  <pic:spPr bwMode="auto">
                    <a:xfrm>
                      <a:off x="0" y="0"/>
                      <a:ext cx="5511896" cy="382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Когда происходит компиляция aspx-страницы? A) При первом обращении к странице после её изменения. B) При каждом обращении к странице. C) Страницы не компилируются, компилируется Code Behind класс, если он есть.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Ответ: А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51C762" wp14:editId="1C5AC6F5">
            <wp:extent cx="5533672" cy="3213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/>
                    <a:stretch/>
                  </pic:blipFill>
                  <pic:spPr bwMode="auto">
                    <a:xfrm>
                      <a:off x="0" y="0"/>
                      <a:ext cx="5540134" cy="321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Необходим пользовательский обработчик ресурсов *.sqlx. Что для этого реализуется? A) HttpModule и HttpHandler. B) HttpModule. C) HttpHandler. D) Пользовательский элемент управления.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C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DB34D8F" wp14:editId="52B333D3">
            <wp:extent cx="5553786" cy="311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/>
                    <a:stretch/>
                  </pic:blipFill>
                  <pic:spPr bwMode="auto">
                    <a:xfrm>
                      <a:off x="0" y="0"/>
                      <a:ext cx="5562213" cy="311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В каталоге web-приложения содержится 3 подкаталога со страницами. Какое максимальное количество файлов global.asax может быть размещено в web-приложении? A) Любое количество. B) 4. C) 1. D) 3.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C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E3A871" wp14:editId="1CC1B937">
            <wp:extent cx="5592763" cy="3962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/>
                    <a:stretch/>
                  </pic:blipFill>
                  <pic:spPr bwMode="auto">
                    <a:xfrm>
                      <a:off x="0" y="0"/>
                      <a:ext cx="5600967" cy="396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Данные состояния сеанса... A) Передаются от клиента к серверу и обратно. B) По умолчанию хранятся в памяти сервера. C) Хранятся на странице в скрытом поле ViewState. D) По умолчанию хранятся в cookies на клиенте.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B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4C7DBB4" wp14:editId="72444DC5">
            <wp:extent cx="5321300" cy="3834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/>
                    <a:stretch/>
                  </pic:blipFill>
                  <pic:spPr bwMode="auto">
                    <a:xfrm>
                      <a:off x="0" y="0"/>
                      <a:ext cx="5327162" cy="383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Можно ли использовать директиву @OutputCache при разработке User Control *.ascx? A) Да. B) Нет.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А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0B4C39" wp14:editId="4977E4BF">
            <wp:extent cx="5092700" cy="3181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/>
                    <a:stretch/>
                  </pic:blipFill>
                  <pic:spPr bwMode="auto">
                    <a:xfrm>
                      <a:off x="0" y="0"/>
                      <a:ext cx="50927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Может ли состояние приложения храниться во внешней базе данных? A) Нет. B) Да.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А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88229F" wp14:editId="3FA5184F">
            <wp:extent cx="5315494" cy="242969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94" cy="242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 xml:space="preserve">Какой обработчик события допустим в пользовательском </w:t>
      </w: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DB64E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Control</w:t>
      </w:r>
      <w:r w:rsidRPr="00DB64E1">
        <w:rPr>
          <w:rFonts w:ascii="Times New Roman" w:hAnsi="Times New Roman" w:cs="Times New Roman"/>
          <w:noProof/>
          <w:sz w:val="28"/>
          <w:szCs w:val="28"/>
        </w:rPr>
        <w:t xml:space="preserve">? </w:t>
      </w: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A) Page_PreInit. B) Page_LoadViewState. C) Page_Init.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B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 xml:space="preserve">Расположите события страницы в порядке их генерации: 1. </w:t>
      </w: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Page_Load, 2. Button_Click, 3. Page_PreInit, 4. </w:t>
      </w:r>
      <w:r w:rsidRPr="00DB64E1">
        <w:rPr>
          <w:rFonts w:ascii="Times New Roman" w:hAnsi="Times New Roman" w:cs="Times New Roman"/>
          <w:noProof/>
          <w:sz w:val="28"/>
          <w:szCs w:val="28"/>
        </w:rPr>
        <w:t>Page_PreRender. A) 3–1–2–4. B) 3-2–1-4. C) 1–3–2–4. D) 3–4–1–2.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А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ECD656" wp14:editId="55E7971A">
            <wp:extent cx="5274114" cy="5155475"/>
            <wp:effectExtent l="19050" t="0" r="2736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4" cy="515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E1" w:rsidRPr="00DB64E1" w:rsidRDefault="00DB64E1" w:rsidP="00DB64E1">
      <w:pPr>
        <w:pStyle w:val="ae"/>
        <w:numPr>
          <w:ilvl w:val="0"/>
          <w:numId w:val="1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</w:rPr>
        <w:t>Доступен ли объект класса HttpContext в методах собственного серверного элемента управления? A) Нет. B) Да.</w:t>
      </w:r>
    </w:p>
    <w:p w:rsidR="00DB64E1" w:rsidRPr="00DB64E1" w:rsidRDefault="00DB64E1" w:rsidP="00DB64E1">
      <w:pPr>
        <w:pStyle w:val="ae"/>
        <w:spacing w:after="120"/>
        <w:ind w:left="35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64E1">
        <w:rPr>
          <w:rFonts w:ascii="Times New Roman" w:hAnsi="Times New Roman" w:cs="Times New Roman"/>
          <w:noProof/>
          <w:sz w:val="28"/>
          <w:szCs w:val="28"/>
          <w:lang w:val="en-US"/>
        </w:rPr>
        <w:t>Ответ: B</w:t>
      </w:r>
    </w:p>
    <w:p w:rsidR="006428AE" w:rsidRDefault="00E53EAC" w:rsidP="00E53EAC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2" w:name="_GoBack"/>
      <w:bookmarkEnd w:id="2"/>
    </w:p>
    <w:p w:rsidR="0020026D" w:rsidRPr="00156A99" w:rsidRDefault="0020026D" w:rsidP="00FF4F2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6A99">
        <w:rPr>
          <w:rFonts w:ascii="Times New Roman" w:hAnsi="Times New Roman" w:cs="Times New Roman"/>
          <w:b/>
          <w:sz w:val="28"/>
          <w:szCs w:val="28"/>
        </w:rPr>
        <w:lastRenderedPageBreak/>
        <w:t>ЛИТЕРАТУРА</w:t>
      </w:r>
    </w:p>
    <w:p w:rsidR="0020026D" w:rsidRPr="00156A99" w:rsidRDefault="0020026D" w:rsidP="00FF4F2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D074E" w:rsidRPr="00FD074E" w:rsidRDefault="00FD074E" w:rsidP="00FD074E">
      <w:pPr>
        <w:pStyle w:val="ae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Рихтер, Дж.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CLR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via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C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#. Программирование на платформе </w:t>
      </w:r>
      <w:proofErr w:type="spell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Microsoft</w:t>
      </w:r>
      <w:proofErr w:type="spell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 .NET </w:t>
      </w:r>
      <w:proofErr w:type="spell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Framework</w:t>
      </w:r>
      <w:proofErr w:type="spell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2.0 на языке C# / Дж. Рихтер. – СПб</w:t>
      </w:r>
      <w:proofErr w:type="gram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: </w:t>
      </w:r>
      <w:proofErr w:type="gram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Питер, 2008.</w:t>
      </w:r>
    </w:p>
    <w:p w:rsidR="00FD074E" w:rsidRPr="00FD074E" w:rsidRDefault="00FD074E" w:rsidP="00FD074E">
      <w:pPr>
        <w:pStyle w:val="ae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Мак-Дональд, М.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Microsoft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ASP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NET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3.5 с примерами на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C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# 2008 и 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Silverlight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2 для профессионалов / М. Мак-Дональд, М. </w:t>
      </w:r>
      <w:proofErr w:type="spell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Шпушта</w:t>
      </w:r>
      <w:proofErr w:type="spell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. – М.</w:t>
      </w:r>
      <w:proofErr w:type="gram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 :</w:t>
      </w:r>
      <w:proofErr w:type="gram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 Издательский дом «Вильямс», 2009.</w:t>
      </w:r>
    </w:p>
    <w:p w:rsidR="00FD074E" w:rsidRPr="00FD074E" w:rsidRDefault="00FD074E" w:rsidP="00FD074E">
      <w:pPr>
        <w:pStyle w:val="ae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Эспозито</w:t>
      </w:r>
      <w:proofErr w:type="spellEnd"/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, 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Д</w:t>
      </w:r>
      <w:r w:rsidRPr="00FD074E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 Microsoft ASP.NET 2.0. </w:t>
      </w:r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Базовый курс / Д. </w:t>
      </w:r>
      <w:proofErr w:type="spell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Эспозито</w:t>
      </w:r>
      <w:proofErr w:type="spell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. – СПб</w:t>
      </w:r>
      <w:proofErr w:type="gramStart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 : </w:t>
      </w:r>
      <w:proofErr w:type="gramEnd"/>
      <w:r w:rsidRPr="00FD074E">
        <w:rPr>
          <w:rFonts w:ascii="Times New Roman" w:eastAsia="Times New Roman" w:hAnsi="Times New Roman" w:cs="Times New Roman"/>
          <w:sz w:val="28"/>
          <w:szCs w:val="28"/>
          <w:lang w:eastAsia="ar-SA"/>
        </w:rPr>
        <w:t>Питер, 2007.</w:t>
      </w:r>
    </w:p>
    <w:p w:rsidR="0020026D" w:rsidRDefault="0020026D" w:rsidP="00FF4F24">
      <w:pPr>
        <w:spacing w:after="0" w:line="240" w:lineRule="auto"/>
        <w:ind w:firstLine="709"/>
      </w:pPr>
    </w:p>
    <w:p w:rsidR="0018194E" w:rsidRPr="0018194E" w:rsidRDefault="0018194E" w:rsidP="00156A9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18194E" w:rsidRPr="001819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D5B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032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2B783C"/>
    <w:multiLevelType w:val="hybridMultilevel"/>
    <w:tmpl w:val="3BAE14CC"/>
    <w:lvl w:ilvl="0" w:tplc="B2607FB8">
      <w:numFmt w:val="bullet"/>
      <w:lvlText w:val=""/>
      <w:lvlJc w:val="left"/>
      <w:pPr>
        <w:ind w:left="1053" w:hanging="420"/>
      </w:pPr>
      <w:rPr>
        <w:rFonts w:ascii="Symbol" w:eastAsia="Times New Roman" w:hAnsi="Symbol" w:cs="Calibri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3">
    <w:nsid w:val="097D3559"/>
    <w:multiLevelType w:val="hybridMultilevel"/>
    <w:tmpl w:val="8F84629A"/>
    <w:lvl w:ilvl="0" w:tplc="9552ECAC">
      <w:start w:val="1"/>
      <w:numFmt w:val="decimal"/>
      <w:lvlText w:val="%1."/>
      <w:lvlJc w:val="left"/>
      <w:pPr>
        <w:ind w:left="1004" w:hanging="360"/>
      </w:p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1284040D"/>
    <w:multiLevelType w:val="multilevel"/>
    <w:tmpl w:val="2594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76157F"/>
    <w:multiLevelType w:val="hybridMultilevel"/>
    <w:tmpl w:val="9D9609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4B107B"/>
    <w:multiLevelType w:val="hybridMultilevel"/>
    <w:tmpl w:val="BD38BF30"/>
    <w:lvl w:ilvl="0" w:tplc="7A7A31EE">
      <w:numFmt w:val="bullet"/>
      <w:lvlText w:val=""/>
      <w:lvlJc w:val="left"/>
      <w:pPr>
        <w:ind w:left="1053" w:hanging="420"/>
      </w:pPr>
      <w:rPr>
        <w:rFonts w:ascii="Symbol" w:eastAsia="Times New Roman" w:hAnsi="Symbol" w:cs="Calibri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7">
    <w:nsid w:val="1C7F7483"/>
    <w:multiLevelType w:val="multilevel"/>
    <w:tmpl w:val="254A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B70337"/>
    <w:multiLevelType w:val="multilevel"/>
    <w:tmpl w:val="28CE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FD225E"/>
    <w:multiLevelType w:val="hybridMultilevel"/>
    <w:tmpl w:val="75D4CAB2"/>
    <w:lvl w:ilvl="0" w:tplc="2F8EBD34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3F6012D2"/>
    <w:multiLevelType w:val="hybridMultilevel"/>
    <w:tmpl w:val="64BE5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050AFD"/>
    <w:multiLevelType w:val="hybridMultilevel"/>
    <w:tmpl w:val="5FA6D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43C5E"/>
    <w:multiLevelType w:val="hybridMultilevel"/>
    <w:tmpl w:val="56E64E62"/>
    <w:lvl w:ilvl="0" w:tplc="0419000F">
      <w:start w:val="1"/>
      <w:numFmt w:val="decimal"/>
      <w:lvlText w:val="%1."/>
      <w:lvlJc w:val="left"/>
      <w:pPr>
        <w:ind w:left="588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72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4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1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93" w:hanging="360"/>
      </w:pPr>
      <w:rPr>
        <w:rFonts w:ascii="Wingdings" w:hAnsi="Wingdings" w:hint="default"/>
      </w:rPr>
    </w:lvl>
  </w:abstractNum>
  <w:abstractNum w:abstractNumId="13">
    <w:nsid w:val="67101D95"/>
    <w:multiLevelType w:val="multilevel"/>
    <w:tmpl w:val="05247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F723DE"/>
    <w:multiLevelType w:val="hybridMultilevel"/>
    <w:tmpl w:val="532636A4"/>
    <w:lvl w:ilvl="0" w:tplc="2F8EBD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9C3BF2"/>
    <w:multiLevelType w:val="multilevel"/>
    <w:tmpl w:val="DB0A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4"/>
  </w:num>
  <w:num w:numId="3">
    <w:abstractNumId w:val="6"/>
  </w:num>
  <w:num w:numId="4">
    <w:abstractNumId w:val="15"/>
  </w:num>
  <w:num w:numId="5">
    <w:abstractNumId w:val="4"/>
  </w:num>
  <w:num w:numId="6">
    <w:abstractNumId w:val="7"/>
  </w:num>
  <w:num w:numId="7">
    <w:abstractNumId w:val="13"/>
  </w:num>
  <w:num w:numId="8">
    <w:abstractNumId w:val="8"/>
  </w:num>
  <w:num w:numId="9">
    <w:abstractNumId w:val="9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  <w:num w:numId="15">
    <w:abstractNumId w:val="12"/>
  </w:num>
  <w:num w:numId="1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6B9"/>
    <w:rsid w:val="00033A2E"/>
    <w:rsid w:val="00060A01"/>
    <w:rsid w:val="000828F9"/>
    <w:rsid w:val="000F43E1"/>
    <w:rsid w:val="00156A99"/>
    <w:rsid w:val="0018194E"/>
    <w:rsid w:val="00185D44"/>
    <w:rsid w:val="00187453"/>
    <w:rsid w:val="001F60BD"/>
    <w:rsid w:val="0020026D"/>
    <w:rsid w:val="002375D1"/>
    <w:rsid w:val="00292A01"/>
    <w:rsid w:val="00351C65"/>
    <w:rsid w:val="004A7836"/>
    <w:rsid w:val="004C7858"/>
    <w:rsid w:val="00575748"/>
    <w:rsid w:val="006428AE"/>
    <w:rsid w:val="00733382"/>
    <w:rsid w:val="00847320"/>
    <w:rsid w:val="00861A38"/>
    <w:rsid w:val="0094728C"/>
    <w:rsid w:val="00995754"/>
    <w:rsid w:val="009F1F30"/>
    <w:rsid w:val="00A27C1D"/>
    <w:rsid w:val="00BE2639"/>
    <w:rsid w:val="00C7375D"/>
    <w:rsid w:val="00CE6AC6"/>
    <w:rsid w:val="00D1533F"/>
    <w:rsid w:val="00D20D20"/>
    <w:rsid w:val="00D926B9"/>
    <w:rsid w:val="00DB64E1"/>
    <w:rsid w:val="00E24F70"/>
    <w:rsid w:val="00E53EAC"/>
    <w:rsid w:val="00F1157B"/>
    <w:rsid w:val="00F87D0B"/>
    <w:rsid w:val="00FA36A5"/>
    <w:rsid w:val="00FD074E"/>
    <w:rsid w:val="00FF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0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F87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18194E"/>
    <w:pPr>
      <w:keepNext/>
      <w:spacing w:before="240" w:after="60" w:line="240" w:lineRule="auto"/>
      <w:ind w:firstLine="709"/>
      <w:jc w:val="both"/>
      <w:outlineLvl w:val="1"/>
    </w:pPr>
    <w:rPr>
      <w:rFonts w:ascii="Arial" w:eastAsia="Times New Roman" w:hAnsi="Arial" w:cs="Arial"/>
      <w:b/>
      <w:bCs/>
      <w:i/>
      <w:iCs/>
      <w:snapToGrid w:val="0"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28A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60BD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1F60BD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1F6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60BD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1F60BD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1F60BD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1F6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1F60BD"/>
    <w:rPr>
      <w:i/>
      <w:iCs/>
    </w:rPr>
  </w:style>
  <w:style w:type="character" w:customStyle="1" w:styleId="20">
    <w:name w:val="Заголовок 2 Знак"/>
    <w:basedOn w:val="a0"/>
    <w:link w:val="2"/>
    <w:rsid w:val="0018194E"/>
    <w:rPr>
      <w:rFonts w:ascii="Arial" w:eastAsia="Times New Roman" w:hAnsi="Arial" w:cs="Arial"/>
      <w:b/>
      <w:bCs/>
      <w:i/>
      <w:iCs/>
      <w:snapToGrid w:val="0"/>
      <w:sz w:val="28"/>
      <w:szCs w:val="28"/>
      <w:lang w:eastAsia="ru-RU"/>
    </w:rPr>
  </w:style>
  <w:style w:type="paragraph" w:styleId="21">
    <w:name w:val="Body Text Indent 2"/>
    <w:basedOn w:val="a"/>
    <w:link w:val="22"/>
    <w:rsid w:val="0018194E"/>
    <w:pPr>
      <w:spacing w:after="0" w:line="288" w:lineRule="auto"/>
      <w:ind w:firstLine="709"/>
      <w:jc w:val="both"/>
    </w:pPr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18194E"/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paragraph" w:customStyle="1" w:styleId="ab">
    <w:name w:val="Название таблицы"/>
    <w:basedOn w:val="a"/>
    <w:autoRedefine/>
    <w:rsid w:val="0018194E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napToGrid w:val="0"/>
      <w:spacing w:val="-4"/>
      <w:sz w:val="28"/>
      <w:szCs w:val="28"/>
      <w:lang w:eastAsia="ru-RU"/>
    </w:rPr>
  </w:style>
  <w:style w:type="paragraph" w:styleId="ac">
    <w:name w:val="Body Text Indent"/>
    <w:basedOn w:val="a"/>
    <w:link w:val="ad"/>
    <w:uiPriority w:val="99"/>
    <w:semiHidden/>
    <w:unhideWhenUsed/>
    <w:rsid w:val="0020026D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20026D"/>
  </w:style>
  <w:style w:type="paragraph" w:styleId="ae">
    <w:name w:val="List Paragraph"/>
    <w:basedOn w:val="a"/>
    <w:uiPriority w:val="34"/>
    <w:qFormat/>
    <w:rsid w:val="0020026D"/>
    <w:pPr>
      <w:spacing w:after="200" w:line="27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7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BE2639"/>
  </w:style>
  <w:style w:type="character" w:customStyle="1" w:styleId="grame">
    <w:name w:val="grame"/>
    <w:basedOn w:val="a0"/>
    <w:rsid w:val="00BE2639"/>
  </w:style>
  <w:style w:type="character" w:customStyle="1" w:styleId="50">
    <w:name w:val="Заголовок 5 Знак"/>
    <w:basedOn w:val="a0"/>
    <w:link w:val="5"/>
    <w:uiPriority w:val="9"/>
    <w:semiHidden/>
    <w:rsid w:val="006428AE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0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F87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18194E"/>
    <w:pPr>
      <w:keepNext/>
      <w:spacing w:before="240" w:after="60" w:line="240" w:lineRule="auto"/>
      <w:ind w:firstLine="709"/>
      <w:jc w:val="both"/>
      <w:outlineLvl w:val="1"/>
    </w:pPr>
    <w:rPr>
      <w:rFonts w:ascii="Arial" w:eastAsia="Times New Roman" w:hAnsi="Arial" w:cs="Arial"/>
      <w:b/>
      <w:bCs/>
      <w:i/>
      <w:iCs/>
      <w:snapToGrid w:val="0"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28A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60BD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1F60BD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1F6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60BD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1F60BD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1F60BD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1F6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1F60BD"/>
    <w:rPr>
      <w:i/>
      <w:iCs/>
    </w:rPr>
  </w:style>
  <w:style w:type="character" w:customStyle="1" w:styleId="20">
    <w:name w:val="Заголовок 2 Знак"/>
    <w:basedOn w:val="a0"/>
    <w:link w:val="2"/>
    <w:rsid w:val="0018194E"/>
    <w:rPr>
      <w:rFonts w:ascii="Arial" w:eastAsia="Times New Roman" w:hAnsi="Arial" w:cs="Arial"/>
      <w:b/>
      <w:bCs/>
      <w:i/>
      <w:iCs/>
      <w:snapToGrid w:val="0"/>
      <w:sz w:val="28"/>
      <w:szCs w:val="28"/>
      <w:lang w:eastAsia="ru-RU"/>
    </w:rPr>
  </w:style>
  <w:style w:type="paragraph" w:styleId="21">
    <w:name w:val="Body Text Indent 2"/>
    <w:basedOn w:val="a"/>
    <w:link w:val="22"/>
    <w:rsid w:val="0018194E"/>
    <w:pPr>
      <w:spacing w:after="0" w:line="288" w:lineRule="auto"/>
      <w:ind w:firstLine="709"/>
      <w:jc w:val="both"/>
    </w:pPr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18194E"/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paragraph" w:customStyle="1" w:styleId="ab">
    <w:name w:val="Название таблицы"/>
    <w:basedOn w:val="a"/>
    <w:autoRedefine/>
    <w:rsid w:val="0018194E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napToGrid w:val="0"/>
      <w:spacing w:val="-4"/>
      <w:sz w:val="28"/>
      <w:szCs w:val="28"/>
      <w:lang w:eastAsia="ru-RU"/>
    </w:rPr>
  </w:style>
  <w:style w:type="paragraph" w:styleId="ac">
    <w:name w:val="Body Text Indent"/>
    <w:basedOn w:val="a"/>
    <w:link w:val="ad"/>
    <w:uiPriority w:val="99"/>
    <w:semiHidden/>
    <w:unhideWhenUsed/>
    <w:rsid w:val="0020026D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20026D"/>
  </w:style>
  <w:style w:type="paragraph" w:styleId="ae">
    <w:name w:val="List Paragraph"/>
    <w:basedOn w:val="a"/>
    <w:uiPriority w:val="34"/>
    <w:qFormat/>
    <w:rsid w:val="0020026D"/>
    <w:pPr>
      <w:spacing w:after="200" w:line="27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7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BE2639"/>
  </w:style>
  <w:style w:type="character" w:customStyle="1" w:styleId="grame">
    <w:name w:val="grame"/>
    <w:basedOn w:val="a0"/>
    <w:rsid w:val="00BE2639"/>
  </w:style>
  <w:style w:type="character" w:customStyle="1" w:styleId="50">
    <w:name w:val="Заголовок 5 Знак"/>
    <w:basedOn w:val="a0"/>
    <w:link w:val="5"/>
    <w:uiPriority w:val="9"/>
    <w:semiHidden/>
    <w:rsid w:val="006428A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6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99397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101025170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00056600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93108613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0101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1551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107042023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2575930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6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3807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1364986702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44003505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36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9149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2142074666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252589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808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133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105122926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211960459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95552080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3273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hyperlink" Target="mailto:droon2112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A4F9DE-5DCB-471F-AF4C-16145B69AE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DD9BBA8-0B03-44B7-8C13-E76C56782D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A996E7-3B66-49C8-84B6-0B9DC8B6189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8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aavhimovich</dc:creator>
  <cp:keywords/>
  <dc:description/>
  <cp:lastModifiedBy>Авхимович Алексей</cp:lastModifiedBy>
  <cp:revision>25</cp:revision>
  <dcterms:created xsi:type="dcterms:W3CDTF">2017-05-25T07:51:00Z</dcterms:created>
  <dcterms:modified xsi:type="dcterms:W3CDTF">2019-01-10T05:06:00Z</dcterms:modified>
</cp:coreProperties>
</file>