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  <w:t xml:space="preserve">Учреждение образования</w:t>
      </w:r>
      <w:r/>
    </w:p>
    <w:p>
      <w:pPr>
        <w:pStyle w:val="213"/>
        <w:jc w:val="center"/>
      </w:pPr>
      <w:r>
        <w:rPr>
          <w:sz w:val="28"/>
          <w:szCs w:val="28"/>
        </w:rPr>
        <w:t xml:space="preserve">«БЕЛОРУССКИЙ ГОСУДАРСТВЕННЫЙ УНИВЕРСИТЕТ ИНФОРМАТИКИ И РАДИОЭЛЕКТРОНИКИ»</w:t>
      </w:r>
      <w:r/>
    </w:p>
    <w:p>
      <w:pPr>
        <w:pStyle w:val="213"/>
        <w:jc w:val="center"/>
        <w:spacing w:after="3240"/>
      </w:pPr>
      <w:r>
        <w:rPr>
          <w:sz w:val="28"/>
          <w:szCs w:val="28"/>
        </w:rPr>
      </w:r>
      <w:r/>
    </w:p>
    <w:p>
      <w:pPr>
        <w:ind w:hanging="0"/>
        <w:jc w:val="center"/>
        <w:spacing w:lineRule="auto" w:line="240" w:after="0" w:afterAutospacing="0"/>
        <w:rPr>
          <w:rFonts w:ascii="Times New Roman" w:hAnsi="Times New Roman" w:cs="Times New Roman"/>
        </w:rPr>
      </w:pPr>
      <w:r>
        <w:rPr>
          <w:b w:val="false"/>
          <w:sz w:val="28"/>
          <w:szCs w:val="48"/>
          <w:lang w:val="ru-RU"/>
        </w:rPr>
      </w:r>
      <w:r>
        <w:rPr>
          <w:b w:val="false"/>
          <w:sz w:val="28"/>
          <w:szCs w:val="48"/>
          <w:lang w:val="ru-RU"/>
        </w:rPr>
        <w:t xml:space="preserve">Контрольная работа</w:t>
      </w:r>
      <w:r>
        <w:rPr>
          <w:b w:val="false"/>
          <w:sz w:val="28"/>
          <w:szCs w:val="48"/>
          <w:lang w:val="en-US"/>
        </w:rPr>
        <w:t xml:space="preserve"> </w:t>
      </w:r>
      <w:r>
        <w:rPr>
          <w:b w:val="false"/>
          <w:sz w:val="28"/>
          <w:szCs w:val="48"/>
          <w:lang w:val="ru-RU"/>
        </w:rPr>
        <w:t xml:space="preserve">№2</w:t>
      </w:r>
      <w:r>
        <w:rPr>
          <w:rFonts w:ascii="Times New Roman" w:hAnsi="Times New Roman" w:cs="Times New Roman"/>
          <w:sz w:val="14"/>
          <w:lang w:val="ru-RU"/>
        </w:rPr>
      </w:r>
      <w:r/>
    </w:p>
    <w:p>
      <w:pPr>
        <w:pStyle w:val="214"/>
        <w:spacing w:lineRule="auto" w:line="240" w:after="0" w:afterAutospacing="0"/>
      </w:pPr>
      <w:r>
        <w:rPr>
          <w:b w:val="false"/>
          <w:szCs w:val="28"/>
        </w:rPr>
        <w:t xml:space="preserve">по</w:t>
      </w:r>
      <w:r>
        <w:rPr>
          <w:b w:val="false"/>
          <w:szCs w:val="28"/>
        </w:rPr>
        <w:t xml:space="preserve"> дисциплине «Методы защиты информации</w:t>
      </w:r>
      <w:r>
        <w:rPr>
          <w:szCs w:val="28"/>
        </w:rPr>
        <w:t xml:space="preserve">»</w:t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ind w:left="5387"/>
        <w:jc w:val="both"/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 xml:space="preserve">  4 </w:t>
      </w:r>
      <w:r>
        <w:rPr>
          <w:sz w:val="28"/>
          <w:szCs w:val="28"/>
        </w:rPr>
        <w:t xml:space="preserve">курса</w:t>
      </w:r>
      <w:r/>
    </w:p>
    <w:p>
      <w:pPr>
        <w:pStyle w:val="213"/>
        <w:ind w:left="5387"/>
        <w:jc w:val="both"/>
      </w:pPr>
      <w:r>
        <w:rPr>
          <w:sz w:val="28"/>
          <w:szCs w:val="28"/>
        </w:rPr>
        <w:t xml:space="preserve">Группы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93551</w:t>
      </w:r>
      <w:r/>
    </w:p>
    <w:p>
      <w:pPr>
        <w:pStyle w:val="213"/>
        <w:ind w:left="5387"/>
        <w:jc w:val="both"/>
      </w:pPr>
      <w:r>
        <w:rPr>
          <w:sz w:val="28"/>
          <w:szCs w:val="28"/>
        </w:rPr>
        <w:t xml:space="preserve">Рыбак Артем Владимирович</w:t>
      </w:r>
      <w:r/>
    </w:p>
    <w:p>
      <w:pPr>
        <w:pStyle w:val="213"/>
        <w:ind w:left="5398"/>
        <w:jc w:val="both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2"/>
      </w:pPr>
      <w:r/>
      <w:r/>
    </w:p>
    <w:p>
      <w:pPr>
        <w:pStyle w:val="212"/>
      </w:pPr>
      <w:r/>
      <w:r/>
    </w:p>
    <w:p>
      <w:pPr>
        <w:pStyle w:val="212"/>
      </w:pPr>
      <w:r/>
      <w:r/>
    </w:p>
    <w:p>
      <w:pPr>
        <w:pStyle w:val="212"/>
      </w:pPr>
      <w:r/>
      <w:r/>
    </w:p>
    <w:p>
      <w:pPr>
        <w:pStyle w:val="212"/>
        <w:ind w:left="0"/>
      </w:pPr>
      <w:r/>
      <w:r/>
    </w:p>
    <w:p>
      <w:pPr>
        <w:pStyle w:val="213"/>
        <w:jc w:val="center"/>
      </w:pP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3"/>
        <w:jc w:val="center"/>
      </w:pPr>
      <w:r>
        <w:rPr>
          <w:sz w:val="28"/>
          <w:szCs w:val="28"/>
        </w:rPr>
        <w:t xml:space="preserve">Минск, 20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8</w:t>
      </w:r>
      <w:r/>
    </w:p>
    <w:p>
      <w:pPr>
        <w:jc w:val="center"/>
        <w:rPr>
          <w:rFonts w:ascii="Times New Roman" w:hAnsi="Times New Roman" w:cs="Times New Roman" w:eastAsia="Times New Roman"/>
          <w:b/>
          <w:sz w:val="24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lang w:val="ru-RU"/>
        </w:rPr>
      </w:r>
      <w:r/>
    </w:p>
    <w:p>
      <w:pPr>
        <w:jc w:val="center"/>
        <w:rPr>
          <w:rFonts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4"/>
          <w:u w:val="none"/>
          <w:vertAlign w:val="baseline"/>
          <w:lang w:val="en-US" w:bidi="ar-SA" w:eastAsia="en-US"/>
        </w:rPr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  <w:t xml:space="preserve">Введение</w:t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</w:r>
      <w:r/>
    </w:p>
    <w:p>
      <w:pPr>
        <w:ind w:firstLine="56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Контрольная работа №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2 подразумевает изучение и программную реализацию алгоритма 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стандарта цифровой подписи ГОСТ 3410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Целью работы является создание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тестирование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алгоритма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iCs/>
          <w:sz w:val="28"/>
          <w:szCs w:val="28"/>
          <w:lang w:val="ru-RU"/>
        </w:rPr>
        <w:t xml:space="preserve">цифровой подписи ГОСТ 3410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на языке высокого уровня.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567"/>
        <w:jc w:val="center"/>
        <w:rPr>
          <w:rFonts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cs="Times New Roman"/>
          <w:b/>
          <w:sz w:val="32"/>
          <w:szCs w:val="28"/>
          <w:lang w:val="ru-RU"/>
        </w:rPr>
        <w:t xml:space="preserve">Блок-схема алгоритма</w:t>
      </w:r>
      <w:r>
        <w:rPr>
          <w:rFonts w:cs="Times New Roman"/>
          <w:b/>
          <w:sz w:val="32"/>
          <w:szCs w:val="28"/>
          <w:lang w:val="ru-RU"/>
        </w:rPr>
      </w:r>
      <w:r/>
      <w:r>
        <w:rPr>
          <w:rFonts w:cs="Times New Roman"/>
          <w:b/>
          <w:sz w:val="32"/>
          <w:szCs w:val="28"/>
          <w:lang w:val="ru-RU"/>
        </w:rPr>
      </w:r>
      <w:r>
        <w:rPr>
          <w:rFonts w:cs="Times New Roman"/>
          <w:b/>
          <w:sz w:val="32"/>
          <w:szCs w:val="28"/>
          <w:lang w:val="ru-RU"/>
        </w:rPr>
      </w:r>
      <w:r/>
    </w:p>
    <w:p>
      <w:pPr>
        <w:rPr>
          <w:rFonts w:cs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Формирование цифровой подписи: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</w:p>
    <w:p>
      <w:pPr>
        <w:rPr>
          <w:rFonts w:cs="Times New Roman" w:eastAsia="Times New Roman"/>
          <w:lang w:val="ru-RU" w:eastAsia="ru-RU"/>
        </w:rPr>
      </w:pPr>
      <w:r>
        <w:rPr>
          <w:rFonts w:cs="Times New Roman" w:eastAsia="Times New Roman"/>
          <w:sz w:val="24"/>
          <w:lang w:val="ru-RU" w:eastAsia="ru-RU"/>
        </w:rPr>
        <w:fldChar w:fldCharType="begin"/>
      </w:r>
      <w:r>
        <w:rPr>
          <w:rFonts w:cs="Times New Roman" w:eastAsia="Times New Roman"/>
          <w:sz w:val="24"/>
          <w:lang w:val="ru-RU" w:eastAsia="ru-RU"/>
        </w:rPr>
        <w:instrText xml:space="preserve"> INCLUDEPICTURE "https://upload.wikimedia.org/wikipedia/commons/f/f3/Forming_of_sign_gost_P34.10-2001.png" \* MERGEFORMATINET </w:instrText>
      </w:r>
      <w:r>
        <w:rPr>
          <w:rFonts w:cs="Times New Roman" w:eastAsia="Times New Roman"/>
          <w:sz w:val="24"/>
          <w:lang w:val="ru-RU" w:eastAsia="ru-RU"/>
        </w:rPr>
        <w:fldChar w:fldCharType="separate"/>
      </w:r>
      <w:r>
        <w:rPr>
          <w:rFonts w:cs="Times New Roman" w:eastAsia="Times New Roman"/>
          <w:sz w:val="24"/>
          <w:lang w:val="ru-RU" w:eastAsia="ru-RU"/>
        </w:rPr>
        <w:drawing>
          <wp:inline xmlns:wp="http://schemas.openxmlformats.org/drawingml/2006/wordprocessingDrawing" distT="0" distB="0" distL="0" distR="0">
            <wp:extent cx="6119494" cy="7651749"/>
            <wp:effectExtent l="0" t="0" r="1904" b="6349"/>
            <wp:docPr id="1" name="Рисунок 3" descr="https://upload.wikimedia.org/wikipedia/commons/f/f3/Forming_of_sign_gost_P34.10-2001.png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19494" cy="76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sz w:val="24"/>
          <w:lang w:val="ru-RU" w:eastAsia="ru-RU"/>
        </w:rPr>
        <w:fldChar w:fldCharType="end"/>
      </w:r>
      <w:r>
        <w:rPr>
          <w:rFonts w:cs="Times New Roman" w:eastAsia="Times New Roman"/>
          <w:sz w:val="24"/>
          <w:lang w:val="ru-RU" w:eastAsia="ru-RU"/>
        </w:rPr>
      </w:r>
      <w:r/>
    </w:p>
    <w:p>
      <w:pPr>
        <w:rPr>
          <w:rFonts w:cs="Times New Roman"/>
          <w:lang w:val="ru-RU"/>
        </w:rPr>
      </w:pPr>
      <w:r>
        <w:rPr>
          <w:rFonts w:cs="Times New Roman"/>
          <w:b/>
          <w:szCs w:val="28"/>
          <w:lang w:val="ru-RU"/>
        </w:rPr>
      </w:r>
      <w:r>
        <w:rPr>
          <w:rFonts w:cs="Times New Roman"/>
          <w:b/>
          <w:szCs w:val="28"/>
          <w:lang w:val="ru-RU"/>
        </w:rPr>
      </w:r>
      <w:r/>
    </w:p>
    <w:p>
      <w:pPr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</w:r>
      <w:r/>
    </w:p>
    <w:p>
      <w:pPr>
        <w:rPr>
          <w:rFonts w:cs="Times New Roman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Проверка цифровой подписи: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/>
    </w:p>
    <w:p>
      <w:pPr>
        <w:rPr>
          <w:rFonts w:cs="Times New Roman" w:eastAsia="Times New Roman"/>
          <w:lang w:val="ru-RU" w:eastAsia="ru-RU"/>
        </w:rPr>
      </w:pPr>
      <w:r>
        <w:rPr>
          <w:rFonts w:cs="Times New Roman" w:eastAsia="Times New Roman"/>
          <w:sz w:val="24"/>
          <w:lang w:val="ru-RU" w:eastAsia="ru-RU"/>
        </w:rPr>
        <w:fldChar w:fldCharType="begin"/>
      </w:r>
      <w:r>
        <w:rPr>
          <w:rFonts w:cs="Times New Roman" w:eastAsia="Times New Roman"/>
          <w:sz w:val="24"/>
          <w:lang w:val="ru-RU" w:eastAsia="ru-RU"/>
        </w:rPr>
        <w:instrText xml:space="preserve"> INCLUDEPICTURE "https://upload.wikimedia.org/wikipedia/commons/3/33/Checking_of_sign_gost_P34.10-2001.png" \* MERGEFORMATINET </w:instrText>
      </w:r>
      <w:r>
        <w:rPr>
          <w:rFonts w:cs="Times New Roman" w:eastAsia="Times New Roman"/>
          <w:sz w:val="24"/>
          <w:lang w:val="ru-RU" w:eastAsia="ru-RU"/>
        </w:rPr>
        <w:fldChar w:fldCharType="separate"/>
      </w:r>
      <w:r>
        <w:rPr>
          <w:rFonts w:cs="Times New Roman" w:eastAsia="Times New Roman"/>
          <w:sz w:val="24"/>
          <w:lang w:val="ru-RU" w:eastAsia="ru-RU"/>
        </w:rPr>
        <w:drawing>
          <wp:inline xmlns:wp="http://schemas.openxmlformats.org/drawingml/2006/wordprocessingDrawing" distT="0" distB="0" distL="0" distR="0">
            <wp:extent cx="6119494" cy="7651749"/>
            <wp:effectExtent l="0" t="0" r="0" b="0"/>
            <wp:docPr id="2" name="Рисунок 4" descr="https://upload.wikimedia.org/wikipedia/commons/3/33/Checking_of_sign_gost_P34.10-2001.png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119494" cy="76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sz w:val="24"/>
          <w:lang w:val="ru-RU" w:eastAsia="ru-RU"/>
        </w:rPr>
        <w:fldChar w:fldCharType="end"/>
      </w:r>
      <w:r>
        <w:rPr>
          <w:rFonts w:cs="Times New Roman" w:eastAsia="Times New Roman"/>
          <w:sz w:val="24"/>
          <w:lang w:val="ru-RU" w:eastAsia="ru-RU"/>
        </w:rPr>
      </w:r>
      <w:r/>
    </w:p>
    <w:p>
      <w:pPr>
        <w:rPr>
          <w:rFonts w:cs="Times New Roman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r/>
      <w:r/>
    </w:p>
    <w:p>
      <w:pPr>
        <w:jc w:val="center"/>
        <w:rPr>
          <w:rFonts w:ascii="Times New Roman" w:hAnsi="Times New Roman" w:cs="Times New Roman" w:eastAsia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4"/>
          <w:szCs w:val="22"/>
          <w:u w:val="none"/>
          <w:vertAlign w:val="baseline"/>
          <w:rtl w:val="false"/>
          <w:cs w:val="false"/>
          <w:lang w:val="en-US" w:bidi="ar-SA" w:eastAsia="en-US"/>
        </w:rPr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  <w:t xml:space="preserve">Результаты</w:t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  <w:t xml:space="preserve"> ввода данных и исполнения программы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4"/>
          <w:szCs w:val="22"/>
          <w:u w:val="none"/>
          <w:vertAlign w:val="baseline"/>
          <w:rtl w:val="false"/>
          <w:cs w:val="false"/>
          <w:lang w:val="en-US" w:bidi="ar-SA" w:eastAsia="en-US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4"/>
          <w:szCs w:val="22"/>
          <w:u w:val="none"/>
          <w:vertAlign w:val="baseline"/>
          <w:lang w:val="en-US" w:bidi="ar-SA" w:eastAsia="en-US"/>
        </w:rPr>
      </w:pP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</w:r>
    </w:p>
    <w:p>
      <w:pPr>
        <w:rPr>
          <w:szCs w:val="22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4"/>
          <w:szCs w:val="22"/>
          <w:u w:val="none"/>
          <w:vertAlign w:val="baseline"/>
          <w:rtl w:val="false"/>
          <w:cs w:val="false"/>
          <w:lang w:val="en-US" w:bidi="ar-SA" w:eastAsia="en-US"/>
        </w:rPr>
      </w:r>
      <w:r>
        <w:drawing>
          <wp:inline xmlns:wp="http://schemas.openxmlformats.org/drawingml/2006/wordprocessingDrawing" distT="0" distB="0" distL="0" distR="0">
            <wp:extent cx="5196955" cy="2285460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5196955" cy="2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4"/>
          <w:szCs w:val="22"/>
          <w:u w:val="none"/>
          <w:vertAlign w:val="baseline"/>
          <w:rtl w:val="false"/>
          <w:cs w:val="false"/>
          <w:lang w:val="en-US" w:bidi="ar-SA" w:eastAsia="en-US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8"/>
          <w:szCs w:val="22"/>
          <w:u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8"/>
          <w:szCs w:val="22"/>
          <w:u w:val="none"/>
          <w:vertAlign w:val="baseline"/>
        </w:rPr>
      </w:r>
    </w:p>
    <w:p>
      <w:pPr>
        <w:jc w:val="center"/>
        <w:spacing w:lineRule="auto" w:line="18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8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center"/>
        <w:spacing w:lineRule="auto" w:line="18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8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Cs w:val="22"/>
          <w:u w:val="none"/>
          <w:vertAlign w:val="baseline"/>
          <w:rtl w:val="false"/>
          <w:cs w:val="false"/>
          <w:lang w:val="ru-RU"/>
        </w:rPr>
        <w:t xml:space="preserve">Програмный код</w:t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>
        <w:rPr>
          <w:b w:val="false"/>
          <w:i/>
          <w:sz w:val="16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class Program</w:t>
      </w:r>
      <w:r/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{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</w:t>
      </w:r>
      <w:r/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static void Main(string[] args)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p = new BigInteger("6277101735386680763835789423207666416083908700390324961279", 10);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a = new BigInteger("-3", 10);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b = new BigInteger("64210519e59c80e70fa7e9ab72243049feb8deecc146b9b1", 16);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xG = fromHexStringToByte("03188da80eb03090f67cbf20eb43a18800f4ff0afd82ff1012");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n = new BigInteger("ffffffffffffffffffffffff99def836146bc9b1b4d22831", 16);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CDS DS = new CDS(p, a, b, n, xG);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d = DS.genPrivateKey(192);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Q = DS.genPublicKey(d);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CStribog hash = new CStribog(256);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/*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H = hash.GetHash(Encoding.Default.GetBytes("Message"));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sign = DS.genDS(H, d);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H2 = hash.GetHash(Encoding.Default.GetBytes("message"));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sign2 = DS.genDS(H2, d);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*/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path = "test.txt";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message = readFile(path);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H = hash.GetHash(Encoding.Default.GetBytes(message));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sign = DS.genDS(H, d);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Console.WriteLine("Сообщение \"{0}\" имеет следующую ЭЦП: {1}", message, sign);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path = "out.txt";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writeFile(path, sign);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path = "verify.txt";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message2 = readFile(path);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H2 = hash.GetHash(Encoding.Default.GetBytes(message2));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path = "out.txt";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signVer= readFile(path);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//string sign2 = DS.genDS(H2, d);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bool result = DS.verifDS(H2, signVer, 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(result)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System.Console.WriteLine("Верификация прошла успешно. Цифровая подпись верна.");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else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System.Console.WriteLine("Верификация не прошла! Цифровая подпись не верна.");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System.Console.ReadLine();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static byte[] fromHexStringToByte(string input)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data = new byte[input.Length / 2];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HexByte = "";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(int i = 0; i &lt; data.Length; i++)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HexByte = input.Substring(i * 2, 2);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data[i] = Convert.ToByte(HexByte, 16);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data;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static string readFile(string path)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text = System.IO.File.ReadAllText(path);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(text);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static void writeFile(string path, string text)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System.IO.File.WriteAllText(path, text);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}</w:t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class CStribog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//бинарная матрица A, используется для функции перемножения (L-преобразование).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ulong[] A =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0x8e20faa72ba0b470, 0x47107ddd9b505a38, 0xad08b0e0c3282d1c, 0xd8045870ef14980e,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0x6c022c38f90a4c07, 0x3601161cf205268d, 0x1b8e0b0e798c13c8, 0x83478b07b2468764,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0xa011d380818e8f40, 0x5086e740ce47c920, 0x2843fd2067adea10, 0x14aff010bdd87508,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0x0ad97808d06cb404, 0x05e23c0468365a02, 0x8c711e02341b2d01, 0x46b60f011a83988e,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0x90dab52a387ae76f, 0x486dd4151c3dfdb9, 0x24b86a840e90f0d2, 0x125c354207487869,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0x092e94218d243cba, 0x8a174a9ec8121e5d, 0x4585254f64090fa0, 0xaccc9ca9328a8950,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0x9d4df05d5f661451, 0xc0a878a0a1330aa6, 0x60543c50de970553, 0x302a1e286fc58ca7,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0x18150f14b9ec46dd, 0x0c84890ad27623e0, 0x0642ca05693b9f70, 0x0321658cba93c138,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0x86275df09ce8aaa8, 0x439da0784e745554, 0xafc0503c273aa42a, 0xd960281e9d1d5215,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0xe230140fc0802984, 0x71180a8960409a42, 0xb60c05ca30204d21, 0x5b068c651810a89e,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0x456c34887a3805b9, 0xac361a443d1c8cd2, 0x561b0d22900e4669, 0x2b838811480723ba,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0x9bcf4486248d9f5d, 0xc3e9224312c8c1a0, 0xeffa11af0964ee50, 0xf97d86d98a327728,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0xe4fa2054a80b329c, 0x727d102a548b194e, 0x39b008152acb8227, 0x9258048415eb419d,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0x492c024284fbaec0, 0xaa16012142f35760, 0x550b8e9e21f7a530, 0xa48b474f9ef5dc18,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0x70a6a56e2440598e, 0x3853dc371220a247, 0x1ca76e95091051ad, 0x0edd37c48a08a6d8,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0x07e095624504536c, 0x8d70c431ac02a736, 0xc83862965601dd1b, 0x641c314b2b8ee083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//таблица подстановок, используется для функции подстановки (S-преобразование).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Sbox=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0xFC, 0xEE, 0xDD, 0x11, 0xCF, 0x6E, 0x31, 0x16, 0xFB, 0xC4, 0xFA, 0xDA, 0x23, 0xC5, 0x04, 0x4D,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0xE9, 0x77, 0xF0, 0xDB, 0x93, 0x2E, 0x99, 0xBA, 0x17, 0x36, 0xF1, 0xBB, 0x14, 0xCD, 0x5F, 0xC1,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0xF9, 0x18, 0x65, 0x5A, 0xE2, 0x5C, 0xEF, 0x21, 0x81, 0x1C, 0x3C, 0x42, 0x8B, 0x01, 0x8E, 0x4F,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0x05, 0x84, 0x02, 0xAE, 0xE3, 0x6A, 0x8F, 0xA0, 0x06, 0x0B, 0xED, 0x98, 0x7F, 0xD4, 0xD3, 0x1F,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0xEB, 0x34, 0x2C, 0x51, 0xEA, 0xC8, 0x48, 0xAB, 0xF2, 0x2A, 0x68, 0xA2, 0xFD, 0x3A, 0xCE, 0xCC,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0xB5, 0x70, 0x0E, 0x56, 0x08, 0x0C, 0x76, 0x12, 0xBF, 0x72, 0x13, 0x47, 0x9C, 0xB7, 0x5D, 0x87,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0x15, 0xA1, 0x96, 0x29, 0x10, 0x7B, 0x9A, 0xC7, 0xF3, 0x91, 0x78, 0x6F, 0x9D, 0x9E, 0xB2, 0xB1,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0x32, 0x75, 0x19, 0x3D, 0xFF, 0x35, 0x8A, 0x7E, 0x6D, 0x54, 0xC6, 0x80, 0xC3, 0xBD, 0x0D, 0x57,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0xDF, 0xF5, 0x24, 0xA9, 0x3E, 0xA8, 0x43, 0xC9, 0xD7, 0x79, 0xD6, 0xF6, 0x7C, 0x22, 0xB9, 0x03,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0xE0, 0x0F, 0xEC, 0xDE, 0x7A, 0x94, 0xB0, 0xBC, 0xDC, 0xE8, 0x28, 0x50, 0x4E, 0x33, 0x0A, 0x4A,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0xA7, 0x97, 0x60, 0x73, 0x1E, 0x00, 0x62, 0x44, 0x1A, 0xB8, 0x38, 0x82, 0x64, 0x9F, 0x26, 0x41,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0xAD, 0x45, 0x46, 0x92, 0x27, 0x5E, 0x55, 0x2F, 0x8C, 0xA3, 0xA5, 0x7D, 0x69, 0xD5, 0x95, 0x3B,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0x07, 0x58, 0xB3, 0x40, 0x86, 0xAC, 0x1D, 0xF7, 0x30, 0x37, 0x6B, 0xE4, 0x88, 0xD9, 0xE7, 0x89,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0xE1, 0x1B, 0x83, 0x49, 0x4C, 0x3F, 0xF8, 0xFE, 0x8D, 0x53, 0xAA, 0x90, 0xCA, 0xD8, 0x85, 0x61,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0x20, 0x71, 0x67, 0xA4, 0x2D, 0x2B, 0x09, 0x5B, 0xCB, 0x9B, 0x25, 0xD0, 0xBE, 0xE5, 0x6C, 0x52,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0x59, 0xA6, 0x74, 0xD2, 0xE6, 0xF4, 0xB4, 0xC0, 0xD1, 0x66, 0xAF, 0xC2, 0x39, 0x4B, 0x63, 0xB6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//таблица перестановок, используется для функции перестановки (P-преобразование).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Tau=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0, 8, 16, 24, 32, 40, 48, 56,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1, 9, 17, 25, 33, 41, 49, 57,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2, 10, 18, 26, 34, 42, 50, 58,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3, 11, 19, 27, 35, 43, 51, 59,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4, 12, 20, 28, 36, 44, 52, 60,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5, 13, 21, 29, 37, 45, 53, 61,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6, 14, 22, 30, 38, 46, 54, 62,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7, 15, 23, 31, 39, 47, 55, 63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//константный набор значений, для формирования временного ключа.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byte[][] C =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0xb1,0x08,0x5b,0xda,0x1e,0xca,0xda,0xe9,0xeb,0xcb,0x2f,0x81,0xc0,0x65,0x7c,0x1f,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0x2f,0x6a,0x76,0x43,0x2e,0x45,0xd0,0x16,0x71,0x4e,0xb8,0x8d,0x75,0x85,0xc4,0xfc,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0x4b,0x7c,0xe0,0x91,0x92,0x67,0x69,0x01,0xa2,0x42,0x2a,0x08,0xa4,0x60,0xd3,0x15,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0x05,0x76,0x74,0x36,0xcc,0x74,0x4d,0x23,0xdd,0x80,0x65,0x59,0xf2,0xa6,0x45,0x07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0x6f,0xa3,0xb5,0x8a,0xa9,0x9d,0x2f,0x1a,0x4f,0xe3,0x9d,0x46,0x0f,0x70,0xb5,0xd7,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0xf3,0xfe,0xea,0x72,0x0a,0x23,0x2b,0x98,0x61,0xd5,0x5e,0x0f,0x16,0xb5,0x01,0x31,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0x9a,0xb5,0x17,0x6b,0x12,0xd6,0x99,0x58,0x5c,0xb5,0x61,0xc2,0xdb,0x0a,0xa7,0xca,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0x55,0xdd,0xa2,0x1b,0xd7,0xcb,0xcd,0x56,0xe6,0x79,0x04,0x70,0x21,0xb1,0x9b,0xb7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0xf5,0x74,0xdc,0xac,0x2b,0xce,0x2f,0xc7,0x0a,0x39,0xfc,0x28,0x6a,0x3d,0x84,0x35,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0x06,0xf1,0x5e,0x5f,0x52,0x9c,0x1f,0x8b,0xf2,0xea,0x75,0x14,0xb1,0x29,0x7b,0x7b,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0xd3,0xe2,0x0f,0xe4,0x90,0x35,0x9e,0xb1,0xc1,0xc9,0x3a,0x37,0x60,0x62,0xdb,0x09,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0xc2,0xb6,0xf4,0x43,0x86,0x7a,0xdb,0x31,0x99,0x1e,0x96,0xf5,0x0a,0xba,0x0a,0xb2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0xef,0x1f,0xdf,0xb3,0xe8,0x15,0x66,0xd2,0xf9,0x48,0xe1,0xa0,0x5d,0x71,0xe4,0xdd,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0x48,0x8e,0x85,0x7e,0x33,0x5c,0x3c,0x7d,0x9d,0x72,0x1c,0xad,0x68,0x5e,0x35,0x3f,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0xa9,0xd7,0x2c,0x82,0xed,0x03,0xd6,0x75,0xd8,0xb7,0x13,0x33,0x93,0x52,0x03,0xbe,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0x34,0x53,0xea,0xa1,0x93,0xe8,0x37,0xf1,0x22,0x0c,0xbe,0xbc,0x84,0xe3,0xd1,0x2e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0x4b,0xea,0x6b,0xac,0xad,0x47,0x47,0x99,0x9a,0x3f,0x41,0x0c,0x6c,0xa9,0x23,0x63,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0x7f,0x15,0x1c,0x1f,0x16,0x86,0x10,0x4a,0x35,0x9e,0x35,0xd7,0x80,0x0f,0xff,0xbd,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0xbf,0xcd,0x17,0x47,0x25,0x3a,0xf5,0xa3,0xdf,0xff,0x00,0xb7,0x23,0x27,0x1a,0x16,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0x7a,0x56,0xa2,0x7e,0xa9,0xea,0x63,0xf5,0x60,0x17,0x58,0xfd,0x7c,0x6c,0xfe,0x57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0xae,0x4f,0xae,0xae,0x1d,0x3a,0xd3,0xd9,0x6f,0xa4,0xc3,0x3b,0x7a,0x30,0x39,0xc0,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0x2d,0x66,0xc4,0xf9,0x51,0x42,0xa4,0x6c,0x18,0x7f,0x9a,0xb4,0x9a,0xf0,0x8e,0xc6,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0xcf,0xfa,0xa6,0xb7,0x1c,0x9a,0xb7,0xb4,0x0a,0xf2,0x1f,0x66,0xc2,0xbe,0xc6,0xb6,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0xbf,0x71,0xc5,0x72,0x36,0x90,0x4f,0x35,0xfa,0x68,0x40,0x7a,0x46,0x64,0x7d,0x6e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0xf4,0xc7,0x0e,0x16,0xee,0xaa,0xc5,0xec,0x51,0xac,0x86,0xfe,0xbf,0x24,0x09,0x54,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0x39,0x9e,0xc6,0xc7,0xe6,0xbf,0x87,0xc9,0xd3,0x47,0x3e,0x33,0x19,0x7a,0x93,0xc9,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0x09,0x92,0xab,0xc5,0x2d,0x82,0x2c,0x37,0x06,0x47,0x69,0x83,0x28,0x4a,0x05,0x04,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0x35,0x17,0x45,0x4c,0xa2,0x3c,0x4a,0xf3,0x88,0x86,0x56,0x4d,0x3a,0x14,0xd4,0x93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0x9b,0x1f,0x5b,0x42,0x4d,0x93,0xc9,0xa7,0x03,0xe7,0xaa,0x02,0x0c,0x6e,0x41,0x41,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0x4e,0xb7,0xf8,0x71,0x9c,0x36,0xde,0x1e,0x89,0xb4,0x44,0x3b,0x4d,0xdb,0xc4,0x9a,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0xf4,0x89,0x2b,0xcb,0x92,0x9b,0x06,0x90,0x69,0xd1,0x8d,0x2b,0xd1,0xa5,0xc4,0x2f,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0x36,0xac,0xc2,0x35,0x59,0x51,0xa8,0xd9,0xa4,0x7f,0x0d,0xd4,0xbf,0x02,0xe7,0x1e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0x37,0x8f,0x5a,0x54,0x16,0x31,0x22,0x9b,0x94,0x4c,0x9a,0xd8,0xec,0x16,0x5f,0xde,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0x3a,0x7d,0x3a,0x1b,0x25,0x89,0x42,0x24,0x3c,0xd9,0x55,0xb7,0xe0,0x0d,0x09,0x84,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0x80,0x0a,0x44,0x0b,0xdb,0xb2,0xce,0xb1,0x7b,0x2b,0x8a,0x9a,0xa6,0x07,0x9c,0x54,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0x0e,0x38,0xdc,0x92,0xcb,0x1f,0x2a,0x60,0x72,0x61,0x44,0x51,0x83,0x23,0x5a,0xdb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0xab,0xbe,0xde,0xa6,0x80,0x05,0x6f,0x52,0x38,0x2a,0xe5,0x48,0xb2,0xe4,0xf3,0xf3,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0x89,0x41,0xe7,0x1c,0xff,0x8a,0x78,0xdb,0x1f,0xff,0xe1,0x8a,0x1b,0x33,0x61,0x03,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0x9f,0xe7,0x67,0x02,0xaf,0x69,0x33,0x4b,0x7a,0x1e,0x6c,0x30,0x3b,0x76,0x52,0xf4,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0x36,0x98,0xfa,0xd1,0x15,0x3b,0xb6,0xc3,0x74,0xb4,0xc7,0xfb,0x98,0x45,0x9c,0xed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0x7b,0xcd,0x9e,0xd0,0xef,0xc8,0x89,0xfb,0x30,0x02,0xc6,0xcd,0x63,0x5a,0xfe,0x94,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0xd8,0xfa,0x6b,0xbb,0xeb,0xab,0x07,0x61,0x20,0x01,0x80,0x21,0x14,0x84,0x66,0x79,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0x8a,0x1d,0x71,0xef,0xea,0x48,0xb9,0xca,0xef,0xba,0xcd,0x1d,0x7d,0x47,0x6e,0x98,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0xde,0xa2,0x59,0x4a,0xc0,0x6f,0xd8,0x5d,0x6b,0xca,0xa4,0xcd,0x81,0xf3,0x2d,0x1b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new byte[64]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0x37,0x8e,0xe7,0x67,0xf1,0x16,0x31,0xba,0xd2,0x13,0x80,0xb0,0x04,0x49,0xb1,0x7a,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0xcd,0xa4,0x3c,0x32,0xbc,0xdf,0x1d,0x77,0xf8,0x20,0x12,0xd4,0x30,0x21,0x9f,0x9b,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0x5d,0x80,0xef,0x9d,0x18,0x91,0xcc,0x86,0xe7,0x1d,0xa4,0xaa,0x88,0xe1,0x28,0x52,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0xfa,0xf4,0x17,0xd5,0xd9,0xb2,0x1b,0x99,0x48,0xbc,0x92,0x4a,0xf1,0x1b,0xd7,0x20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iv =new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N =new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Sigma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int outLen = 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CStribog(int outputLenght)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(outputLenght == 512)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for (int i = 0; i &lt; 64;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N[i]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Sigma[i]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iv[i]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outLen = 512;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else if (outputLenght == 256)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for (int i = 0; i &lt; 64;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N[i]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Sigma[i]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iv[i] = 0x01;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outLen = 256;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AddModulo512(byte[] a, byte[] b)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temp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int i = 0, t = 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tempA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tempB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Array.Copy(a, 0, tempA, 64 - a.Length, a.Length);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Array.Copy(b, 0, tempB, 64 - b.Length, b.Length);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 = 63; i &gt;= 0; i--)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 = tempA[i] + tempB[i] + (t &gt;&gt; 8);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temp[i] = (byte)(t &amp; 0xFF);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temp;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AddXor512(byte[] a, byte[] b)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c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(int i = 0; i &lt; 64;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c[i] = (byte)(a[i] ^ b[i]);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c;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S(byte[] state)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result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(int i = 0; i &lt; 64;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result[i] = Sbox[state[i]];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result;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P(byte[] state)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result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(int i = 0; i &lt; 64;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result[i] = state[Tau[i]];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result;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L(byte[] state)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result = new byte[64];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(int i = 0; i &lt; 8;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ulong t = 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byte[] tempArray = new byte[8];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Array.Copy(state, i * 8, tempArray, 0, 8);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tempArray = tempArray.Reverse().ToArray();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System.Collections.BitArray tempBits1 = new System.Collections.BitArray(tempArray);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bool[] tempBits=new bool[64];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tempBits1.CopyTo(tempBits, 0);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tempBits=tempBits.Reverse().ToArray();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for (int j = 0; j &lt; 64; j++)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if (tempBits[j] != false)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    t = t ^ A[j];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byte[] ResPart = BitConverter.GetBytes(t).Reverse().ToArray();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Array.Copy(ResPart, 0, result, i * 8, 8);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result;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KeySchedule(byte[] K, int i)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K=AddXor512(K, C[i]);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K = S(K);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K = P(K);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K = L(K);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K;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E(byte[] K, byte[] m)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state = AddXor512(K, m);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(int i = 0; i &lt; 12;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state=S(state);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state = P(state);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state = L(state);    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K=KeySchedule(K, i);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state = AddXor512(state, 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state;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G_n(byte[] N, byte[] h, byte[] m)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K = AddXor512(h, N);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K=S(K);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K=P(K);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K=L(K);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t= E(K, m);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t=AddXor512(t, 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newh = AddXor512(t, m);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newh;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byte[] GetHash(byte[] message)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paddedMes=new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int len = message.Length * 8;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h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Array.Copy(iv, h, 64);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N_0 =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0x00,0x00,0x00,0x00,0x00,0x00,0x00,0x00,0x00,0x00,0x00,0x00,0x00,0x00,0x00,0x00,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0x00,0x00,0x00,0x00,0x00,0x00,0x00,0x00,0x00,0x00,0x00,0x00,0x00,0x00,0x00,0x00,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0x00,0x00,0x00,0x00,0x00,0x00,0x00,0x00,0x00,0x00,0x00,0x00,0x00,0x00,0x00,0x00,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0x00,0x00,0x00,0x00,0x00,0x00,0x00,0x00,0x00,0x00,0x00,0x00,0x00,0x00,0x00,0x00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(outLen == 512)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for (int i = 0; i &lt; 64;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N[i]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Sigma[i]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iv[i]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    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else if (outLen == 256)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for (int i = 0; i &lt; 64;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N[i]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Sigma[i] = 0x00;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iv[i] = 0x01;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    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N_512 = BitConverter.GetBytes(512);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int inc = 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while (len &gt;= 512)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inc++;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byte[] tempMes = new byte[64];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Array.Copy(message, message.Length - inc*64, tempMes, 0, 64);    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h=G_n(N, h, tempMes);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N = AddModulo512(N, N_512.Reverse().ToArray());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Sigma=AddModulo512(Sigma, tempMes);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len -= 512;    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message1 = new byte[message.Length - inc * 64];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Array.Copy(message, 0, message1, 0, message.Length - inc * 64);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(message1.Length &lt; 64)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for (int i = 0; i &lt; (64 - message1.Length - 1);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paddedMes[i] = 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paddedMes[64 - message1.Length - 1] = 0x01;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Array.Copy(message1, 0, paddedMes, 64 - message1.Length, message1.Length);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h=G_n(N, h, paddedMes);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MesLen = BitConverter.GetBytes(message1.Length * 8);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N = AddModulo512(N, MesLen.Reverse().ToArray());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Sigma = AddModulo512(Sigma, paddedMes);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h = G_n(N_0, h, N);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h = G_n(N_0, h, Sigma);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(outLen == 512)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return h;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else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byte[] h256 = new byte[32];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Array.Copy(h, 0, h256, 0, 32);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return h256;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}</w:t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class CECPoint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b;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x;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y;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CECPoint()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a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x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y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fieldChar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CECPoint(CECPoint p)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a = p.a;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 = p.b;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x = p.x;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y = p.y;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fieldChar =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//сложение пары точек.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static CECPoint operator+(CECPoint p1, CECPoint p2)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res = new CECPoint();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res.a = p1.a;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res.b = p1.b;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res.fieldChar =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dx = p2.x - p1.x;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dy = p2.y - p1.y;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(dx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dx +=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(dy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dy +=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t = (dy * dx.modInverse(p1.fieldChar)) %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(t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 +=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res.x = (t * t - p1.x - p2.x) %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res.y = (t * (p1.x - res.x) - p1.y) %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(res.x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res.x +=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(res.y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res.y += p1.fieldChar;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(res);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//удвоение точки.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static CECPoint doubling(CECPoint p)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res = new CECPoint();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res.a = p.a;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res.b = p.b;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res.fieldChar =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dx = 2 * p.y;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dy = 3 * p.x * p.x + p.a;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(dx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dx +=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(dy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dy +=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t = (dy * dx.modInverse(p.fieldChar)) %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res.x = (t*t - p.x - p.x) %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res.y = (t * (p.x - res.x) - p.y) %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(res.x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res.x +=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(res.y &lt;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res.y += p.fieldChar;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(res);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//умножение точки на число.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static CECPoint multiply(CECPoint p, BigInteger c)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res = p;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 = c - 1;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while(c!=0)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if ((c%2)!=0)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if ((res.x == p.x) || (res.y == p.y))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    res = doubling(res);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else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    res = res + p;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c=c-1;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c = c / 2;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p = doubling(p);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(res);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}</w:t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  <w:lang w:val="ru-RU"/>
        </w:rPr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class CDS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BigInteger a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BigInteger b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BigInteger n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BigInteger p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byte[] xG;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CECPoint G = new CECPoint();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CDS(BigInteger p, BigInteger a, BigInteger b, BigInteger n, byte[] xG)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this.a = 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this.b = b;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this.n = n;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this.p = p;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this.xG = xG;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//генерация секретного ключа заданной длины.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genPrivateKey(int BitSize)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d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do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d.genRandomBits(BitSize, new Random());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 while ((d &lt; 0) || (d &gt; n));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d;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//генерация публичного ключа (с помощью секретного).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CECPoint genPublicKey(BigInteger d)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G=gDecompression();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Q = CECPoint.multiply(G, d);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Q;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//восстановление координат Y из координаты X и бита четности Y.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CECPoint gDecompression()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 y = xG[0];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byte[] x=new byte[xG.Length-1];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Array.Copy(xG, 1, x, 0, xG.Length - 1);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Xcord = new BigInteger(x);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temp = (Xcord * Xcord * Xcord + a * Xcord + b) % p;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beta = modSqrt(temp, p);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Ycord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((beta % 2) == (y % 2))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Ycord = beta;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else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Ycord = p - beta;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G = new CECPoint();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G.a = a;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G.b = b;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G.fieldChar = p;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G.x = Xcord;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G.y = Ycord;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this.G = G;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G;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//вычисление квадратоного корня по модулю простого числа q.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modSqrt(BigInteger a, BigInteger q)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b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do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b.genRandomBits(255, new Random());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while (legendre(b, q) == 1);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s = 0;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t = q - 1;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while ((t &amp; 1) != 1)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s++;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 = t &gt;&gt; 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InvA = a.modInverse(q);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c = b.modPow(t, 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r = a.modPow(((t + 1) / 2), 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d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for (int i = 1; i &lt; s; i++)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BigInteger temp = 2;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temp = temp.modPow((s - i - 1), 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 = (r.modPow(2, q) * InvA).modPow(temp, 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if (d == (q - 1))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r = (r * c) % q;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c = c.modPow(2, 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//вычисление символа Лежандра.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BigInteger legendre(BigInteger a, BigInteger q)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a.modPow((q - 1) / 2, q);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//формирование цифровой подписи.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string genDS(byte[] h, BigInteger d)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a = new BigInteger(h);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e = a % n;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(e ==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e = 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k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C=new CECPoint();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r=new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s = new BigInteger();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do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do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k.genRandomBits(n.bitCount(), new Random());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while ((k &lt; 0) || (k &gt; n));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C = CECPoint.multiply(G, k);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 = C.x % n;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s = ((r * d) + (k * e)) % n;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while ((r == 0)||(s==0));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Rvector = padding(r.ToHexString(), n.bitCount() / 4);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Svector = padding(s.ToHexString(), n.bitCount() / 4);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Rvector + Svector;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//проверка цифровой подписи.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public bool verifDS(byte[] H, string sign, CECPoint Q)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Rvector = sign.Substring(0, n.bitCount() / 4);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string Svector = sign.Substring(n.bitCount() / 4, n.bitCount() / 4);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r = new BigInteger(Rvector, 16);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s = new BigInteger(Svector, 16);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((r &lt; 1) || (r &gt; (n - 1)) || (s &lt; 1) || (s &gt; (n - 1)))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return (false);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a = new BigInteger(H);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e = a % n;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(e == 0)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e = 1;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v = e.modInverse(n);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z1 = (s * v) % n;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z2 = n + ((-(r * v)) % n);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this.G = gDecompression();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A = CECPoint.multiply(G, z1);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B = CECPoint.multiply(Q, z2);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CECPoint C = A + B;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BigInteger R = C.x % n;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(R == r)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return (true);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else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return (false);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//дополнить подпись нулями слева до длины n,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// где n - длина модуля в битах.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private string padding(string input, int size)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if (input.Length &lt; size)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do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{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    input = "0" + input;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} 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    while (input.Length &lt; size);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    return (input);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    }</w:t>
      </w:r>
      <w:r/>
    </w:p>
    <w:p>
      <w:pPr>
        <w:jc w:val="left"/>
        <w:spacing w:lineRule="auto" w:line="180"/>
      </w:pPr>
      <w:r>
        <w:rPr>
          <w:rFonts w:ascii="Times New Roman" w:hAnsi="Times New Roman" w:cs="Times New Roman" w:eastAsia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0"/>
          <w:szCs w:val="22"/>
          <w:u w:val="none"/>
          <w:vertAlign w:val="baseline"/>
          <w:rtl w:val="false"/>
          <w:cs w:val="false"/>
          <w:lang w:val="ru-RU"/>
        </w:rPr>
        <w:t xml:space="preserve">    }</w:t>
      </w:r>
      <w:r/>
    </w:p>
    <w:p>
      <w:pPr>
        <w:jc w:val="left"/>
        <w:spacing w:lineRule="auto" w:line="180"/>
        <w:rPr>
          <w:rFonts w:ascii="Times New Roman" w:hAnsi="Times New Roman" w:cs="Times New Roman" w:eastAsia="Times New Roman"/>
          <w:b w:val="false"/>
          <w:i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szCs w:val="22"/>
          <w:u w:val="none"/>
          <w:vertAlign w:val="baseline"/>
        </w:rPr>
      </w:pPr>
      <w:r/>
    </w:p>
    <w:p>
      <w:pP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Cs w:val="22"/>
          <w:u w:val="none"/>
          <w:vertAlign w:val="baseline"/>
          <w:lang w:val="en-US" w:bidi="ar-SA" w:eastAsia="en-US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Cs w:val="22"/>
          <w:u w:val="none"/>
          <w:vertAlign w:val="baseline"/>
          <w:lang w:val="en-US" w:bidi="ar-SA" w:eastAsia="en-US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b/>
          <w:sz w:val="32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ГОСТ Р 34.10-2012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основан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на элли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птических кривых. Стойкость этого алгоритма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основывается на сложности вычисления дискретного логарифма в группе точек эллиптической кривой, а также на стойкости хэш-функции.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Можно утверждать, что вероятность взлома х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эш-функции по ГОСТ 34.11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низкая, поэтому его можно использовать для следующих задач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12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Использование пары ключей (открытый, закрытый)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для установления ключа сессии.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12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Использование в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сертификатах открытых ключей.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12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Использование для защиты соедин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ений в TLS (SSL, HTTPS, WEB).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212"/>
        <w:numPr>
          <w:ilvl w:val="0"/>
          <w:numId w:val="1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Защита целостности Инт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ернет адресов и имён (DNSSEC).</w:t>
      </w:r>
      <w:bookmarkStart w:id="0" w:name="_GoBack"/>
      <w:r>
        <w:rPr>
          <w:rFonts w:ascii="Times New Roman" w:hAnsi="Times New Roman" w:cs="Times New Roman" w:eastAsia="Times New Roman"/>
          <w:sz w:val="28"/>
        </w:rPr>
      </w:r>
      <w:bookmarkEnd w:id="0"/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66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166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166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166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166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166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166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166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166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64">
    <w:name w:val="toc 1"/>
    <w:basedOn w:val="193"/>
    <w:next w:val="193"/>
    <w:uiPriority w:val="39"/>
    <w:unhideWhenUsed/>
    <w:pPr>
      <w:ind w:left="0" w:right="0" w:hanging="0"/>
      <w:spacing w:after="57"/>
    </w:pPr>
  </w:style>
  <w:style w:type="paragraph" w:styleId="65">
    <w:name w:val="toc 2"/>
    <w:basedOn w:val="193"/>
    <w:next w:val="193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93"/>
    <w:next w:val="193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93"/>
    <w:next w:val="193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93"/>
    <w:next w:val="193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93"/>
    <w:next w:val="193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93"/>
    <w:next w:val="193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93"/>
    <w:next w:val="193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93"/>
    <w:next w:val="193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character" w:styleId="166" w:default="1">
    <w:name w:val="Default Paragraph Font"/>
    <w:uiPriority w:val="1"/>
    <w:semiHidden/>
    <w:unhideWhenUsed/>
  </w:style>
  <w:style w:type="table" w:styleId="167">
    <w:name w:val="Table Grid"/>
    <w:basedOn w:val="20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68">
    <w:name w:val="Lined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9">
    <w:name w:val="Lined - Accent 1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0">
    <w:name w:val="Lined - Accent 2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1">
    <w:name w:val="Lined - Accent 3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72">
    <w:name w:val="Lined - Accent 4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73">
    <w:name w:val="Lined - Accent 5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4">
    <w:name w:val="Lined - Accent 6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75">
    <w:name w:val="Bordered"/>
    <w:basedOn w:val="2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76">
    <w:name w:val="Bordered - Accent 1"/>
    <w:basedOn w:val="2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77">
    <w:name w:val="Bordered - Accent 2"/>
    <w:basedOn w:val="2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78">
    <w:name w:val="Bordered - Accent 3"/>
    <w:basedOn w:val="2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79">
    <w:name w:val="Bordered - Accent 4"/>
    <w:basedOn w:val="2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0">
    <w:name w:val="Bordered - Accent 5"/>
    <w:basedOn w:val="2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1">
    <w:name w:val="Bordered - Accent 6"/>
    <w:basedOn w:val="20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82">
    <w:name w:val="Bordered &amp; Lined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3">
    <w:name w:val="Bordered &amp; Lined - Accent 1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4">
    <w:name w:val="Bordered &amp; Lined - Accent 2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5">
    <w:name w:val="Bordered &amp; Lined - Accent 3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86">
    <w:name w:val="Bordered &amp; Lined - Accent 4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7">
    <w:name w:val="Bordered &amp; Lined - Accent 5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8">
    <w:name w:val="Bordered &amp; Lined - Accent 6"/>
    <w:basedOn w:val="20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89">
    <w:name w:val="Hyperlink"/>
    <w:uiPriority w:val="99"/>
    <w:unhideWhenUsed/>
    <w:rPr>
      <w:color w:val="0000FF" w:themeColor="hyperlink"/>
      <w:u w:val="single"/>
    </w:rPr>
  </w:style>
  <w:style w:type="paragraph" w:styleId="190">
    <w:name w:val="footnote text"/>
    <w:basedOn w:val="193"/>
    <w:uiPriority w:val="99"/>
    <w:semiHidden/>
    <w:unhideWhenUsed/>
    <w:rPr>
      <w:sz w:val="20"/>
    </w:rPr>
    <w:pPr>
      <w:spacing w:lineRule="auto" w:line="240" w:after="0"/>
    </w:pPr>
  </w:style>
  <w:style w:type="character" w:styleId="191">
    <w:name w:val="Footnote Text Char"/>
    <w:basedOn w:val="166"/>
    <w:uiPriority w:val="99"/>
    <w:semiHidden/>
    <w:rPr>
      <w:sz w:val="20"/>
    </w:rPr>
  </w:style>
  <w:style w:type="character" w:styleId="192">
    <w:name w:val="footnote reference"/>
    <w:basedOn w:val="166"/>
    <w:uiPriority w:val="99"/>
    <w:semiHidden/>
    <w:unhideWhenUsed/>
    <w:rPr>
      <w:vertAlign w:val="superscript"/>
    </w:rPr>
  </w:style>
  <w:style w:type="paragraph" w:styleId="193" w:default="1">
    <w:name w:val="Normal"/>
    <w:qFormat/>
  </w:style>
  <w:style w:type="paragraph" w:styleId="194">
    <w:name w:val="Heading 1"/>
    <w:basedOn w:val="193"/>
    <w:next w:val="1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95">
    <w:name w:val="Heading 2"/>
    <w:basedOn w:val="193"/>
    <w:next w:val="1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96">
    <w:name w:val="Heading 3"/>
    <w:basedOn w:val="193"/>
    <w:next w:val="1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97">
    <w:name w:val="Heading 4"/>
    <w:basedOn w:val="193"/>
    <w:next w:val="1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98">
    <w:name w:val="Heading 5"/>
    <w:basedOn w:val="193"/>
    <w:next w:val="1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99">
    <w:name w:val="Heading 6"/>
    <w:basedOn w:val="193"/>
    <w:next w:val="1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200">
    <w:name w:val="Heading 7"/>
    <w:basedOn w:val="193"/>
    <w:next w:val="1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201">
    <w:name w:val="Heading 8"/>
    <w:basedOn w:val="193"/>
    <w:next w:val="1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202">
    <w:name w:val="Heading 9"/>
    <w:basedOn w:val="193"/>
    <w:next w:val="1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2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04" w:default="1">
    <w:name w:val="No List"/>
    <w:uiPriority w:val="99"/>
    <w:semiHidden/>
    <w:unhideWhenUsed/>
  </w:style>
  <w:style w:type="paragraph" w:styleId="205">
    <w:name w:val="Footer"/>
    <w:basedOn w:val="19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06">
    <w:name w:val="Header"/>
    <w:basedOn w:val="19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07">
    <w:name w:val="No Spacing"/>
    <w:qFormat/>
    <w:uiPriority w:val="1"/>
    <w:pPr>
      <w:spacing w:lineRule="auto" w:line="240" w:after="0"/>
    </w:pPr>
  </w:style>
  <w:style w:type="paragraph" w:styleId="208">
    <w:name w:val="Quote"/>
    <w:basedOn w:val="193"/>
    <w:next w:val="1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09">
    <w:name w:val="Subtitle"/>
    <w:basedOn w:val="193"/>
    <w:next w:val="1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210">
    <w:name w:val="Intense Quote"/>
    <w:basedOn w:val="193"/>
    <w:next w:val="1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11">
    <w:name w:val="Title"/>
    <w:basedOn w:val="193"/>
    <w:next w:val="1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212">
    <w:name w:val="List Paragraph"/>
    <w:basedOn w:val="193"/>
    <w:qFormat/>
    <w:uiPriority w:val="34"/>
    <w:pPr>
      <w:contextualSpacing w:val="true"/>
      <w:ind w:left="720"/>
    </w:pPr>
  </w:style>
  <w:style w:type="paragraph" w:styleId="213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214">
    <w:name w:val="Body Text"/>
    <w:rPr>
      <w:rFonts w:ascii="Times New Roman" w:hAnsi="Times New Roman" w:cs="Times New Roman" w:eastAsia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