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264547434"/>
      <w:bookmarkStart w:id="1" w:name="_Toc264547428"/>
      <w:bookmarkEnd w:id="0"/>
      <w:bookmarkEnd w:id="1"/>
      <w:r w:rsidRPr="00207DBC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Учреждение образования </w:t>
      </w: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055B0" w:rsidRPr="00207DBC" w:rsidRDefault="008055B0" w:rsidP="008055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7DBC">
        <w:rPr>
          <w:rFonts w:ascii="Times New Roman" w:hAnsi="Times New Roman" w:cs="Times New Roman"/>
          <w:bCs/>
          <w:sz w:val="28"/>
          <w:szCs w:val="28"/>
        </w:rPr>
        <w:t>Факультет непрерывного и дистанционного обучения</w:t>
      </w:r>
    </w:p>
    <w:p w:rsidR="008055B0" w:rsidRPr="00207DBC" w:rsidRDefault="008055B0" w:rsidP="008055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7DBC"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r w:rsidRPr="008055B0">
        <w:rPr>
          <w:rFonts w:ascii="Times New Roman" w:hAnsi="Times New Roman" w:cs="Times New Roman"/>
          <w:bCs/>
          <w:sz w:val="28"/>
          <w:szCs w:val="28"/>
        </w:rPr>
        <w:t>информатики</w:t>
      </w: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055B0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F251D" w:rsidRDefault="00913E4D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Индивидуальная практическая работа</w:t>
      </w:r>
      <w:r w:rsidR="000F251D" w:rsidRPr="000F251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№</w:t>
      </w:r>
      <w:r w:rsidR="004A00A0"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</w:p>
    <w:p w:rsidR="008055B0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>
        <w:rPr>
          <w:rFonts w:ascii="Times New Roman" w:hAnsi="Times New Roman" w:cs="Times New Roman"/>
          <w:color w:val="000000"/>
          <w:sz w:val="28"/>
          <w:szCs w:val="28"/>
        </w:rPr>
        <w:t>дисциплине</w:t>
      </w:r>
    </w:p>
    <w:p w:rsidR="0019636A" w:rsidRPr="000F251D" w:rsidRDefault="009B00CB" w:rsidP="009B00C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B00CB">
        <w:rPr>
          <w:rFonts w:ascii="Times New Roman" w:hAnsi="Times New Roman" w:cs="Times New Roman"/>
          <w:color w:val="000000"/>
          <w:sz w:val="28"/>
          <w:szCs w:val="28"/>
        </w:rPr>
        <w:t>Основы бизнеса и права в информационных</w:t>
      </w:r>
    </w:p>
    <w:p w:rsidR="0019636A" w:rsidRPr="001258D0" w:rsidRDefault="0019636A" w:rsidP="008055B0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D56CEC" w:rsidRPr="001258D0" w:rsidRDefault="00D56CEC" w:rsidP="008055B0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19636A" w:rsidRPr="000F251D" w:rsidRDefault="0019636A" w:rsidP="008055B0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8055B0" w:rsidRPr="00010508" w:rsidRDefault="008055B0" w:rsidP="008055B0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 студент гр. 49355</w:t>
      </w:r>
      <w:r w:rsidRPr="0001050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Авхимович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Алексей Валерьевич</w:t>
      </w:r>
    </w:p>
    <w:p w:rsidR="008055B0" w:rsidRPr="00D56CEC" w:rsidRDefault="008055B0" w:rsidP="008055B0">
      <w:pPr>
        <w:tabs>
          <w:tab w:val="left" w:pos="0"/>
        </w:tabs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6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D56C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D46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</w:t>
      </w:r>
      <w:r w:rsidRPr="00D56C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hyperlink r:id="rId6" w:history="1"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droon</w:t>
        </w:r>
        <w:r w:rsidRPr="00D56CE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2112@</w:t>
        </w:r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gmail</w:t>
        </w:r>
        <w:r w:rsidRPr="00D56CE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.</w:t>
        </w:r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com</w:t>
        </w:r>
      </w:hyperlink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A1035" w:rsidRDefault="009A1035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A1035" w:rsidRPr="00FE2B0C" w:rsidRDefault="009A1035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56CEC" w:rsidRDefault="008055B0" w:rsidP="00D56CEC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</w:t>
      </w:r>
      <w:r w:rsidRPr="00D56C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201</w:t>
      </w:r>
      <w:r w:rsidR="001258D0" w:rsidRPr="001258D0">
        <w:rPr>
          <w:rFonts w:ascii="Times New Roman" w:hAnsi="Times New Roman" w:cs="Times New Roman"/>
          <w:color w:val="000000"/>
          <w:sz w:val="28"/>
          <w:szCs w:val="28"/>
          <w:lang w:val="en-US"/>
        </w:rPr>
        <w:t>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37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63C8" w:rsidRPr="002763C8" w:rsidRDefault="002763C8">
          <w:pPr>
            <w:pStyle w:val="a8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763C8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2763C8" w:rsidRDefault="002763C8">
          <w:pPr>
            <w:pStyle w:val="12"/>
            <w:tabs>
              <w:tab w:val="right" w:leader="dot" w:pos="9345"/>
            </w:tabs>
            <w:rPr>
              <w:noProof/>
            </w:rPr>
          </w:pPr>
          <w:r w:rsidRPr="002763C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2763C8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2763C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533360585" w:history="1">
            <w:r w:rsidRPr="006156E8">
              <w:rPr>
                <w:rStyle w:val="a3"/>
                <w:rFonts w:ascii="Times New Roman" w:hAnsi="Times New Roman"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3C8" w:rsidRDefault="002F5679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533360586" w:history="1">
            <w:r w:rsidR="002763C8" w:rsidRPr="006156E8">
              <w:rPr>
                <w:rStyle w:val="a3"/>
                <w:rFonts w:ascii="Times New Roman" w:hAnsi="Times New Roman" w:cs="Times New Roman"/>
                <w:b/>
                <w:noProof/>
              </w:rPr>
              <w:t>Сущность прибыли. Прибыль как основной финансовый ресурс. Виды прибыли.</w:t>
            </w:r>
            <w:r w:rsidR="002763C8">
              <w:rPr>
                <w:noProof/>
                <w:webHidden/>
              </w:rPr>
              <w:tab/>
            </w:r>
            <w:r w:rsidR="002763C8">
              <w:rPr>
                <w:noProof/>
                <w:webHidden/>
              </w:rPr>
              <w:fldChar w:fldCharType="begin"/>
            </w:r>
            <w:r w:rsidR="002763C8">
              <w:rPr>
                <w:noProof/>
                <w:webHidden/>
              </w:rPr>
              <w:instrText xml:space="preserve"> PAGEREF _Toc533360586 \h </w:instrText>
            </w:r>
            <w:r w:rsidR="002763C8">
              <w:rPr>
                <w:noProof/>
                <w:webHidden/>
              </w:rPr>
            </w:r>
            <w:r w:rsidR="002763C8">
              <w:rPr>
                <w:noProof/>
                <w:webHidden/>
              </w:rPr>
              <w:fldChar w:fldCharType="separate"/>
            </w:r>
            <w:r w:rsidR="002763C8">
              <w:rPr>
                <w:noProof/>
                <w:webHidden/>
              </w:rPr>
              <w:t>3</w:t>
            </w:r>
            <w:r w:rsidR="002763C8">
              <w:rPr>
                <w:noProof/>
                <w:webHidden/>
              </w:rPr>
              <w:fldChar w:fldCharType="end"/>
            </w:r>
          </w:hyperlink>
        </w:p>
        <w:p w:rsidR="002763C8" w:rsidRDefault="002F5679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533360587" w:history="1">
            <w:r w:rsidR="002763C8" w:rsidRPr="006156E8">
              <w:rPr>
                <w:rStyle w:val="a3"/>
                <w:rFonts w:ascii="Times New Roman" w:hAnsi="Times New Roman" w:cs="Times New Roman"/>
                <w:b/>
                <w:noProof/>
              </w:rPr>
              <w:t>Заключение</w:t>
            </w:r>
            <w:r w:rsidR="002763C8">
              <w:rPr>
                <w:noProof/>
                <w:webHidden/>
              </w:rPr>
              <w:tab/>
            </w:r>
            <w:r w:rsidR="002763C8">
              <w:rPr>
                <w:noProof/>
                <w:webHidden/>
              </w:rPr>
              <w:fldChar w:fldCharType="begin"/>
            </w:r>
            <w:r w:rsidR="002763C8">
              <w:rPr>
                <w:noProof/>
                <w:webHidden/>
              </w:rPr>
              <w:instrText xml:space="preserve"> PAGEREF _Toc533360587 \h </w:instrText>
            </w:r>
            <w:r w:rsidR="002763C8">
              <w:rPr>
                <w:noProof/>
                <w:webHidden/>
              </w:rPr>
            </w:r>
            <w:r w:rsidR="002763C8">
              <w:rPr>
                <w:noProof/>
                <w:webHidden/>
              </w:rPr>
              <w:fldChar w:fldCharType="separate"/>
            </w:r>
            <w:r w:rsidR="002763C8">
              <w:rPr>
                <w:noProof/>
                <w:webHidden/>
              </w:rPr>
              <w:t>3</w:t>
            </w:r>
            <w:r w:rsidR="002763C8">
              <w:rPr>
                <w:noProof/>
                <w:webHidden/>
              </w:rPr>
              <w:fldChar w:fldCharType="end"/>
            </w:r>
          </w:hyperlink>
        </w:p>
        <w:p w:rsidR="002763C8" w:rsidRDefault="002F5679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533360588" w:history="1">
            <w:r w:rsidR="002763C8" w:rsidRPr="006156E8">
              <w:rPr>
                <w:rStyle w:val="a3"/>
                <w:rFonts w:ascii="Times New Roman" w:hAnsi="Times New Roman" w:cs="Times New Roman"/>
                <w:b/>
                <w:noProof/>
              </w:rPr>
              <w:t>Список использованных источников</w:t>
            </w:r>
            <w:r w:rsidR="002763C8">
              <w:rPr>
                <w:noProof/>
                <w:webHidden/>
              </w:rPr>
              <w:tab/>
            </w:r>
            <w:r w:rsidR="002763C8">
              <w:rPr>
                <w:noProof/>
                <w:webHidden/>
              </w:rPr>
              <w:fldChar w:fldCharType="begin"/>
            </w:r>
            <w:r w:rsidR="002763C8">
              <w:rPr>
                <w:noProof/>
                <w:webHidden/>
              </w:rPr>
              <w:instrText xml:space="preserve"> PAGEREF _Toc533360588 \h </w:instrText>
            </w:r>
            <w:r w:rsidR="002763C8">
              <w:rPr>
                <w:noProof/>
                <w:webHidden/>
              </w:rPr>
            </w:r>
            <w:r w:rsidR="002763C8">
              <w:rPr>
                <w:noProof/>
                <w:webHidden/>
              </w:rPr>
              <w:fldChar w:fldCharType="separate"/>
            </w:r>
            <w:r w:rsidR="002763C8">
              <w:rPr>
                <w:noProof/>
                <w:webHidden/>
              </w:rPr>
              <w:t>3</w:t>
            </w:r>
            <w:r w:rsidR="002763C8">
              <w:rPr>
                <w:noProof/>
                <w:webHidden/>
              </w:rPr>
              <w:fldChar w:fldCharType="end"/>
            </w:r>
          </w:hyperlink>
        </w:p>
        <w:p w:rsidR="002763C8" w:rsidRDefault="002763C8">
          <w:r w:rsidRPr="002763C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763C8" w:rsidRDefault="002763C8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2763C8" w:rsidRDefault="002763C8" w:rsidP="002763C8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" w:name="_Toc533360585"/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  <w:bookmarkEnd w:id="2"/>
    </w:p>
    <w:p w:rsidR="00701E85" w:rsidRPr="00701E85" w:rsidRDefault="00701E85" w:rsidP="002763C8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01E85" w:rsidRPr="00701E85" w:rsidRDefault="00701E85" w:rsidP="00701E85">
      <w:pPr>
        <w:pStyle w:val="a9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701E85">
        <w:rPr>
          <w:color w:val="000000"/>
          <w:sz w:val="28"/>
          <w:szCs w:val="28"/>
        </w:rPr>
        <w:t>В рыночной экономике особое место отводится предприятию, способному выполнять исключительно важную функцию – “зарабатывание прибыли”</w:t>
      </w:r>
    </w:p>
    <w:p w:rsidR="00701E85" w:rsidRPr="00701E85" w:rsidRDefault="00701E85" w:rsidP="00701E85">
      <w:pPr>
        <w:pStyle w:val="a9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701E85">
        <w:rPr>
          <w:color w:val="000000"/>
          <w:sz w:val="28"/>
          <w:szCs w:val="28"/>
        </w:rPr>
        <w:t>Прибыль создает определенные гарантии для дальнейшего существования и развития предприятия. Каждое предприятие, прежде чем начать производство продукции, определяет, каждую прибыль, какой доход оно сможет получить.</w:t>
      </w:r>
    </w:p>
    <w:p w:rsidR="00701E85" w:rsidRPr="00701E85" w:rsidRDefault="00701E85" w:rsidP="00701E85">
      <w:pPr>
        <w:pStyle w:val="a9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701E85">
        <w:rPr>
          <w:color w:val="000000"/>
          <w:sz w:val="28"/>
          <w:szCs w:val="28"/>
        </w:rPr>
        <w:t>Прибыль является источником формирования бюджетов, стимулом к обновлению выпускаемой продукции, расширению ассортимента. И самое главное, она является базой экономического развития государства.</w:t>
      </w:r>
    </w:p>
    <w:p w:rsidR="00701E85" w:rsidRPr="00701E85" w:rsidRDefault="00701E85" w:rsidP="00701E85">
      <w:pPr>
        <w:pStyle w:val="a9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701E85">
        <w:rPr>
          <w:color w:val="000000"/>
          <w:sz w:val="28"/>
          <w:szCs w:val="28"/>
        </w:rPr>
        <w:t>Актуальность выбранной темы очевидна т.к. в условиях рыночной экономики постоянно возникают такие вопросы, как роль прибыли в формировании финансовых ресурсов предприятия, пути увеличения прибыли, влияние распределения прибыли на общее финансовое состояние предприятия.</w:t>
      </w:r>
    </w:p>
    <w:p w:rsidR="002763C8" w:rsidRPr="002763C8" w:rsidRDefault="00701E85" w:rsidP="00701E85">
      <w:pPr>
        <w:spacing w:after="200" w:line="276" w:lineRule="auto"/>
      </w:pPr>
      <w:r>
        <w:t xml:space="preserve"> </w:t>
      </w:r>
      <w:r w:rsidR="002763C8">
        <w:br w:type="page"/>
      </w:r>
    </w:p>
    <w:p w:rsidR="002763C8" w:rsidRPr="00FE2B0C" w:rsidRDefault="002763C8" w:rsidP="002763C8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3" w:name="_Toc533360586"/>
      <w:r w:rsidRPr="00913E4D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Сущность прибыли. Прибыль как основной финансовый ресурс. Виды прибыли.</w:t>
      </w:r>
      <w:bookmarkEnd w:id="3"/>
    </w:p>
    <w:p w:rsidR="002763C8" w:rsidRPr="002763C8" w:rsidRDefault="002763C8" w:rsidP="002763C8">
      <w:pPr>
        <w:spacing w:after="200" w:line="276" w:lineRule="auto"/>
      </w:pPr>
      <w:r>
        <w:br w:type="page"/>
      </w:r>
    </w:p>
    <w:p w:rsidR="002763C8" w:rsidRDefault="002763C8" w:rsidP="002763C8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4" w:name="_Toc533360431"/>
      <w:bookmarkStart w:id="5" w:name="_Toc533360587"/>
      <w:r w:rsidRPr="00D166D1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Заключение</w:t>
      </w:r>
      <w:bookmarkEnd w:id="4"/>
      <w:bookmarkEnd w:id="5"/>
    </w:p>
    <w:p w:rsidR="00340B13" w:rsidRPr="00340B13" w:rsidRDefault="00340B13" w:rsidP="00340B13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textAlignment w:val="baseline"/>
        <w:rPr>
          <w:color w:val="000000"/>
          <w:sz w:val="28"/>
          <w:szCs w:val="28"/>
        </w:rPr>
      </w:pPr>
      <w:r w:rsidRPr="00340B13">
        <w:rPr>
          <w:color w:val="000000"/>
          <w:sz w:val="28"/>
          <w:szCs w:val="28"/>
        </w:rPr>
        <w:t>Изменение социально-</w:t>
      </w:r>
      <w:proofErr w:type="gramStart"/>
      <w:r w:rsidRPr="00340B13">
        <w:rPr>
          <w:color w:val="000000"/>
          <w:sz w:val="28"/>
          <w:szCs w:val="28"/>
        </w:rPr>
        <w:t>экономического  развития</w:t>
      </w:r>
      <w:proofErr w:type="gramEnd"/>
      <w:r w:rsidRPr="00340B13">
        <w:rPr>
          <w:color w:val="000000"/>
          <w:sz w:val="28"/>
          <w:szCs w:val="28"/>
        </w:rPr>
        <w:t xml:space="preserve"> государства в период перехода к рыночным отношениям приводит к качественным структурным сдвигам в сторону интенсификации производства, что обусловливает неизменный рост денежных накоплений и главным образом прибыли предприятий различных форм собственности.</w:t>
      </w:r>
    </w:p>
    <w:p w:rsidR="00340B13" w:rsidRPr="00340B13" w:rsidRDefault="00340B13" w:rsidP="00340B13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textAlignment w:val="baseline"/>
        <w:rPr>
          <w:color w:val="000000"/>
          <w:sz w:val="28"/>
          <w:szCs w:val="28"/>
        </w:rPr>
      </w:pPr>
      <w:r w:rsidRPr="00340B13">
        <w:rPr>
          <w:color w:val="000000"/>
          <w:sz w:val="28"/>
          <w:szCs w:val="28"/>
        </w:rPr>
        <w:t>Заинтересованность предприятий в производстве и реализации качественной, пользующейся спросом на рынке продукции, отражается на величине прибыли, которая при прочих равных условиях находится в прямой зависимости от объема реализации этой продукции.</w:t>
      </w:r>
    </w:p>
    <w:p w:rsidR="00340B13" w:rsidRPr="00340B13" w:rsidRDefault="00340B13" w:rsidP="00340B13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textAlignment w:val="baseline"/>
        <w:rPr>
          <w:color w:val="000000"/>
          <w:sz w:val="28"/>
          <w:szCs w:val="28"/>
        </w:rPr>
      </w:pPr>
      <w:r w:rsidRPr="00340B13">
        <w:rPr>
          <w:color w:val="000000"/>
          <w:sz w:val="28"/>
          <w:szCs w:val="28"/>
        </w:rPr>
        <w:t xml:space="preserve">Прибыль является основным источником собственных средств фирмы. С одной стороны, прибыль рассматривается как результат деятельности фирмы, с </w:t>
      </w:r>
      <w:proofErr w:type="gramStart"/>
      <w:r w:rsidRPr="00340B13">
        <w:rPr>
          <w:color w:val="000000"/>
          <w:sz w:val="28"/>
          <w:szCs w:val="28"/>
        </w:rPr>
        <w:t>другой,  ¾</w:t>
      </w:r>
      <w:proofErr w:type="gramEnd"/>
      <w:r w:rsidRPr="00340B13">
        <w:rPr>
          <w:color w:val="000000"/>
          <w:sz w:val="28"/>
          <w:szCs w:val="28"/>
        </w:rPr>
        <w:t>  как основа дальнейшего развития.  Для страны прибыль фирм означает наполняемость доходной части бюджета, возможность решения социальных проблем страны или региона.</w:t>
      </w:r>
    </w:p>
    <w:p w:rsidR="002763C8" w:rsidRPr="002763C8" w:rsidRDefault="00340B13" w:rsidP="00340B13">
      <w:pPr>
        <w:spacing w:after="200" w:line="276" w:lineRule="auto"/>
      </w:pPr>
      <w:r>
        <w:t xml:space="preserve"> </w:t>
      </w:r>
      <w:r w:rsidR="002763C8">
        <w:br w:type="page"/>
      </w:r>
      <w:bookmarkStart w:id="6" w:name="_GoBack"/>
      <w:bookmarkEnd w:id="6"/>
    </w:p>
    <w:p w:rsidR="002763C8" w:rsidRDefault="002763C8" w:rsidP="002763C8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33360432"/>
      <w:bookmarkStart w:id="8" w:name="_Toc533360588"/>
      <w:r w:rsidRPr="00D166D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7"/>
      <w:bookmarkEnd w:id="8"/>
    </w:p>
    <w:p w:rsidR="002763C8" w:rsidRPr="002763C8" w:rsidRDefault="002763C8" w:rsidP="002763C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40B13" w:rsidRDefault="002763C8" w:rsidP="00340B13">
      <w:pPr>
        <w:pStyle w:val="a7"/>
        <w:numPr>
          <w:ilvl w:val="0"/>
          <w:numId w:val="1"/>
        </w:numPr>
        <w:spacing w:before="0" w:beforeAutospacing="0" w:after="0" w:afterAutospacing="0"/>
        <w:ind w:left="0" w:firstLine="0"/>
        <w:rPr>
          <w:color w:val="000000"/>
          <w:sz w:val="28"/>
          <w:szCs w:val="28"/>
        </w:rPr>
      </w:pPr>
      <w:r w:rsidRPr="00FA6CB2">
        <w:rPr>
          <w:color w:val="000000"/>
          <w:sz w:val="28"/>
          <w:szCs w:val="28"/>
        </w:rPr>
        <w:t>ЭРУД по дисциплине 'Основы бизнеса и права в информационных технологиях'</w:t>
      </w:r>
      <w:r>
        <w:rPr>
          <w:color w:val="000000"/>
          <w:sz w:val="28"/>
          <w:szCs w:val="28"/>
        </w:rPr>
        <w:t>.</w:t>
      </w:r>
    </w:p>
    <w:p w:rsidR="00340B13" w:rsidRPr="00340B13" w:rsidRDefault="00340B13" w:rsidP="00340B13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0"/>
        <w:textAlignment w:val="baseline"/>
        <w:rPr>
          <w:color w:val="000000"/>
          <w:sz w:val="28"/>
          <w:szCs w:val="28"/>
        </w:rPr>
      </w:pPr>
      <w:r w:rsidRPr="00340B13">
        <w:rPr>
          <w:color w:val="000000"/>
          <w:sz w:val="28"/>
          <w:szCs w:val="28"/>
        </w:rPr>
        <w:t xml:space="preserve">Ван </w:t>
      </w:r>
      <w:proofErr w:type="spellStart"/>
      <w:r w:rsidRPr="00340B13">
        <w:rPr>
          <w:color w:val="000000"/>
          <w:sz w:val="28"/>
          <w:szCs w:val="28"/>
        </w:rPr>
        <w:t>Хорн</w:t>
      </w:r>
      <w:proofErr w:type="spellEnd"/>
      <w:r w:rsidRPr="00340B13">
        <w:rPr>
          <w:color w:val="000000"/>
          <w:sz w:val="28"/>
          <w:szCs w:val="28"/>
        </w:rPr>
        <w:t xml:space="preserve"> </w:t>
      </w:r>
      <w:proofErr w:type="spellStart"/>
      <w:r w:rsidRPr="00340B13">
        <w:rPr>
          <w:color w:val="000000"/>
          <w:sz w:val="28"/>
          <w:szCs w:val="28"/>
        </w:rPr>
        <w:t>Дж.К</w:t>
      </w:r>
      <w:proofErr w:type="spellEnd"/>
      <w:r w:rsidRPr="00340B13">
        <w:rPr>
          <w:color w:val="000000"/>
          <w:sz w:val="28"/>
          <w:szCs w:val="28"/>
        </w:rPr>
        <w:t>. Основы управления финансами. Пер. с англ. М.:     Финансы и статистика, 1996 г.</w:t>
      </w:r>
    </w:p>
    <w:p w:rsidR="00340B13" w:rsidRPr="00340B13" w:rsidRDefault="00340B13" w:rsidP="00340B13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</w:p>
    <w:p w:rsidR="002763C8" w:rsidRPr="00FE2B0C" w:rsidRDefault="002763C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sectPr w:rsidR="002763C8" w:rsidRPr="00FE2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B1F04"/>
    <w:multiLevelType w:val="hybridMultilevel"/>
    <w:tmpl w:val="149E5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4227"/>
    <w:rsid w:val="000F251D"/>
    <w:rsid w:val="001258D0"/>
    <w:rsid w:val="00185D44"/>
    <w:rsid w:val="0019636A"/>
    <w:rsid w:val="002763C8"/>
    <w:rsid w:val="002F5679"/>
    <w:rsid w:val="00340B13"/>
    <w:rsid w:val="00374739"/>
    <w:rsid w:val="004A00A0"/>
    <w:rsid w:val="00575748"/>
    <w:rsid w:val="00701E85"/>
    <w:rsid w:val="007B4227"/>
    <w:rsid w:val="008055B0"/>
    <w:rsid w:val="008C448A"/>
    <w:rsid w:val="00913E4D"/>
    <w:rsid w:val="009A1035"/>
    <w:rsid w:val="009B00CB"/>
    <w:rsid w:val="00B25F1F"/>
    <w:rsid w:val="00D20D20"/>
    <w:rsid w:val="00D56CEC"/>
    <w:rsid w:val="00F1157B"/>
    <w:rsid w:val="00F74917"/>
    <w:rsid w:val="00FE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CD751"/>
  <w15:docId w15:val="{A2ABC993-7E71-46DC-8F83-2103DD6E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55B0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76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55B0"/>
    <w:rPr>
      <w:color w:val="0000FF"/>
      <w:u w:val="single"/>
    </w:rPr>
  </w:style>
  <w:style w:type="numbering" w:customStyle="1" w:styleId="11">
    <w:name w:val="Нет списка1"/>
    <w:next w:val="a2"/>
    <w:uiPriority w:val="99"/>
    <w:semiHidden/>
    <w:unhideWhenUsed/>
    <w:rsid w:val="008C448A"/>
  </w:style>
  <w:style w:type="paragraph" w:styleId="a4">
    <w:name w:val="Balloon Text"/>
    <w:basedOn w:val="a"/>
    <w:link w:val="a5"/>
    <w:uiPriority w:val="99"/>
    <w:semiHidden/>
    <w:unhideWhenUsed/>
    <w:rsid w:val="008C4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448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C448A"/>
    <w:rPr>
      <w:color w:val="808080"/>
    </w:rPr>
  </w:style>
  <w:style w:type="character" w:customStyle="1" w:styleId="apple-converted-space">
    <w:name w:val="apple-converted-space"/>
    <w:basedOn w:val="a0"/>
    <w:rsid w:val="009A1035"/>
  </w:style>
  <w:style w:type="paragraph" w:styleId="a7">
    <w:name w:val="List Paragraph"/>
    <w:basedOn w:val="a"/>
    <w:uiPriority w:val="34"/>
    <w:qFormat/>
    <w:rsid w:val="009A1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763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2763C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763C8"/>
    <w:pPr>
      <w:spacing w:after="100"/>
    </w:pPr>
  </w:style>
  <w:style w:type="paragraph" w:styleId="a9">
    <w:name w:val="Normal (Web)"/>
    <w:basedOn w:val="a"/>
    <w:uiPriority w:val="99"/>
    <w:semiHidden/>
    <w:unhideWhenUsed/>
    <w:rsid w:val="00701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roon21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33581-B943-4D78-8841-F7897571C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aavhimovich</dc:creator>
  <cp:keywords/>
  <dc:description/>
  <cp:lastModifiedBy>Alexs</cp:lastModifiedBy>
  <cp:revision>18</cp:revision>
  <dcterms:created xsi:type="dcterms:W3CDTF">2017-05-25T06:25:00Z</dcterms:created>
  <dcterms:modified xsi:type="dcterms:W3CDTF">2018-12-24T12:24:00Z</dcterms:modified>
</cp:coreProperties>
</file>