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BB7ED">
      <w:pPr>
        <w:numPr>
          <w:ilvl w:val="0"/>
          <w:numId w:val="0"/>
        </w:numPr>
        <w:rPr>
          <w:rFonts w:hint="eastAsia"/>
          <w:u w:val="thick"/>
          <w:em w:val="dot"/>
          <w:lang w:val="en-US" w:eastAsia="zh-CN"/>
        </w:rPr>
      </w:pPr>
      <w:r>
        <w:rPr>
          <w:rFonts w:hint="eastAsia"/>
          <w:u w:val="thick"/>
          <w:em w:val="dot"/>
          <w:lang w:val="en-US" w:eastAsia="zh-CN"/>
        </w:rPr>
        <w:t>【操作概要】</w:t>
      </w:r>
    </w:p>
    <w:p w14:paraId="08E9BCE1">
      <w:pPr>
        <w:numPr>
          <w:ilvl w:val="0"/>
          <w:numId w:val="0"/>
        </w:numPr>
        <w:rPr>
          <w:rFonts w:hint="default"/>
          <w:lang w:val="en-US" w:eastAsia="zh-CN"/>
        </w:rPr>
      </w:pPr>
      <w:r>
        <w:rPr>
          <w:rFonts w:hint="eastAsia"/>
          <w:lang w:val="en-US" w:eastAsia="zh-CN"/>
        </w:rPr>
        <w:t>货物到手，将TYPEC数据线插到模块，USB插电脑(前提保证电脑USB 5V供电稳定，如果不稳定更换USB口、插USB HUB，TYPEC HUB等，台式电脑插主机后面USB),电脑设备管理器有设备串口号，无串口号有感叹号(WIN10以上在感叹号上面右键自动更新驱动等待完毕；其他电脑请安装驱动软件) 打开热成像实时分析软件App_vxx.exe，(有隐藏界面，点软件配置，去掉所有勾选项)，点扫描串口号 选择设备串口号，点打开串口即可显示热成像画面(如果有打开请先点击关闭再点击打开串口号)</w:t>
      </w:r>
    </w:p>
    <w:p w14:paraId="0D21C2A9">
      <w:pPr>
        <w:rPr>
          <w:rFonts w:hint="eastAsia"/>
        </w:rPr>
      </w:pPr>
      <w:r>
        <w:rPr>
          <w:rFonts w:hint="eastAsia"/>
        </w:rPr>
        <w:t xml:space="preserve">一、 概述 </w:t>
      </w:r>
    </w:p>
    <w:p w14:paraId="7AE8E7B1">
      <w:pPr>
        <w:rPr>
          <w:rFonts w:hint="eastAsia"/>
        </w:rPr>
      </w:pPr>
      <w:r>
        <w:rPr>
          <w:rFonts w:hint="eastAsia"/>
        </w:rPr>
        <w:t>MLX90640 是一款低成本非接触红外点阵测温模块。 工作电压 3.3-5v，体积小。</w:t>
      </w:r>
    </w:p>
    <w:p w14:paraId="4FD6A787">
      <w:pPr>
        <w:rPr>
          <w:rFonts w:hint="eastAsia"/>
        </w:rPr>
      </w:pPr>
      <w:r>
        <w:rPr>
          <w:rFonts w:hint="eastAsia"/>
        </w:rPr>
        <w:t>其工作原理，是黑体辐射定律，物体的温度越高，所发出的红外辐射能力越强，经过芯片</w:t>
      </w:r>
    </w:p>
    <w:p w14:paraId="26234719">
      <w:r>
        <w:rPr>
          <w:rFonts w:hint="eastAsia"/>
        </w:rPr>
        <w:t>处理得到温度数据。此模块通过U</w:t>
      </w:r>
      <w:r>
        <w:t>SB</w:t>
      </w:r>
      <w:r>
        <w:rPr>
          <w:rFonts w:hint="eastAsia"/>
        </w:rPr>
        <w:t>串口</w:t>
      </w:r>
      <w:r>
        <w:rPr>
          <w:rFonts w:hint="eastAsia"/>
          <w:lang w:val="en-US" w:eastAsia="zh-CN"/>
        </w:rPr>
        <w:t>与电脑</w:t>
      </w:r>
      <w:r>
        <w:rPr>
          <w:rFonts w:hint="eastAsia"/>
        </w:rPr>
        <w:t>通信</w:t>
      </w:r>
      <w:r>
        <w:rPr>
          <w:rFonts w:hint="eastAsia"/>
          <w:lang w:eastAsia="zh-CN"/>
        </w:rPr>
        <w:t>、</w:t>
      </w:r>
      <w:r>
        <w:rPr>
          <w:rFonts w:hint="eastAsia"/>
          <w:lang w:val="en-US" w:eastAsia="zh-CN"/>
        </w:rPr>
        <w:t>TTL串口或IIC接口与单片机通信，此外集成扩展板型号带一路报警器和RS485</w:t>
      </w:r>
      <w:r>
        <w:rPr>
          <w:rFonts w:hint="eastAsia"/>
        </w:rPr>
        <w:t>。该产品测温点阵数量多， 像素高。能在一般的环境分辨出人体型。 串口的</w:t>
      </w:r>
      <w:r>
        <w:rPr>
          <w:rFonts w:hint="eastAsia"/>
          <w:lang w:val="en-US" w:eastAsia="zh-CN"/>
        </w:rPr>
        <w:t>默认</w:t>
      </w:r>
      <w:r>
        <w:rPr>
          <w:rFonts w:hint="eastAsia"/>
        </w:rPr>
        <w:t>波特率460800bps，有连续输出测温数据，单片机开发板通过T</w:t>
      </w:r>
      <w:r>
        <w:t xml:space="preserve">YPEC </w:t>
      </w:r>
      <w:r>
        <w:rPr>
          <w:rFonts w:hint="eastAsia"/>
        </w:rPr>
        <w:t>串口与电脑连接。</w:t>
      </w:r>
    </w:p>
    <w:p w14:paraId="2F258509">
      <w:r>
        <w:rPr>
          <w:rFonts w:hint="eastAsia"/>
        </w:rPr>
        <w:t xml:space="preserve">二、 产品特点 </w:t>
      </w:r>
    </w:p>
    <w:p w14:paraId="2658200D">
      <w:pPr>
        <w:tabs>
          <w:tab w:val="center" w:pos="4153"/>
        </w:tabs>
        <w:rPr>
          <w:rFonts w:hint="default" w:eastAsiaTheme="minorEastAsia"/>
          <w:lang w:val="en-US" w:eastAsia="zh-CN"/>
        </w:rPr>
      </w:pPr>
      <w:r>
        <w:rPr>
          <w:rFonts w:hint="eastAsia"/>
        </w:rPr>
        <w:t>（1）、体积小</w:t>
      </w:r>
      <w:r>
        <w:rPr>
          <w:rFonts w:hint="eastAsia"/>
          <w:lang w:eastAsia="zh-CN"/>
        </w:rPr>
        <w:tab/>
      </w:r>
      <w:r>
        <w:rPr>
          <w:rFonts w:hint="eastAsia"/>
          <w:lang w:val="en-US" w:eastAsia="zh-CN"/>
        </w:rPr>
        <w:t xml:space="preserve"> </w:t>
      </w:r>
    </w:p>
    <w:p w14:paraId="4BDB5E55">
      <w:pPr>
        <w:rPr>
          <w:rFonts w:hint="default" w:eastAsiaTheme="minorEastAsia"/>
          <w:lang w:val="en-US" w:eastAsia="zh-CN"/>
        </w:rPr>
      </w:pPr>
      <w:r>
        <w:rPr>
          <w:rFonts w:hint="eastAsia"/>
        </w:rPr>
        <w:t>（2）、点阵数量多</w:t>
      </w:r>
      <w:r>
        <w:rPr>
          <w:rFonts w:hint="eastAsia"/>
          <w:lang w:val="en-US" w:eastAsia="zh-CN"/>
        </w:rPr>
        <w:t xml:space="preserve">                     </w:t>
      </w:r>
    </w:p>
    <w:p w14:paraId="0CA700BE">
      <w:pPr>
        <w:rPr>
          <w:rFonts w:hint="eastAsia"/>
        </w:rPr>
      </w:pPr>
      <w:r>
        <w:rPr>
          <w:rFonts w:hint="eastAsia"/>
        </w:rPr>
        <w:t>（3）、串口</w:t>
      </w:r>
      <w:r>
        <w:rPr>
          <w:rFonts w:hint="eastAsia"/>
          <w:lang w:val="en-US" w:eastAsia="zh-CN"/>
        </w:rPr>
        <w:t>TTL</w:t>
      </w:r>
      <w:r>
        <w:rPr>
          <w:rFonts w:hint="eastAsia"/>
        </w:rPr>
        <w:t>通信</w:t>
      </w:r>
    </w:p>
    <w:p w14:paraId="297CBFD8">
      <w:pPr>
        <w:rPr>
          <w:rFonts w:hint="eastAsia"/>
        </w:rPr>
      </w:pPr>
      <w:r>
        <w:rPr>
          <w:rFonts w:hint="eastAsia"/>
        </w:rPr>
        <w:t>（4）、USB</w:t>
      </w:r>
      <w:r>
        <w:rPr>
          <w:rFonts w:hint="eastAsia"/>
          <w:lang w:val="en-US" w:eastAsia="zh-CN"/>
        </w:rPr>
        <w:t>串口</w:t>
      </w:r>
      <w:r>
        <w:rPr>
          <w:rFonts w:hint="eastAsia"/>
        </w:rPr>
        <w:t>通信</w:t>
      </w:r>
    </w:p>
    <w:p w14:paraId="3EF15BD3">
      <w:pPr>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lang w:val="en-US" w:eastAsia="zh-CN"/>
        </w:rPr>
        <w:t>一路报警2.8V电平引脚</w:t>
      </w:r>
    </w:p>
    <w:p w14:paraId="27E805D3">
      <w:pPr>
        <w:rPr>
          <w:rFonts w:hint="eastAsia"/>
          <w:lang w:val="en-US" w:eastAsia="zh-CN"/>
        </w:rPr>
      </w:pPr>
      <w:r>
        <w:rPr>
          <w:rFonts w:hint="eastAsia"/>
          <w:lang w:val="en-US" w:eastAsia="zh-CN"/>
        </w:rPr>
        <w:t>（6）、IIC接口通信</w:t>
      </w:r>
    </w:p>
    <w:p w14:paraId="3985E7FF">
      <w:pPr>
        <w:rPr>
          <w:rFonts w:hint="eastAsia"/>
          <w:lang w:val="en-US" w:eastAsia="zh-CN"/>
        </w:rPr>
      </w:pPr>
      <w:r>
        <w:rPr>
          <w:rFonts w:hint="eastAsia"/>
          <w:lang w:val="en-US" w:eastAsia="zh-CN"/>
        </w:rPr>
        <w:t>（7）、RS485+报警器模块(注：</w:t>
      </w:r>
      <w:r>
        <w:rPr>
          <w:rFonts w:hint="eastAsia"/>
          <w:em w:val="dot"/>
          <w:lang w:val="en-US" w:eastAsia="zh-CN"/>
        </w:rPr>
        <w:t>仅限带集成板的型号,单独模块不带RS485与蜂鸣器</w:t>
      </w:r>
      <w:r>
        <w:rPr>
          <w:rFonts w:hint="eastAsia"/>
          <w:lang w:val="en-US" w:eastAsia="zh-CN"/>
        </w:rPr>
        <w:t>)、</w:t>
      </w:r>
    </w:p>
    <w:p w14:paraId="00880EC1">
      <w:pPr>
        <w:rPr>
          <w:rFonts w:hint="default"/>
          <w:lang w:val="en-US" w:eastAsia="zh-CN"/>
        </w:rPr>
      </w:pPr>
      <w:r>
        <w:rPr>
          <w:rFonts w:hint="eastAsia"/>
          <w:lang w:val="en-US" w:eastAsia="zh-CN"/>
        </w:rPr>
        <w:t>（8）、支持多平台软件：WINDOWS、MacOS、Ubuntu(AMD64位)、树莓派pi(ARM64位)</w:t>
      </w:r>
    </w:p>
    <w:p w14:paraId="2DE8A37F">
      <w:r>
        <w:rPr>
          <w:rFonts w:hint="eastAsia"/>
        </w:rPr>
        <w:t>三、产品应用</w:t>
      </w:r>
    </w:p>
    <w:p w14:paraId="670A9CE3">
      <w:pPr>
        <w:rPr>
          <w:rFonts w:hint="default" w:eastAsiaTheme="minorEastAsia"/>
          <w:lang w:val="en-US" w:eastAsia="zh-CN"/>
        </w:rPr>
      </w:pPr>
      <w:r>
        <w:rPr>
          <w:rFonts w:hint="eastAsia"/>
        </w:rPr>
        <w:t>（1）、非接触温度测量</w:t>
      </w:r>
      <w:r>
        <w:rPr>
          <w:rFonts w:hint="eastAsia"/>
          <w:lang w:val="en-US" w:eastAsia="zh-CN"/>
        </w:rPr>
        <w:t xml:space="preserve">                    </w:t>
      </w:r>
    </w:p>
    <w:p w14:paraId="69177640">
      <w:pPr>
        <w:rPr>
          <w:rFonts w:hint="eastAsia"/>
        </w:rPr>
      </w:pPr>
      <w:r>
        <w:rPr>
          <w:rFonts w:hint="eastAsia"/>
        </w:rPr>
        <w:t>（2）、移动物体测温</w:t>
      </w:r>
    </w:p>
    <w:p w14:paraId="499F18CE">
      <w:pPr>
        <w:rPr>
          <w:rFonts w:hint="eastAsia"/>
        </w:rPr>
      </w:pPr>
      <w:r>
        <w:rPr>
          <w:rFonts w:hint="eastAsia"/>
        </w:rPr>
        <w:t>（3）、可视图形测温</w:t>
      </w:r>
    </w:p>
    <w:p w14:paraId="107530A9">
      <w:r>
        <w:rPr>
          <w:rFonts w:hint="eastAsia"/>
        </w:rPr>
        <w:t>（4）、人员存在检测</w:t>
      </w:r>
    </w:p>
    <w:p w14:paraId="1FE8AD05">
      <w:pPr>
        <w:rPr>
          <w:rFonts w:hint="eastAsia"/>
        </w:rPr>
      </w:pPr>
      <w:r>
        <w:rPr>
          <w:rFonts w:hint="eastAsia"/>
        </w:rPr>
        <w:t>四、产品参数</w:t>
      </w:r>
    </w:p>
    <w:p w14:paraId="29692F33">
      <w:pPr>
        <w:rPr>
          <w:rFonts w:hint="eastAsia"/>
        </w:rPr>
      </w:pPr>
      <w:r>
        <w:rPr>
          <w:rFonts w:hint="eastAsia"/>
        </w:rPr>
        <w:t xml:space="preserve">测量范围 -40°~ </w:t>
      </w:r>
      <w:r>
        <w:rPr>
          <w:rFonts w:hint="eastAsia"/>
          <w:lang w:val="en-US" w:eastAsia="zh-CN"/>
        </w:rPr>
        <w:t>45</w:t>
      </w:r>
      <w:r>
        <w:rPr>
          <w:rFonts w:hint="eastAsia"/>
        </w:rPr>
        <w:t>0°</w:t>
      </w:r>
    </w:p>
    <w:p w14:paraId="4123D96D">
      <w:pPr>
        <w:rPr>
          <w:rFonts w:hint="eastAsia"/>
        </w:rPr>
      </w:pPr>
      <w:r>
        <w:rPr>
          <w:rFonts w:hint="eastAsia"/>
        </w:rPr>
        <w:t>分辨率 0.1°</w:t>
      </w:r>
    </w:p>
    <w:p w14:paraId="4160A82F">
      <w:pPr>
        <w:rPr>
          <w:rFonts w:hint="eastAsia"/>
        </w:rPr>
      </w:pPr>
      <w:r>
        <w:rPr>
          <w:rFonts w:hint="eastAsia"/>
        </w:rPr>
        <w:t>测量精度 ±2 °</w:t>
      </w:r>
    </w:p>
    <w:p w14:paraId="1B11E49D">
      <w:pPr>
        <w:rPr>
          <w:rFonts w:hint="eastAsia"/>
        </w:rPr>
      </w:pPr>
      <w:r>
        <w:rPr>
          <w:rFonts w:hint="eastAsia"/>
        </w:rPr>
        <w:t>重复精度 ±2 °</w:t>
      </w:r>
    </w:p>
    <w:p w14:paraId="76146C33">
      <w:pPr>
        <w:rPr>
          <w:rFonts w:hint="eastAsia" w:eastAsiaTheme="minorEastAsia"/>
          <w:lang w:eastAsia="zh-CN"/>
        </w:rPr>
      </w:pPr>
      <w:r>
        <w:rPr>
          <w:rFonts w:hint="eastAsia"/>
        </w:rPr>
        <w:t xml:space="preserve">响应频率 </w:t>
      </w:r>
      <w:r>
        <w:rPr>
          <w:rFonts w:hint="eastAsia"/>
          <w:lang w:val="en-US" w:eastAsia="zh-CN"/>
        </w:rPr>
        <w:t>0.5~64</w:t>
      </w:r>
      <w:r>
        <w:rPr>
          <w:rFonts w:hint="eastAsia"/>
        </w:rPr>
        <w:t xml:space="preserve"> HZ</w:t>
      </w:r>
      <w:r>
        <w:rPr>
          <w:rFonts w:hint="eastAsia"/>
          <w:lang w:eastAsia="zh-CN"/>
        </w:rPr>
        <w:t>（</w:t>
      </w:r>
      <w:r>
        <w:rPr>
          <w:rFonts w:hint="eastAsia"/>
          <w:lang w:val="en-US" w:eastAsia="zh-CN"/>
        </w:rPr>
        <w:t>4HZ默认，长时间测温报警建议设置低于等于4HZ</w:t>
      </w:r>
      <w:r>
        <w:rPr>
          <w:rFonts w:hint="eastAsia"/>
          <w:lang w:eastAsia="zh-CN"/>
        </w:rPr>
        <w:t>）</w:t>
      </w:r>
    </w:p>
    <w:p w14:paraId="067CA20D">
      <w:pPr>
        <w:rPr>
          <w:rFonts w:hint="eastAsia"/>
        </w:rPr>
      </w:pPr>
      <w:r>
        <w:rPr>
          <w:rFonts w:hint="eastAsia"/>
        </w:rPr>
        <w:t>工作电压 3.3~5 V</w:t>
      </w:r>
    </w:p>
    <w:p w14:paraId="5339918D">
      <w:pPr>
        <w:rPr>
          <w:rFonts w:hint="eastAsia"/>
        </w:rPr>
      </w:pPr>
      <w:r>
        <w:rPr>
          <w:rFonts w:hint="eastAsia"/>
        </w:rPr>
        <w:t>工作电流 42mA</w:t>
      </w:r>
    </w:p>
    <w:p w14:paraId="195D0672">
      <w:r>
        <w:rPr>
          <w:rFonts w:hint="eastAsia"/>
        </w:rPr>
        <w:t>工作温度 -40°~ 85°</w:t>
      </w:r>
    </w:p>
    <w:p w14:paraId="2729163A">
      <w:pPr>
        <w:numPr>
          <w:ilvl w:val="0"/>
          <w:numId w:val="1"/>
        </w:numPr>
      </w:pPr>
      <w:r>
        <w:rPr>
          <w:rFonts w:hint="eastAsia"/>
        </w:rPr>
        <w:t>引脚说明</w:t>
      </w:r>
    </w:p>
    <w:p w14:paraId="30B7BFF8">
      <w:pPr>
        <w:numPr>
          <w:ilvl w:val="0"/>
          <w:numId w:val="2"/>
        </w:numPr>
        <w:rPr>
          <w:rFonts w:hint="default" w:eastAsiaTheme="minorEastAsia"/>
          <w:lang w:val="en-US" w:eastAsia="zh-CN"/>
        </w:rPr>
      </w:pPr>
      <w:r>
        <w:rPr>
          <w:rFonts w:hint="eastAsia"/>
          <w:lang w:val="en-US" w:eastAsia="zh-CN"/>
        </w:rPr>
        <w:t>ALARM 2.8V电平高电平报警引脚</w:t>
      </w:r>
    </w:p>
    <w:p w14:paraId="47E62805">
      <w:pPr>
        <w:numPr>
          <w:ilvl w:val="0"/>
          <w:numId w:val="2"/>
        </w:numPr>
        <w:rPr>
          <w:rFonts w:hint="default" w:eastAsiaTheme="minorEastAsia"/>
          <w:lang w:val="en-US" w:eastAsia="zh-CN"/>
        </w:rPr>
      </w:pPr>
      <w:r>
        <w:rPr>
          <w:rFonts w:hint="eastAsia"/>
          <w:lang w:val="en-US" w:eastAsia="zh-CN"/>
        </w:rPr>
        <w:t>SCL SDA IIC接口引脚(MODE接GND时使用)</w:t>
      </w:r>
    </w:p>
    <w:p w14:paraId="1689A828">
      <w:pPr>
        <w:numPr>
          <w:ilvl w:val="0"/>
          <w:numId w:val="2"/>
        </w:numPr>
        <w:ind w:left="0" w:leftChars="0" w:firstLine="0" w:firstLineChars="0"/>
        <w:rPr>
          <w:rFonts w:hint="eastAsia"/>
          <w:lang w:val="en-US" w:eastAsia="zh-CN"/>
        </w:rPr>
      </w:pPr>
      <w:r>
        <w:rPr>
          <w:rFonts w:hint="eastAsia"/>
          <w:lang w:val="en-US" w:eastAsia="zh-CN"/>
        </w:rPr>
        <w:t>MODE 引脚是IIC接口使能引脚</w:t>
      </w:r>
    </w:p>
    <w:p w14:paraId="4A215518">
      <w:pPr>
        <w:numPr>
          <w:ilvl w:val="0"/>
          <w:numId w:val="2"/>
        </w:numPr>
        <w:ind w:left="0" w:leftChars="0" w:firstLine="0" w:firstLineChars="0"/>
        <w:rPr>
          <w:rFonts w:hint="default"/>
          <w:lang w:val="en-US" w:eastAsia="zh-CN"/>
        </w:rPr>
      </w:pPr>
      <w:r>
        <w:rPr>
          <w:rFonts w:hint="eastAsia"/>
          <w:lang w:val="en-US" w:eastAsia="zh-CN"/>
        </w:rPr>
        <w:t>RX TX TTL串口电平引脚</w:t>
      </w:r>
    </w:p>
    <w:p w14:paraId="76BAEF5C">
      <w:pPr>
        <w:numPr>
          <w:ilvl w:val="0"/>
          <w:numId w:val="2"/>
        </w:numPr>
        <w:ind w:left="0" w:leftChars="0" w:firstLine="0" w:firstLineChars="0"/>
      </w:pPr>
      <w:r>
        <w:rPr>
          <w:rFonts w:hint="eastAsia"/>
          <w:lang w:val="en-US" w:eastAsia="zh-CN"/>
        </w:rPr>
        <w:t xml:space="preserve">5V 供电(建议)，3.3v供电(IIC接口时供电) </w:t>
      </w:r>
    </w:p>
    <w:p w14:paraId="4EFE24A0">
      <w:pPr>
        <w:rPr>
          <w:rFonts w:hint="eastAsia"/>
        </w:rPr>
      </w:pPr>
      <w:r>
        <w:rPr>
          <w:rFonts w:hint="eastAsia"/>
        </w:rPr>
        <w:t xml:space="preserve">六、上位机使用 </w:t>
      </w:r>
    </w:p>
    <w:p w14:paraId="5D0CA3D4">
      <w:pPr>
        <w:rPr>
          <w:rFonts w:hint="eastAsia"/>
        </w:rPr>
      </w:pPr>
      <w:r>
        <w:rPr>
          <w:rFonts w:hint="eastAsia"/>
        </w:rPr>
        <w:t xml:space="preserve">（1）、安装 USB </w:t>
      </w:r>
      <w:r>
        <w:t>CH340</w:t>
      </w:r>
      <w:r>
        <w:rPr>
          <w:rFonts w:hint="eastAsia"/>
        </w:rPr>
        <w:t>串口驱动。</w:t>
      </w:r>
    </w:p>
    <w:p w14:paraId="020CF5A8">
      <w:pPr>
        <w:ind w:left="210" w:hanging="210" w:hangingChars="100"/>
        <w:rPr>
          <w:rFonts w:hint="default"/>
          <w:lang w:val="en-US" w:eastAsia="zh-CN"/>
        </w:rPr>
      </w:pPr>
      <w:r>
        <w:rPr>
          <w:rFonts w:hint="eastAsia"/>
        </w:rPr>
        <w:t>（2）、</w:t>
      </w:r>
      <w:r>
        <w:rPr>
          <w:rFonts w:hint="eastAsia"/>
          <w:lang w:val="en-US" w:eastAsia="zh-CN"/>
        </w:rPr>
        <w:t>TYPEC插热像仪，另一头</w:t>
      </w:r>
      <w:r>
        <w:rPr>
          <w:rFonts w:hint="eastAsia"/>
        </w:rPr>
        <w:t>USB 与电脑相连，初次连接会发现新硬件并安装驱动。</w:t>
      </w:r>
      <w:r>
        <w:rPr>
          <w:rFonts w:hint="eastAsia"/>
          <w:lang w:val="en-US" w:eastAsia="zh-CN"/>
        </w:rPr>
        <w:t>(有CH340驱动的无需安装)提供CH340软件，右键管理员运行SETUP.EXE安装；如果报错，对于WIN10以上系统在设备管理器右键自动安装更新会自动安装CH340驱动。对于UBUNTU20，运行命令说明安装。对于MacOS, 安装提供的CH340串口驱动包即可。</w:t>
      </w:r>
    </w:p>
    <w:p w14:paraId="4535F487">
      <w:pPr>
        <w:rPr>
          <w:rFonts w:hint="eastAsia"/>
        </w:rPr>
      </w:pPr>
      <w:r>
        <w:rPr>
          <w:rFonts w:hint="eastAsia"/>
        </w:rPr>
        <w:t>（3）、驱动安装成功，电脑生成虚拟串口，可通过设备管理器查看串口号</w:t>
      </w:r>
    </w:p>
    <w:p w14:paraId="5FF9538D">
      <w:pPr>
        <w:rPr>
          <w:rFonts w:hint="eastAsia"/>
        </w:rPr>
      </w:pPr>
      <w:r>
        <w:rPr>
          <w:rFonts w:hint="eastAsia"/>
        </w:rPr>
        <w:t>（4）、打开热成像上位机，选择460800波特率</w:t>
      </w:r>
      <w:r>
        <w:rPr>
          <w:rFonts w:hint="eastAsia"/>
          <w:lang w:eastAsia="zh-CN"/>
        </w:rPr>
        <w:t>（</w:t>
      </w:r>
      <w:r>
        <w:rPr>
          <w:rFonts w:hint="eastAsia"/>
          <w:lang w:val="en-US" w:eastAsia="zh-CN"/>
        </w:rPr>
        <w:t>默认</w:t>
      </w:r>
      <w:r>
        <w:rPr>
          <w:rFonts w:hint="eastAsia"/>
          <w:lang w:eastAsia="zh-CN"/>
        </w:rPr>
        <w:t>）</w:t>
      </w:r>
      <w:r>
        <w:rPr>
          <w:rFonts w:hint="eastAsia"/>
        </w:rPr>
        <w:t>，点击打开串口。</w:t>
      </w:r>
    </w:p>
    <w:p w14:paraId="766F1AAB">
      <w:pPr>
        <w:rPr>
          <w:rFonts w:hint="default" w:eastAsiaTheme="minorEastAsia"/>
          <w:u w:val="thick"/>
          <w:em w:val="dot"/>
          <w:lang w:val="en-US" w:eastAsia="zh-CN"/>
        </w:rPr>
      </w:pPr>
      <w:r>
        <w:rPr>
          <w:rFonts w:hint="eastAsia"/>
          <w:u w:val="thick"/>
          <w:em w:val="dot"/>
          <w:lang w:val="en-US" w:eastAsia="zh-CN"/>
        </w:rPr>
        <w:t>注意:带集成板的型号（单独模块型号无需关注此项），设备配置时不要安装底板否则无法设置参数，设置完再安装集成板。</w:t>
      </w:r>
    </w:p>
    <w:p w14:paraId="4FD17CAC">
      <w:pPr>
        <w:rPr>
          <w:rFonts w:hint="eastAsia"/>
        </w:rPr>
      </w:pPr>
      <w:r>
        <w:rPr>
          <w:rFonts w:hint="eastAsia"/>
        </w:rPr>
        <w:t>用户使用手册</w:t>
      </w:r>
    </w:p>
    <w:p w14:paraId="3DE50175">
      <w:pPr>
        <w:rPr>
          <w:rFonts w:hint="eastAsia"/>
          <w:b/>
          <w:bCs/>
          <w:u w:val="thick"/>
          <w:em w:val="dot"/>
          <w:lang w:val="en-US" w:eastAsia="zh-CN"/>
        </w:rPr>
      </w:pPr>
      <w:r>
        <w:rPr>
          <w:rFonts w:hint="eastAsia"/>
          <w:b/>
          <w:bCs/>
          <w:u w:val="thick"/>
          <w:em w:val="dot"/>
          <w:lang w:val="en-US" w:eastAsia="zh-CN"/>
        </w:rPr>
        <w:t>第一次运行软件会有隐藏界面，点【软件配置】去掉所有勾选项</w:t>
      </w:r>
    </w:p>
    <w:p w14:paraId="40073D8A">
      <w:pPr>
        <w:rPr>
          <w:rFonts w:hint="default"/>
          <w:b/>
          <w:bCs/>
          <w:u w:val="thick"/>
          <w:em w:val="dot"/>
          <w:lang w:val="en-US" w:eastAsia="zh-CN"/>
        </w:rPr>
      </w:pPr>
      <w:r>
        <w:rPr>
          <w:rFonts w:hint="eastAsia"/>
          <w:b/>
          <w:bCs/>
          <w:u w:val="thick"/>
          <w:em w:val="dot"/>
          <w:lang w:val="en-US" w:eastAsia="zh-CN"/>
        </w:rPr>
        <w:t>软件最低要求电脑显示器1080p，如果软件控件被缩放，请调整显示器缩放百分比。</w:t>
      </w:r>
    </w:p>
    <w:p w14:paraId="5D501368">
      <w:pPr>
        <w:rPr>
          <w:rFonts w:hint="eastAsia"/>
        </w:rPr>
      </w:pPr>
      <w:r>
        <w:rPr>
          <w:rFonts w:hint="eastAsia"/>
        </w:rPr>
        <w:t>串口设置：</w:t>
      </w:r>
    </w:p>
    <w:p w14:paraId="07FB8182">
      <w:pPr>
        <w:rPr>
          <w:rFonts w:hint="eastAsia"/>
        </w:rPr>
      </w:pPr>
      <w:r>
        <w:rPr>
          <w:rFonts w:hint="eastAsia"/>
        </w:rPr>
        <w:t>1）</w:t>
      </w:r>
      <w:r>
        <w:rPr>
          <w:rFonts w:hint="eastAsia"/>
          <w:lang w:val="en-US" w:eastAsia="zh-CN"/>
        </w:rPr>
        <w:t>点扫描串口号选择设备的</w:t>
      </w:r>
      <w:r>
        <w:rPr>
          <w:rFonts w:hint="eastAsia"/>
        </w:rPr>
        <w:t>串口号</w:t>
      </w:r>
    </w:p>
    <w:p w14:paraId="384F9779">
      <w:pPr>
        <w:rPr>
          <w:rFonts w:hint="default" w:eastAsiaTheme="minorEastAsia"/>
          <w:lang w:val="en-US" w:eastAsia="zh-CN"/>
        </w:rPr>
      </w:pPr>
      <w:r>
        <w:rPr>
          <w:rFonts w:hint="eastAsia"/>
        </w:rPr>
        <w:t>2）设置波特</w:t>
      </w:r>
      <w:r>
        <w:rPr>
          <w:rFonts w:hint="eastAsia"/>
          <w:u w:val="thick"/>
        </w:rPr>
        <w:t xml:space="preserve"> 460800</w:t>
      </w:r>
      <w:r>
        <w:rPr>
          <w:rFonts w:hint="eastAsia"/>
          <w:u w:val="thick"/>
          <w:lang w:eastAsia="zh-CN"/>
        </w:rPr>
        <w:t>（</w:t>
      </w:r>
      <w:r>
        <w:rPr>
          <w:rFonts w:hint="eastAsia"/>
          <w:b/>
          <w:bCs/>
          <w:u w:val="thick"/>
          <w:em w:val="dot"/>
          <w:lang w:val="en-US" w:eastAsia="zh-CN"/>
        </w:rPr>
        <w:t>默认无需设置</w:t>
      </w:r>
      <w:r>
        <w:rPr>
          <w:rFonts w:hint="eastAsia"/>
          <w:lang w:eastAsia="zh-CN"/>
        </w:rPr>
        <w:t>）</w:t>
      </w:r>
      <w:r>
        <w:rPr>
          <w:rFonts w:hint="eastAsia"/>
          <w:lang w:val="en-US" w:eastAsia="zh-CN"/>
        </w:rPr>
        <w:t>9600、115200、460800</w:t>
      </w:r>
    </w:p>
    <w:p w14:paraId="027F5CA8">
      <w:pPr>
        <w:rPr>
          <w:rFonts w:hint="eastAsia"/>
          <w:lang w:eastAsia="zh-CN"/>
        </w:rPr>
      </w:pPr>
      <w:r>
        <w:rPr>
          <w:rFonts w:hint="eastAsia"/>
        </w:rPr>
        <w:t>3）</w:t>
      </w:r>
      <w:r>
        <w:rPr>
          <w:rFonts w:hint="eastAsia"/>
          <w:lang w:val="en-US" w:eastAsia="zh-CN"/>
        </w:rPr>
        <w:t>点击</w:t>
      </w:r>
      <w:r>
        <w:rPr>
          <w:rFonts w:hint="eastAsia"/>
        </w:rPr>
        <w:t>打开串口</w:t>
      </w:r>
      <w:r>
        <w:rPr>
          <w:rFonts w:hint="eastAsia"/>
          <w:lang w:eastAsia="zh-CN"/>
        </w:rPr>
        <w:t>（</w:t>
      </w:r>
      <w:r>
        <w:rPr>
          <w:rFonts w:hint="eastAsia"/>
          <w:lang w:val="en-US" w:eastAsia="zh-CN"/>
        </w:rPr>
        <w:t>如果已经打开请先关闭</w:t>
      </w:r>
      <w:r>
        <w:rPr>
          <w:rFonts w:hint="eastAsia"/>
          <w:lang w:eastAsia="zh-CN"/>
        </w:rPr>
        <w:t>）</w:t>
      </w:r>
      <w:r>
        <w:rPr>
          <w:rFonts w:hint="eastAsia"/>
        </w:rPr>
        <w:t>此时，便能看到模块采集到的热感图像</w:t>
      </w:r>
      <w:r>
        <w:rPr>
          <w:rFonts w:hint="eastAsia"/>
          <w:lang w:eastAsia="zh-CN"/>
        </w:rPr>
        <w:t>。</w:t>
      </w:r>
    </w:p>
    <w:p w14:paraId="2EC1D8E0">
      <w:pPr>
        <w:rPr>
          <w:rFonts w:hint="default"/>
          <w:lang w:val="en-US" w:eastAsia="zh-CN"/>
        </w:rPr>
      </w:pPr>
      <w:r>
        <w:rPr>
          <w:rFonts w:hint="eastAsia"/>
          <w:lang w:val="en-US" w:eastAsia="zh-CN"/>
        </w:rPr>
        <w:t>如果串口号固定并成功打开显示图像，下次打开软件无需再次点击打开串口即可显示。</w:t>
      </w:r>
    </w:p>
    <w:p w14:paraId="487B26B6">
      <w:pPr>
        <w:rPr>
          <w:rFonts w:hint="eastAsia"/>
        </w:rPr>
      </w:pPr>
      <w:r>
        <w:rPr>
          <w:rFonts w:hint="eastAsia"/>
        </w:rPr>
        <w:t>参数配置：</w:t>
      </w:r>
    </w:p>
    <w:p w14:paraId="63223BC0">
      <w:pPr>
        <w:rPr>
          <w:rFonts w:hint="eastAsia"/>
        </w:rPr>
      </w:pPr>
      <w:r>
        <w:rPr>
          <w:rFonts w:hint="eastAsia"/>
        </w:rPr>
        <w:t>4）显示模式，可选</w:t>
      </w:r>
      <w:r>
        <w:rPr>
          <w:rFonts w:hint="eastAsia"/>
          <w:lang w:val="en-US" w:eastAsia="zh-CN"/>
        </w:rPr>
        <w:t>24</w:t>
      </w:r>
      <w:r>
        <w:rPr>
          <w:rFonts w:hint="eastAsia"/>
        </w:rPr>
        <w:t>种色卡显示。</w:t>
      </w:r>
    </w:p>
    <w:p w14:paraId="5D5C4752">
      <w:pPr>
        <w:rPr>
          <w:rFonts w:hint="eastAsia"/>
        </w:rPr>
      </w:pPr>
      <w:r>
        <w:rPr>
          <w:rFonts w:hint="eastAsia"/>
        </w:rPr>
        <w:t>5）选择是否显示最高温</w:t>
      </w:r>
      <w:r>
        <w:rPr>
          <w:rFonts w:hint="eastAsia"/>
          <w:lang w:eastAsia="zh-CN"/>
        </w:rPr>
        <w:t>、</w:t>
      </w:r>
      <w:r>
        <w:rPr>
          <w:rFonts w:hint="eastAsia"/>
          <w:lang w:val="en-US" w:eastAsia="zh-CN"/>
        </w:rPr>
        <w:t>中心温、</w:t>
      </w:r>
      <w:r>
        <w:rPr>
          <w:rFonts w:hint="eastAsia"/>
        </w:rPr>
        <w:t>最低温。</w:t>
      </w:r>
    </w:p>
    <w:p w14:paraId="662C1E48">
      <w:pPr>
        <w:rPr>
          <w:rFonts w:hint="eastAsia"/>
        </w:rPr>
      </w:pPr>
      <w:r>
        <w:rPr>
          <w:rFonts w:hint="eastAsia"/>
        </w:rPr>
        <w:t>6）滤波系数，数值越大高斯模糊效果越好，对电脑性能要求越高。</w:t>
      </w:r>
    </w:p>
    <w:p w14:paraId="0453431C">
      <w:pPr>
        <w:rPr>
          <w:rFonts w:hint="eastAsia"/>
          <w:lang w:val="en-US" w:eastAsia="zh-CN"/>
        </w:rPr>
      </w:pPr>
      <w:r>
        <w:rPr>
          <w:rFonts w:hint="eastAsia"/>
          <w:lang w:val="en-US" w:eastAsia="zh-CN"/>
        </w:rPr>
        <w:t>7）温度范围限制 针对图像范围显示指定温度区间颜色</w:t>
      </w:r>
    </w:p>
    <w:p w14:paraId="424890FC">
      <w:pPr>
        <w:rPr>
          <w:rFonts w:hint="eastAsia"/>
          <w:lang w:val="en-US" w:eastAsia="zh-CN"/>
        </w:rPr>
      </w:pPr>
      <w:r>
        <w:rPr>
          <w:rFonts w:hint="eastAsia"/>
          <w:lang w:val="en-US" w:eastAsia="zh-CN"/>
        </w:rPr>
        <w:t>8）右键热成像画面并拖动鼠标，ROI框选区域分析最高温度、最低温度、平均温度</w:t>
      </w:r>
    </w:p>
    <w:p w14:paraId="7A6672D2">
      <w:pPr>
        <w:rPr>
          <w:rFonts w:hint="eastAsia"/>
          <w:lang w:val="en-US" w:eastAsia="zh-CN"/>
        </w:rPr>
      </w:pPr>
      <w:r>
        <w:rPr>
          <w:rFonts w:hint="eastAsia"/>
          <w:lang w:val="en-US" w:eastAsia="zh-CN"/>
        </w:rPr>
        <w:t>9）点选温度，最多768个点选位置</w:t>
      </w:r>
    </w:p>
    <w:p w14:paraId="4C333269">
      <w:pPr>
        <w:rPr>
          <w:rFonts w:hint="default"/>
          <w:lang w:val="en-US" w:eastAsia="zh-CN"/>
        </w:rPr>
      </w:pPr>
      <w:r>
        <w:rPr>
          <w:rFonts w:hint="eastAsia"/>
          <w:lang w:val="en-US" w:eastAsia="zh-CN"/>
        </w:rPr>
        <w:t>10）曲线显示：最高最低中心平均温度曲线，S1自定义点曲线</w:t>
      </w:r>
    </w:p>
    <w:p w14:paraId="37FA9EDB">
      <w:pPr>
        <w:rPr>
          <w:rFonts w:hint="default"/>
          <w:lang w:val="en-US" w:eastAsia="zh-CN"/>
        </w:rPr>
      </w:pPr>
      <w:r>
        <w:rPr>
          <w:rFonts w:hint="eastAsia"/>
          <w:lang w:val="en-US" w:eastAsia="zh-CN"/>
        </w:rPr>
        <w:t>11）DAT文件（视频数据流文件用于回放）; CSV:768个温度点采; 点CSV:点选位置采集;Photo:热成像画面采集；Chart:图表采集;都保存计算机本地，可以设置采集时间间隔，默认1ms。</w:t>
      </w:r>
    </w:p>
    <w:p w14:paraId="608F4ED3">
      <w:pPr>
        <w:rPr>
          <w:rFonts w:hint="default"/>
          <w:lang w:val="en-US" w:eastAsia="zh-CN"/>
        </w:rPr>
      </w:pPr>
      <w:r>
        <w:rPr>
          <w:rFonts w:hint="eastAsia"/>
          <w:lang w:val="en-US" w:eastAsia="zh-CN"/>
        </w:rPr>
        <w:t>12）载入DAT数据流文件回放，可以二次离线采集分析，保存，可以设置播放速度。</w:t>
      </w:r>
    </w:p>
    <w:p w14:paraId="1D3FBA2C">
      <w:pPr>
        <w:rPr>
          <w:rFonts w:hint="default"/>
          <w:lang w:val="en-US" w:eastAsia="zh-CN"/>
        </w:rPr>
      </w:pPr>
      <w:r>
        <w:rPr>
          <w:rFonts w:hint="eastAsia"/>
          <w:lang w:val="en-US" w:eastAsia="zh-CN"/>
        </w:rPr>
        <w:t>13）保存一次热力图、温度点、图表</w:t>
      </w:r>
    </w:p>
    <w:p w14:paraId="131EB446">
      <w:pPr>
        <w:rPr>
          <w:rFonts w:hint="eastAsia"/>
          <w:lang w:val="en-US" w:eastAsia="zh-CN"/>
        </w:rPr>
      </w:pPr>
      <w:r>
        <w:rPr>
          <w:rFonts w:hint="eastAsia"/>
          <w:lang w:val="en-US" w:eastAsia="zh-CN"/>
        </w:rPr>
        <w:t>设备配置:</w:t>
      </w:r>
    </w:p>
    <w:p w14:paraId="5A5AAB54">
      <w:pPr>
        <w:rPr>
          <w:rFonts w:hint="eastAsia"/>
          <w:lang w:val="en-US" w:eastAsia="zh-CN"/>
        </w:rPr>
      </w:pPr>
      <w:r>
        <w:rPr>
          <w:rFonts w:hint="eastAsia"/>
          <w:u w:val="thick"/>
          <w:em w:val="dot"/>
          <w:lang w:val="en-US" w:eastAsia="zh-CN"/>
        </w:rPr>
        <w:t>首先软件与设备正常通信后才可以对设备的参数进行设置或者请求温度数据</w:t>
      </w:r>
      <w:r>
        <w:rPr>
          <w:rFonts w:hint="eastAsia"/>
          <w:lang w:val="en-US" w:eastAsia="zh-CN"/>
        </w:rPr>
        <w:t>。</w:t>
      </w:r>
    </w:p>
    <w:p w14:paraId="33859CB2">
      <w:pPr>
        <w:numPr>
          <w:ilvl w:val="0"/>
          <w:numId w:val="3"/>
        </w:numPr>
        <w:rPr>
          <w:rFonts w:hint="eastAsia"/>
          <w:lang w:val="en-US" w:eastAsia="zh-CN"/>
        </w:rPr>
      </w:pPr>
      <w:r>
        <w:rPr>
          <w:rFonts w:hint="eastAsia"/>
          <w:lang w:val="en-US" w:eastAsia="zh-CN"/>
        </w:rPr>
        <w:t>温度补偿</w:t>
      </w:r>
    </w:p>
    <w:p w14:paraId="053FB295">
      <w:pPr>
        <w:numPr>
          <w:ilvl w:val="0"/>
          <w:numId w:val="3"/>
        </w:numPr>
        <w:rPr>
          <w:rFonts w:hint="eastAsia"/>
          <w:lang w:val="en-US" w:eastAsia="zh-CN"/>
        </w:rPr>
      </w:pPr>
      <w:r>
        <w:rPr>
          <w:rFonts w:hint="eastAsia"/>
          <w:lang w:val="en-US" w:eastAsia="zh-CN"/>
        </w:rPr>
        <w:t>设置报警数值，可以设置不报警、全局高温报警、平均报警、ROI高温报警、ROI平均报警、全局高温百分比数报警、ROI高温百分比数报警、S1固定点位报警</w:t>
      </w:r>
    </w:p>
    <w:p w14:paraId="370634AE">
      <w:pPr>
        <w:numPr>
          <w:ilvl w:val="0"/>
          <w:numId w:val="3"/>
        </w:numPr>
        <w:rPr>
          <w:rFonts w:hint="eastAsia"/>
          <w:lang w:val="en-US" w:eastAsia="zh-CN"/>
        </w:rPr>
      </w:pPr>
      <w:r>
        <w:rPr>
          <w:rFonts w:hint="eastAsia"/>
          <w:lang w:val="en-US" w:eastAsia="zh-CN"/>
        </w:rPr>
        <w:t>设置反射率(辐射率)</w:t>
      </w:r>
    </w:p>
    <w:p w14:paraId="2561E0F8">
      <w:pPr>
        <w:numPr>
          <w:ilvl w:val="0"/>
          <w:numId w:val="3"/>
        </w:numPr>
        <w:rPr>
          <w:rFonts w:hint="eastAsia"/>
          <w:lang w:val="en-US" w:eastAsia="zh-CN"/>
        </w:rPr>
      </w:pPr>
      <w:r>
        <w:rPr>
          <w:rFonts w:hint="eastAsia"/>
          <w:lang w:val="en-US" w:eastAsia="zh-CN"/>
        </w:rPr>
        <w:t>设置刷新率</w:t>
      </w:r>
    </w:p>
    <w:p w14:paraId="12DC08CA">
      <w:pPr>
        <w:numPr>
          <w:ilvl w:val="0"/>
          <w:numId w:val="3"/>
        </w:numPr>
        <w:rPr>
          <w:rFonts w:hint="default"/>
          <w:lang w:val="en-US" w:eastAsia="zh-CN"/>
        </w:rPr>
      </w:pPr>
      <w:r>
        <w:rPr>
          <w:rFonts w:hint="eastAsia"/>
          <w:lang w:val="en-US" w:eastAsia="zh-CN"/>
        </w:rPr>
        <w:t xml:space="preserve">获取设备ID,ROI框选区域内的最高、最低、平均温度和最高温度坐标点 </w:t>
      </w:r>
    </w:p>
    <w:p w14:paraId="0A489A95">
      <w:pPr>
        <w:numPr>
          <w:ilvl w:val="0"/>
          <w:numId w:val="3"/>
        </w:numPr>
        <w:rPr>
          <w:rFonts w:hint="eastAsia"/>
          <w:lang w:val="en-US" w:eastAsia="zh-CN"/>
        </w:rPr>
      </w:pPr>
      <w:r>
        <w:rPr>
          <w:rFonts w:hint="eastAsia"/>
          <w:lang w:val="en-US" w:eastAsia="zh-CN"/>
        </w:rPr>
        <w:t>获取设备ID,全局最高、最低、中心、平均温度最高温坐标点</w:t>
      </w:r>
    </w:p>
    <w:p w14:paraId="3DD5E745">
      <w:pPr>
        <w:numPr>
          <w:ilvl w:val="0"/>
          <w:numId w:val="3"/>
        </w:numPr>
        <w:rPr>
          <w:rFonts w:hint="eastAsia"/>
          <w:lang w:val="en-US" w:eastAsia="zh-CN"/>
        </w:rPr>
      </w:pPr>
      <w:r>
        <w:rPr>
          <w:rFonts w:hint="eastAsia"/>
          <w:lang w:val="en-US" w:eastAsia="zh-CN"/>
        </w:rPr>
        <w:t>设置（5），（6）主动输出时间间隔，软件显示热成像画面时禁止设置。</w:t>
      </w:r>
    </w:p>
    <w:p w14:paraId="40289DFC">
      <w:pPr>
        <w:numPr>
          <w:ilvl w:val="0"/>
          <w:numId w:val="3"/>
        </w:numPr>
        <w:rPr>
          <w:rFonts w:hint="eastAsia"/>
          <w:lang w:val="en-US" w:eastAsia="zh-CN"/>
        </w:rPr>
      </w:pPr>
      <w:r>
        <w:rPr>
          <w:rFonts w:hint="eastAsia"/>
          <w:lang w:val="en-US" w:eastAsia="zh-CN"/>
        </w:rPr>
        <w:t>上传S1点位</w:t>
      </w:r>
    </w:p>
    <w:p w14:paraId="5159C315">
      <w:pPr>
        <w:numPr>
          <w:ilvl w:val="0"/>
          <w:numId w:val="3"/>
        </w:numPr>
        <w:rPr>
          <w:rFonts w:hint="default"/>
          <w:lang w:val="en-US" w:eastAsia="zh-CN"/>
        </w:rPr>
      </w:pPr>
      <w:r>
        <w:rPr>
          <w:rFonts w:hint="eastAsia"/>
          <w:lang w:val="en-US" w:eastAsia="zh-CN"/>
        </w:rPr>
        <w:t>波特率设置</w:t>
      </w:r>
    </w:p>
    <w:p w14:paraId="75AB6140">
      <w:pPr>
        <w:rPr>
          <w:rFonts w:hint="eastAsia"/>
        </w:rPr>
      </w:pPr>
      <w:r>
        <w:rPr>
          <w:rFonts w:hint="eastAsia"/>
        </w:rPr>
        <w:t xml:space="preserve">七、通信协议： </w:t>
      </w:r>
    </w:p>
    <w:p w14:paraId="60614D6F">
      <w:pPr>
        <w:rPr>
          <w:rFonts w:hint="eastAsia"/>
        </w:rPr>
      </w:pPr>
      <w:r>
        <w:rPr>
          <w:rFonts w:hint="eastAsia"/>
        </w:rPr>
        <w:t>（1）、串口通信参数（</w:t>
      </w:r>
      <w:r>
        <w:rPr>
          <w:rFonts w:hint="eastAsia"/>
          <w:u w:val="thick"/>
        </w:rPr>
        <w:t>默认波特率值 460800 bps</w:t>
      </w:r>
      <w:r>
        <w:rPr>
          <w:rFonts w:hint="eastAsia"/>
          <w:u w:val="thick"/>
          <w:lang w:val="en-US" w:eastAsia="zh-CN"/>
        </w:rPr>
        <w:t>最佳</w:t>
      </w:r>
      <w:r>
        <w:rPr>
          <w:rFonts w:hint="eastAsia"/>
        </w:rPr>
        <w:t>，可通过软件设定）</w:t>
      </w:r>
    </w:p>
    <w:p w14:paraId="250D932B">
      <w:pPr>
        <w:rPr>
          <w:rFonts w:hint="eastAsia"/>
        </w:rPr>
      </w:pPr>
      <w:r>
        <w:rPr>
          <w:rFonts w:hint="eastAsia"/>
        </w:rPr>
        <w:t>波特率：115200 bps 校验位：N 数据位：8 停止位：1</w:t>
      </w:r>
    </w:p>
    <w:p w14:paraId="78AE961C">
      <w:pPr>
        <w:rPr>
          <w:rFonts w:hint="eastAsia"/>
        </w:rPr>
      </w:pPr>
      <w:r>
        <w:rPr>
          <w:rFonts w:hint="eastAsia"/>
        </w:rPr>
        <w:t>波特率：460800 bps 校验位：N 数据位：8 停止位：1</w:t>
      </w:r>
    </w:p>
    <w:p w14:paraId="371670C3">
      <w:pPr>
        <w:rPr>
          <w:rFonts w:hint="eastAsia"/>
        </w:rPr>
      </w:pPr>
      <w:r>
        <w:rPr>
          <w:rFonts w:hint="eastAsia"/>
        </w:rPr>
        <w:t>（2）、模块输出格式，每帧包含 1544 个字节（十六进制）：</w:t>
      </w:r>
    </w:p>
    <w:p w14:paraId="765D9B4D">
      <w:pPr>
        <w:rPr>
          <w:rFonts w:hint="eastAsia"/>
        </w:rPr>
      </w:pPr>
      <w:r>
        <w:rPr>
          <w:rFonts w:hint="eastAsia"/>
        </w:rPr>
        <w:t>用户使用手册</w:t>
      </w:r>
    </w:p>
    <w:p w14:paraId="7CD29EF4">
      <w:pPr>
        <w:rPr>
          <w:rFonts w:hint="eastAsia"/>
        </w:rPr>
      </w:pPr>
      <w:r>
        <w:rPr>
          <w:rFonts w:hint="eastAsia"/>
        </w:rPr>
        <w:t>①.Byte 0: 0x5A 帧头标志</w:t>
      </w:r>
    </w:p>
    <w:p w14:paraId="6902A85C">
      <w:pPr>
        <w:rPr>
          <w:rFonts w:hint="eastAsia" w:eastAsiaTheme="minorEastAsia"/>
          <w:lang w:val="en-US" w:eastAsia="zh-CN"/>
        </w:rPr>
      </w:pPr>
      <w:r>
        <w:rPr>
          <w:rFonts w:hint="eastAsia"/>
        </w:rPr>
        <w:t xml:space="preserve">②.Byte </w:t>
      </w:r>
      <w:r>
        <w:rPr>
          <w:rFonts w:hint="eastAsia"/>
          <w:lang w:val="en-US" w:eastAsia="zh-CN"/>
        </w:rPr>
        <w:t>1</w:t>
      </w:r>
      <w:r>
        <w:rPr>
          <w:rFonts w:hint="eastAsia"/>
        </w:rPr>
        <w:t>: 0x0</w:t>
      </w:r>
      <w:r>
        <w:rPr>
          <w:rFonts w:hint="eastAsia"/>
          <w:lang w:val="en-US" w:eastAsia="zh-CN"/>
        </w:rPr>
        <w:t>6</w:t>
      </w:r>
      <w:r>
        <w:rPr>
          <w:rFonts w:hint="eastAsia"/>
        </w:rPr>
        <w:t xml:space="preserve"> 数据量</w:t>
      </w:r>
      <w:r>
        <w:rPr>
          <w:rFonts w:hint="eastAsia"/>
          <w:lang w:val="en-US" w:eastAsia="zh-CN"/>
        </w:rPr>
        <w:t>高</w:t>
      </w:r>
      <w:r>
        <w:rPr>
          <w:rFonts w:hint="eastAsia"/>
        </w:rPr>
        <w:t xml:space="preserve"> 8 位</w:t>
      </w:r>
    </w:p>
    <w:p w14:paraId="1662DEBE">
      <w:pPr>
        <w:rPr>
          <w:rFonts w:hint="eastAsia"/>
        </w:rPr>
      </w:pPr>
      <w:r>
        <w:rPr>
          <w:rFonts w:hint="eastAsia"/>
        </w:rPr>
        <w:t xml:space="preserve">③.Byte </w:t>
      </w:r>
      <w:r>
        <w:rPr>
          <w:rFonts w:hint="eastAsia"/>
          <w:lang w:val="en-US" w:eastAsia="zh-CN"/>
        </w:rPr>
        <w:t>2</w:t>
      </w:r>
      <w:r>
        <w:rPr>
          <w:rFonts w:hint="eastAsia"/>
        </w:rPr>
        <w:t>: 0x0</w:t>
      </w:r>
      <w:r>
        <w:rPr>
          <w:rFonts w:hint="eastAsia"/>
          <w:lang w:val="en-US" w:eastAsia="zh-CN"/>
        </w:rPr>
        <w:t>2</w:t>
      </w:r>
      <w:r>
        <w:rPr>
          <w:rFonts w:hint="eastAsia"/>
        </w:rPr>
        <w:t xml:space="preserve"> 数据量</w:t>
      </w:r>
      <w:r>
        <w:rPr>
          <w:rFonts w:hint="eastAsia"/>
          <w:lang w:val="en-US" w:eastAsia="zh-CN"/>
        </w:rPr>
        <w:t>低</w:t>
      </w:r>
      <w:r>
        <w:rPr>
          <w:rFonts w:hint="eastAsia"/>
        </w:rPr>
        <w:t xml:space="preserve"> 8 位</w:t>
      </w:r>
    </w:p>
    <w:p w14:paraId="76173C33">
      <w:pPr>
        <w:rPr>
          <w:rFonts w:hint="eastAsia"/>
        </w:rPr>
      </w:pPr>
      <w:r>
        <w:rPr>
          <w:rFonts w:hint="eastAsia"/>
        </w:rPr>
        <w:t xml:space="preserve">④.Byte </w:t>
      </w:r>
      <w:r>
        <w:rPr>
          <w:rFonts w:hint="eastAsia"/>
          <w:lang w:val="en-US" w:eastAsia="zh-CN"/>
        </w:rPr>
        <w:t>3</w:t>
      </w:r>
      <w:r>
        <w:rPr>
          <w:rFonts w:hint="eastAsia"/>
        </w:rPr>
        <w:t>: 0x</w:t>
      </w:r>
      <w:r>
        <w:rPr>
          <w:rFonts w:hint="eastAsia"/>
          <w:lang w:val="en-US" w:eastAsia="zh-CN"/>
        </w:rPr>
        <w:t>00</w:t>
      </w:r>
      <w:r>
        <w:rPr>
          <w:rFonts w:hint="eastAsia"/>
        </w:rPr>
        <w:t xml:space="preserve"> </w:t>
      </w:r>
      <w:r>
        <w:rPr>
          <w:rFonts w:hint="eastAsia"/>
          <w:lang w:eastAsia="zh-CN"/>
        </w:rPr>
        <w:t>（</w:t>
      </w:r>
      <w:r>
        <w:rPr>
          <w:rFonts w:hint="eastAsia"/>
          <w:lang w:val="en-US" w:eastAsia="zh-CN"/>
        </w:rPr>
        <w:t>0x00~0xff</w:t>
      </w:r>
      <w:r>
        <w:rPr>
          <w:rFonts w:hint="eastAsia"/>
          <w:lang w:eastAsia="zh-CN"/>
        </w:rPr>
        <w:t>）</w:t>
      </w:r>
      <w:r>
        <w:rPr>
          <w:rFonts w:hint="eastAsia"/>
          <w:lang w:val="en-US" w:eastAsia="zh-CN"/>
        </w:rPr>
        <w:t>设备ID</w:t>
      </w:r>
    </w:p>
    <w:p w14:paraId="3462C85D">
      <w:pPr>
        <w:rPr>
          <w:rFonts w:hint="eastAsia"/>
        </w:rPr>
      </w:pPr>
      <w:r>
        <w:rPr>
          <w:rFonts w:hint="eastAsia"/>
        </w:rPr>
        <w:t>⑤.Byte 4: 0x00~0xFF 目标温度数据 1 低 8 位</w:t>
      </w:r>
    </w:p>
    <w:p w14:paraId="32DDF86E">
      <w:pPr>
        <w:rPr>
          <w:rFonts w:hint="eastAsia"/>
        </w:rPr>
      </w:pPr>
      <w:r>
        <w:rPr>
          <w:rFonts w:hint="eastAsia"/>
        </w:rPr>
        <w:t>⑥.Byte 5: 0x00~0xFF 目标温度数据 1 高 8 位</w:t>
      </w:r>
    </w:p>
    <w:p w14:paraId="37DF58BB">
      <w:pPr>
        <w:rPr>
          <w:rFonts w:hint="eastAsia"/>
        </w:rPr>
      </w:pPr>
      <w:r>
        <w:rPr>
          <w:rFonts w:hint="eastAsia"/>
        </w:rPr>
        <w:t>⑦.Byte 6: 0x00~0xFF 目标温度数据 2 低 8 位</w:t>
      </w:r>
    </w:p>
    <w:p w14:paraId="48D595CF">
      <w:pPr>
        <w:rPr>
          <w:rFonts w:hint="eastAsia"/>
        </w:rPr>
      </w:pPr>
      <w:r>
        <w:rPr>
          <w:rFonts w:hint="eastAsia"/>
        </w:rPr>
        <w:t>⑧.Byte 7: 0x00~0xFF 目标温度数据 2 高 8 位</w:t>
      </w:r>
    </w:p>
    <w:p w14:paraId="20014A5B">
      <w:pPr>
        <w:rPr>
          <w:rFonts w:hint="eastAsia"/>
        </w:rPr>
      </w:pPr>
      <w:r>
        <w:rPr>
          <w:rFonts w:hint="eastAsia"/>
        </w:rPr>
        <w:t>⑨.Byte xx: 0x00~0xFF 目标温度数据 xx 低 8 位</w:t>
      </w:r>
    </w:p>
    <w:p w14:paraId="28902936">
      <w:pPr>
        <w:rPr>
          <w:rFonts w:hint="eastAsia"/>
        </w:rPr>
      </w:pPr>
      <w:r>
        <w:rPr>
          <w:rFonts w:hint="eastAsia"/>
        </w:rPr>
        <w:t>⑩.Byte xx: 0x00~0xFF 目标温度数据 xx 高 8 位</w:t>
      </w:r>
    </w:p>
    <w:p w14:paraId="05A4240F">
      <w:r>
        <w:rPr>
          <w:rFonts w:ascii="Cambria Math" w:hAnsi="Cambria Math" w:cs="Cambria Math"/>
        </w:rPr>
        <w:t>⑪</w:t>
      </w:r>
      <w:r>
        <w:t xml:space="preserve">.Byte1540: 0x00~0xFF MLX90640 </w:t>
      </w:r>
      <w:r>
        <w:rPr>
          <w:rFonts w:hint="eastAsia"/>
        </w:rPr>
        <w:t>自身温度低</w:t>
      </w:r>
      <w:r>
        <w:t xml:space="preserve"> 8 </w:t>
      </w:r>
      <w:r>
        <w:rPr>
          <w:rFonts w:hint="eastAsia"/>
        </w:rPr>
        <w:t>位</w:t>
      </w:r>
    </w:p>
    <w:p w14:paraId="10D54706">
      <w:r>
        <w:rPr>
          <w:rFonts w:ascii="Cambria Math" w:hAnsi="Cambria Math" w:cs="Cambria Math"/>
        </w:rPr>
        <w:t>⑫</w:t>
      </w:r>
      <w:r>
        <w:t xml:space="preserve">.Byte1541: 0x00~0xFF MLX90640 </w:t>
      </w:r>
      <w:r>
        <w:rPr>
          <w:rFonts w:hint="eastAsia"/>
        </w:rPr>
        <w:t>自身温度高</w:t>
      </w:r>
      <w:r>
        <w:t xml:space="preserve"> 8 </w:t>
      </w:r>
      <w:r>
        <w:rPr>
          <w:rFonts w:hint="eastAsia"/>
        </w:rPr>
        <w:t>位</w:t>
      </w:r>
    </w:p>
    <w:p w14:paraId="4152470C">
      <w:r>
        <w:rPr>
          <w:rFonts w:ascii="Cambria Math" w:hAnsi="Cambria Math" w:cs="Cambria Math"/>
        </w:rPr>
        <w:t>⑬</w:t>
      </w:r>
      <w:r>
        <w:t xml:space="preserve">. Byte1542: 0x00~0xFF </w:t>
      </w:r>
      <w:r>
        <w:rPr>
          <w:rFonts w:hint="eastAsia"/>
        </w:rPr>
        <w:t>校验和低</w:t>
      </w:r>
      <w:r>
        <w:t xml:space="preserve"> 8 </w:t>
      </w:r>
      <w:r>
        <w:rPr>
          <w:rFonts w:hint="eastAsia"/>
        </w:rPr>
        <w:t>位</w:t>
      </w:r>
    </w:p>
    <w:p w14:paraId="702FED90">
      <w:r>
        <w:rPr>
          <w:rFonts w:ascii="Cambria Math" w:hAnsi="Cambria Math" w:cs="Cambria Math"/>
        </w:rPr>
        <w:t>⑭</w:t>
      </w:r>
      <w:r>
        <w:t xml:space="preserve">. Byte1543: 0x00~0xFF </w:t>
      </w:r>
      <w:r>
        <w:rPr>
          <w:rFonts w:hint="eastAsia"/>
        </w:rPr>
        <w:t>检验和高</w:t>
      </w:r>
      <w:r>
        <w:t xml:space="preserve"> 8 </w:t>
      </w:r>
      <w:r>
        <w:rPr>
          <w:rFonts w:hint="eastAsia"/>
        </w:rPr>
        <w:t>位</w:t>
      </w:r>
    </w:p>
    <w:p w14:paraId="2BB6C64F">
      <w:pPr>
        <w:rPr>
          <w:rFonts w:hint="eastAsia"/>
        </w:rPr>
      </w:pPr>
      <w:r>
        <w:rPr>
          <w:rFonts w:hint="eastAsia"/>
        </w:rPr>
        <w:t>字节代表的含义说明：</w:t>
      </w:r>
    </w:p>
    <w:p w14:paraId="75B27253">
      <w:pPr>
        <w:rPr>
          <w:rFonts w:hint="eastAsia"/>
        </w:rPr>
      </w:pPr>
      <w:r>
        <w:rPr>
          <w:rFonts w:hint="eastAsia"/>
        </w:rPr>
        <w:t>byte0 帧头</w:t>
      </w:r>
    </w:p>
    <w:p w14:paraId="017853C4">
      <w:pPr>
        <w:rPr>
          <w:rFonts w:hint="eastAsia"/>
        </w:rPr>
      </w:pPr>
      <w:r>
        <w:rPr>
          <w:rFonts w:hint="eastAsia"/>
          <w:lang w:val="en-US" w:eastAsia="zh-CN"/>
        </w:rPr>
        <w:t>b</w:t>
      </w:r>
      <w:r>
        <w:rPr>
          <w:rFonts w:hint="eastAsia"/>
        </w:rPr>
        <w:t>yte</w:t>
      </w:r>
      <w:r>
        <w:rPr>
          <w:rFonts w:hint="eastAsia"/>
          <w:lang w:val="en-US" w:eastAsia="zh-CN"/>
        </w:rPr>
        <w:t>1</w:t>
      </w:r>
      <w:r>
        <w:rPr>
          <w:rFonts w:hint="eastAsia"/>
        </w:rPr>
        <w:t>~byte</w:t>
      </w:r>
      <w:r>
        <w:rPr>
          <w:rFonts w:hint="eastAsia"/>
          <w:lang w:val="en-US" w:eastAsia="zh-CN"/>
        </w:rPr>
        <w:t>2</w:t>
      </w:r>
      <w:r>
        <w:rPr>
          <w:rFonts w:hint="eastAsia"/>
        </w:rPr>
        <w:t xml:space="preserve"> 该帧的数据量= byte</w:t>
      </w:r>
      <w:r>
        <w:rPr>
          <w:rFonts w:hint="eastAsia"/>
          <w:lang w:val="en-US" w:eastAsia="zh-CN"/>
        </w:rPr>
        <w:t>1</w:t>
      </w:r>
      <w:r>
        <w:rPr>
          <w:rFonts w:hint="eastAsia"/>
        </w:rPr>
        <w:t xml:space="preserve">*256+byte2 </w:t>
      </w:r>
      <w:r>
        <w:rPr>
          <w:rFonts w:hint="eastAsia"/>
          <w:lang w:val="en-US" w:eastAsia="zh-CN"/>
        </w:rPr>
        <w:t>或 (uint16)( byte1&lt;&lt;8&amp;byte2)</w:t>
      </w:r>
      <w:r>
        <w:rPr>
          <w:rFonts w:hint="eastAsia"/>
        </w:rPr>
        <w:t>（个）</w:t>
      </w:r>
    </w:p>
    <w:p w14:paraId="1B1C1E37">
      <w:pPr>
        <w:rPr>
          <w:rFonts w:hint="default" w:eastAsiaTheme="minorEastAsia"/>
          <w:lang w:val="en-US" w:eastAsia="zh-CN"/>
        </w:rPr>
      </w:pPr>
      <w:r>
        <w:rPr>
          <w:rFonts w:hint="eastAsia"/>
          <w:lang w:val="en-US" w:eastAsia="zh-CN"/>
        </w:rPr>
        <w:t>byte3 设备ID 0~255</w:t>
      </w:r>
    </w:p>
    <w:p w14:paraId="0F2D0025">
      <w:pPr>
        <w:rPr>
          <w:rFonts w:hint="eastAsia"/>
        </w:rPr>
      </w:pPr>
      <w:r>
        <w:rPr>
          <w:rFonts w:hint="eastAsia"/>
        </w:rPr>
        <w:t>byte4~ byte1539 温度点阵，目标物体 768 个点的温度，每两个字节为一个</w:t>
      </w:r>
    </w:p>
    <w:p w14:paraId="3CC6F7B5">
      <w:r>
        <w:rPr>
          <w:rFonts w:hint="eastAsia"/>
        </w:rPr>
        <w:t>温度，该温度是实际温度</w:t>
      </w:r>
      <w:r>
        <w:rPr>
          <w:rFonts w:hint="eastAsia"/>
          <w:lang w:val="en-US" w:eastAsia="zh-CN"/>
        </w:rPr>
        <w:t>+40后 *</w:t>
      </w:r>
      <w:r>
        <w:rPr>
          <w:rFonts w:hint="eastAsia"/>
        </w:rPr>
        <w:t>100 倍；</w:t>
      </w:r>
    </w:p>
    <w:p w14:paraId="67587262">
      <w:pPr>
        <w:rPr>
          <w:rFonts w:hint="eastAsia"/>
        </w:rPr>
      </w:pPr>
      <w:r>
        <w:rPr>
          <w:rFonts w:hint="eastAsia"/>
        </w:rPr>
        <w:t>数据解析：</w:t>
      </w:r>
    </w:p>
    <w:p w14:paraId="27073847">
      <w:pPr>
        <w:rPr>
          <w:rFonts w:hint="eastAsia"/>
        </w:rPr>
      </w:pPr>
      <w:r>
        <w:rPr>
          <w:rFonts w:hint="eastAsia"/>
        </w:rPr>
        <w:t>数据放大倍数：温度均为</w:t>
      </w:r>
      <w:r>
        <w:rPr>
          <w:rFonts w:hint="eastAsia"/>
          <w:lang w:val="en-US" w:eastAsia="zh-CN"/>
        </w:rPr>
        <w:t>+40后</w:t>
      </w:r>
      <w:r>
        <w:rPr>
          <w:rFonts w:hint="eastAsia"/>
        </w:rPr>
        <w:t>放大 100 倍后输出</w:t>
      </w:r>
    </w:p>
    <w:p w14:paraId="6ADADAA4">
      <w:pPr>
        <w:rPr>
          <w:rFonts w:hint="eastAsia"/>
        </w:rPr>
      </w:pPr>
      <w:r>
        <w:rPr>
          <w:rFonts w:hint="eastAsia"/>
        </w:rPr>
        <w:t>例如一帧数据</w:t>
      </w:r>
    </w:p>
    <w:p w14:paraId="2EC062CE">
      <w:r>
        <w:t>&lt;5A</w:t>
      </w:r>
      <w:r>
        <w:rPr>
          <w:rFonts w:hint="eastAsia"/>
          <w:lang w:val="en-US" w:eastAsia="zh-CN"/>
        </w:rPr>
        <w:t>0602</w:t>
      </w:r>
      <w:r>
        <w:t>-0</w:t>
      </w:r>
      <w:r>
        <w:rPr>
          <w:rFonts w:hint="eastAsia"/>
          <w:lang w:val="en-US" w:eastAsia="zh-CN"/>
        </w:rPr>
        <w:t>0</w:t>
      </w:r>
      <w:r>
        <w:t>-6E0E-690E-5A0E-XXXX-050E-8D0E-D540&gt;</w:t>
      </w:r>
    </w:p>
    <w:p w14:paraId="071DA2CC">
      <w:pPr>
        <w:rPr>
          <w:rFonts w:hint="eastAsia"/>
        </w:rPr>
      </w:pPr>
      <w:r>
        <w:rPr>
          <w:rFonts w:hint="eastAsia"/>
        </w:rPr>
        <w:t>Byte0~ ---0x5A 表示帧头；</w:t>
      </w:r>
    </w:p>
    <w:p w14:paraId="5FB2E90C">
      <w:pPr>
        <w:rPr>
          <w:rFonts w:hint="eastAsia"/>
        </w:rPr>
      </w:pPr>
      <w:r>
        <w:rPr>
          <w:rFonts w:hint="eastAsia"/>
        </w:rPr>
        <w:t>Byte</w:t>
      </w:r>
      <w:r>
        <w:rPr>
          <w:rFonts w:hint="eastAsia"/>
          <w:lang w:val="en-US" w:eastAsia="zh-CN"/>
        </w:rPr>
        <w:t>1</w:t>
      </w:r>
      <w:r>
        <w:rPr>
          <w:rFonts w:hint="eastAsia"/>
        </w:rPr>
        <w:t>~ Byte</w:t>
      </w:r>
      <w:r>
        <w:rPr>
          <w:rFonts w:hint="eastAsia"/>
          <w:lang w:val="en-US" w:eastAsia="zh-CN"/>
        </w:rPr>
        <w:t>2</w:t>
      </w:r>
      <w:r>
        <w:rPr>
          <w:rFonts w:hint="eastAsia"/>
        </w:rPr>
        <w:t>---0x0</w:t>
      </w:r>
      <w:r>
        <w:rPr>
          <w:rFonts w:hint="eastAsia"/>
          <w:lang w:val="en-US" w:eastAsia="zh-CN"/>
        </w:rPr>
        <w:t>6</w:t>
      </w:r>
      <w:r>
        <w:rPr>
          <w:rFonts w:hint="eastAsia"/>
        </w:rPr>
        <w:t>0</w:t>
      </w:r>
      <w:r>
        <w:rPr>
          <w:rFonts w:hint="eastAsia"/>
          <w:lang w:val="en-US" w:eastAsia="zh-CN"/>
        </w:rPr>
        <w:t>2</w:t>
      </w:r>
      <w:r>
        <w:rPr>
          <w:rFonts w:hint="eastAsia"/>
        </w:rPr>
        <w:t xml:space="preserve"> 表示数据量=0x06*256+0x02=1538 个温度数据（包括目</w:t>
      </w:r>
    </w:p>
    <w:p w14:paraId="2BDBEF54">
      <w:pPr>
        <w:rPr>
          <w:rFonts w:hint="eastAsia"/>
        </w:rPr>
      </w:pPr>
      <w:r>
        <w:rPr>
          <w:rFonts w:hint="eastAsia"/>
        </w:rPr>
        <w:t>标数据和 MLX90640 自身温度数据）</w:t>
      </w:r>
    </w:p>
    <w:p w14:paraId="75F08CB0">
      <w:pPr>
        <w:rPr>
          <w:rFonts w:hint="default" w:eastAsiaTheme="minorEastAsia"/>
          <w:lang w:val="en-US" w:eastAsia="zh-CN"/>
        </w:rPr>
      </w:pPr>
      <w:r>
        <w:rPr>
          <w:rFonts w:hint="eastAsia"/>
          <w:lang w:val="en-US" w:eastAsia="zh-CN"/>
        </w:rPr>
        <w:t>Byte3 为设备ID （0x00~0xff）</w:t>
      </w:r>
    </w:p>
    <w:p w14:paraId="17ED24B4">
      <w:pPr>
        <w:rPr>
          <w:rFonts w:hint="eastAsia"/>
        </w:rPr>
      </w:pPr>
      <w:r>
        <w:rPr>
          <w:rFonts w:hint="eastAsia"/>
        </w:rPr>
        <w:t>Byte4~ Byte1539---表示上图中 768 个点的温度数据，输出顺序一次为</w:t>
      </w:r>
    </w:p>
    <w:p w14:paraId="29FACB85">
      <w:r>
        <w:t>(Col 1,Row 1) (Col 32,Row 1)  (Col 1,Row 2) (Col 32,Row 2)</w:t>
      </w:r>
    </w:p>
    <w:p w14:paraId="0BB2C733">
      <w:r>
        <w:t xml:space="preserve">(Col 1,Row XX) (Col 32,Row XX) (Col 1,Row 24) (Col 32,Row 24) </w:t>
      </w:r>
    </w:p>
    <w:p w14:paraId="0E7AFE51">
      <w:pPr>
        <w:rPr>
          <w:rFonts w:hint="eastAsia"/>
        </w:rPr>
      </w:pPr>
      <w:r>
        <w:rPr>
          <w:rFonts w:hint="eastAsia"/>
        </w:rPr>
        <w:t>例如：点 1 的温度=</w:t>
      </w:r>
      <w:r>
        <w:rPr>
          <w:rFonts w:hint="eastAsia"/>
          <w:lang w:val="en-US" w:eastAsia="zh-CN"/>
        </w:rPr>
        <w:t>(</w:t>
      </w:r>
      <w:r>
        <w:rPr>
          <w:rFonts w:hint="eastAsia"/>
        </w:rPr>
        <w:t>(byte5 *256+byte4)/100</w:t>
      </w:r>
      <w:r>
        <w:rPr>
          <w:rFonts w:hint="eastAsia"/>
          <w:lang w:val="en-US" w:eastAsia="zh-CN"/>
        </w:rPr>
        <w:t>-40</w:t>
      </w:r>
      <w:r>
        <w:rPr>
          <w:rFonts w:hint="eastAsia"/>
        </w:rPr>
        <w:t xml:space="preserve"> </w:t>
      </w:r>
    </w:p>
    <w:p w14:paraId="56DAC0CA">
      <w:pPr>
        <w:rPr>
          <w:rFonts w:hint="eastAsia"/>
        </w:rPr>
      </w:pPr>
      <w:r>
        <w:rPr>
          <w:rFonts w:hint="eastAsia"/>
          <w:lang w:val="en-US" w:eastAsia="zh-CN"/>
        </w:rPr>
        <w:t>或 (uint16)(byte5&lt;&lt;8&amp;byte4)*0.01-40</w:t>
      </w:r>
      <w:r>
        <w:rPr>
          <w:rFonts w:hint="eastAsia"/>
        </w:rPr>
        <w:t>（℃）</w:t>
      </w:r>
    </w:p>
    <w:p w14:paraId="6C2B09C0">
      <w:pPr>
        <w:rPr>
          <w:rFonts w:hint="eastAsia"/>
          <w:lang w:val="en-US" w:eastAsia="zh-CN"/>
        </w:rPr>
      </w:pPr>
      <w:r>
        <w:rPr>
          <w:rFonts w:hint="eastAsia"/>
        </w:rPr>
        <w:t>点 768 的温度=(byte1539 *256+byte1538</w:t>
      </w:r>
      <w:r>
        <w:rPr>
          <w:rFonts w:hint="eastAsia"/>
          <w:lang w:val="en-US" w:eastAsia="zh-CN"/>
        </w:rPr>
        <w:t>)</w:t>
      </w:r>
      <w:r>
        <w:rPr>
          <w:rFonts w:hint="eastAsia"/>
        </w:rPr>
        <w:t>/100</w:t>
      </w:r>
      <w:r>
        <w:rPr>
          <w:rFonts w:hint="eastAsia"/>
          <w:lang w:val="en-US" w:eastAsia="zh-CN"/>
        </w:rPr>
        <w:t>-40</w:t>
      </w:r>
    </w:p>
    <w:p w14:paraId="58AF3410">
      <w:pPr>
        <w:rPr>
          <w:rFonts w:hint="eastAsia"/>
        </w:rPr>
      </w:pPr>
      <w:r>
        <w:rPr>
          <w:rFonts w:hint="eastAsia"/>
          <w:lang w:val="en-US" w:eastAsia="zh-CN"/>
        </w:rPr>
        <w:t>或 (uint16)(byte1539&lt;&lt;8&amp;byte1538)*0.01-40</w:t>
      </w:r>
      <w:r>
        <w:rPr>
          <w:rFonts w:hint="eastAsia"/>
        </w:rPr>
        <w:t>（℃）</w:t>
      </w:r>
    </w:p>
    <w:p w14:paraId="05CF0104">
      <w:pPr>
        <w:rPr>
          <w:rFonts w:hint="eastAsia"/>
        </w:rPr>
      </w:pPr>
      <w:r>
        <w:rPr>
          <w:rFonts w:hint="eastAsia"/>
        </w:rPr>
        <w:t>byte1540~byte1541 MLX90640 自身温度</w:t>
      </w:r>
      <w:r>
        <w:rPr>
          <w:rFonts w:hint="eastAsia"/>
          <w:lang w:val="en-US" w:eastAsia="zh-CN"/>
        </w:rPr>
        <w:t>+40*</w:t>
      </w:r>
      <w:r>
        <w:rPr>
          <w:rFonts w:hint="eastAsia"/>
        </w:rPr>
        <w:t xml:space="preserve"> 100 倍。也可当作环境温度。</w:t>
      </w:r>
    </w:p>
    <w:p w14:paraId="73B85754">
      <w:pPr>
        <w:rPr>
          <w:rFonts w:hint="eastAsia"/>
        </w:rPr>
      </w:pPr>
      <w:r>
        <w:rPr>
          <w:rFonts w:hint="eastAsia"/>
        </w:rPr>
        <w:t>TA=</w:t>
      </w:r>
      <w:r>
        <w:rPr>
          <w:rFonts w:hint="eastAsia"/>
          <w:lang w:val="en-US" w:eastAsia="zh-CN"/>
        </w:rPr>
        <w:t>(</w:t>
      </w:r>
      <w:r>
        <w:rPr>
          <w:rFonts w:hint="eastAsia"/>
        </w:rPr>
        <w:t xml:space="preserve"> byte1541*256+ byte1540)/100</w:t>
      </w:r>
      <w:r>
        <w:rPr>
          <w:rFonts w:hint="eastAsia"/>
          <w:lang w:val="en-US" w:eastAsia="zh-CN"/>
        </w:rPr>
        <w:t>-40</w:t>
      </w:r>
      <w:r>
        <w:rPr>
          <w:rFonts w:hint="eastAsia"/>
        </w:rPr>
        <w:t>（℃）</w:t>
      </w:r>
    </w:p>
    <w:p w14:paraId="3E67D147">
      <w:pPr>
        <w:rPr>
          <w:rFonts w:hint="eastAsia" w:eastAsiaTheme="minorEastAsia"/>
          <w:lang w:eastAsia="zh-CN"/>
        </w:rPr>
      </w:pPr>
      <w:r>
        <w:rPr>
          <w:rFonts w:hint="eastAsia"/>
        </w:rPr>
        <w:t xml:space="preserve">byte1542~byte1543 </w:t>
      </w:r>
      <w:r>
        <w:rPr>
          <w:rFonts w:hint="eastAsia"/>
          <w:lang w:val="en-US" w:eastAsia="zh-CN"/>
        </w:rPr>
        <w:t>CRC校验和为byte4~byte1541</w:t>
      </w:r>
      <w:r>
        <w:rPr>
          <w:rFonts w:hint="eastAsia"/>
        </w:rPr>
        <w:t>的累加和</w:t>
      </w:r>
      <w:r>
        <w:rPr>
          <w:rFonts w:hint="eastAsia"/>
          <w:lang w:val="en-US" w:eastAsia="zh-CN"/>
        </w:rPr>
        <w:t>.</w:t>
      </w:r>
    </w:p>
    <w:p w14:paraId="40F7D415">
      <w:pPr>
        <w:numPr>
          <w:ilvl w:val="0"/>
          <w:numId w:val="4"/>
        </w:numPr>
        <w:rPr>
          <w:rFonts w:hint="eastAsia"/>
          <w:lang w:val="en-US" w:eastAsia="zh-CN"/>
        </w:rPr>
      </w:pPr>
      <w:r>
        <w:rPr>
          <w:rFonts w:hint="eastAsia"/>
          <w:lang w:val="en-US" w:eastAsia="zh-CN"/>
        </w:rPr>
        <w:t>指令相关</w:t>
      </w:r>
    </w:p>
    <w:p w14:paraId="4FD8BBD7">
      <w:pPr>
        <w:numPr>
          <w:ilvl w:val="0"/>
          <w:numId w:val="0"/>
        </w:numPr>
        <w:rPr>
          <w:rFonts w:hint="eastAsia"/>
          <w:lang w:val="en-US" w:eastAsia="zh-CN"/>
        </w:rPr>
      </w:pPr>
      <w:r>
        <w:rPr>
          <w:rFonts w:hint="eastAsia"/>
          <w:lang w:val="en-US" w:eastAsia="zh-CN"/>
        </w:rPr>
        <w:t>指令是对模块设备进行交互控制参数</w:t>
      </w:r>
    </w:p>
    <w:p w14:paraId="0BD20962">
      <w:pPr>
        <w:numPr>
          <w:ilvl w:val="0"/>
          <w:numId w:val="5"/>
        </w:numPr>
        <w:rPr>
          <w:rFonts w:hint="default"/>
          <w:lang w:val="en-US" w:eastAsia="zh-CN"/>
        </w:rPr>
      </w:pPr>
      <w:r>
        <w:rPr>
          <w:rFonts w:hint="eastAsia"/>
          <w:lang w:val="en-US" w:eastAsia="zh-CN"/>
        </w:rPr>
        <w:t xml:space="preserve"> 串口输出模式：关闭串口主动输出 5A 01 00</w:t>
      </w:r>
    </w:p>
    <w:p w14:paraId="6AEE6B5C">
      <w:pPr>
        <w:numPr>
          <w:ilvl w:val="0"/>
          <w:numId w:val="5"/>
        </w:numPr>
        <w:rPr>
          <w:rFonts w:hint="default"/>
          <w:lang w:val="en-US" w:eastAsia="zh-CN"/>
        </w:rPr>
      </w:pPr>
      <w:r>
        <w:rPr>
          <w:rFonts w:hint="eastAsia"/>
          <w:lang w:val="en-US" w:eastAsia="zh-CN"/>
        </w:rPr>
        <w:t xml:space="preserve"> 串口输出模式：自动输出768个数据 5A 01 01</w:t>
      </w:r>
    </w:p>
    <w:p w14:paraId="107B5EFA">
      <w:pPr>
        <w:numPr>
          <w:ilvl w:val="0"/>
          <w:numId w:val="5"/>
        </w:numPr>
        <w:rPr>
          <w:rFonts w:hint="default"/>
          <w:lang w:val="en-US" w:eastAsia="zh-CN"/>
        </w:rPr>
      </w:pPr>
      <w:r>
        <w:rPr>
          <w:rFonts w:hint="eastAsia"/>
          <w:lang w:val="en-US" w:eastAsia="zh-CN"/>
        </w:rPr>
        <w:t xml:space="preserve"> 串口输出模式：自动输出设备ID全局最高最低中心平均温度报警状态最高温度坐标 </w:t>
      </w:r>
    </w:p>
    <w:p w14:paraId="09238479">
      <w:pPr>
        <w:numPr>
          <w:ilvl w:val="0"/>
          <w:numId w:val="0"/>
        </w:numPr>
        <w:rPr>
          <w:rFonts w:hint="default"/>
          <w:lang w:val="en-US" w:eastAsia="zh-CN"/>
        </w:rPr>
      </w:pPr>
      <w:r>
        <w:rPr>
          <w:rFonts w:hint="eastAsia"/>
          <w:lang w:val="en-US" w:eastAsia="zh-CN"/>
        </w:rPr>
        <w:t>5A 01 03</w:t>
      </w:r>
    </w:p>
    <w:p w14:paraId="5A83C3BE">
      <w:pPr>
        <w:numPr>
          <w:ilvl w:val="0"/>
          <w:numId w:val="0"/>
        </w:numPr>
        <w:rPr>
          <w:rFonts w:hint="eastAsia"/>
          <w:lang w:val="en-US" w:eastAsia="zh-CN"/>
        </w:rPr>
      </w:pPr>
      <w:r>
        <w:rPr>
          <w:rFonts w:hint="eastAsia"/>
          <w:lang w:val="en-US" w:eastAsia="zh-CN"/>
        </w:rPr>
        <w:t xml:space="preserve">返回：总共个16个uint8: </w:t>
      </w:r>
    </w:p>
    <w:p w14:paraId="765A15A0">
      <w:pPr>
        <w:numPr>
          <w:ilvl w:val="0"/>
          <w:numId w:val="0"/>
        </w:numPr>
        <w:rPr>
          <w:rFonts w:hint="default"/>
          <w:lang w:val="en-US" w:eastAsia="zh-CN"/>
        </w:rPr>
      </w:pPr>
      <w:r>
        <w:rPr>
          <w:rFonts w:hint="eastAsia"/>
          <w:lang w:val="en-US" w:eastAsia="zh-CN"/>
        </w:rPr>
        <w:t>5B 06 SID MAXH MAXL MINH MINL CENTERH CENTERL AVGH AVGL MAX_X MAX_Y ALARM_STATE CRCH CRCL ;</w:t>
      </w:r>
    </w:p>
    <w:p w14:paraId="48C6C9AC">
      <w:pPr>
        <w:numPr>
          <w:ilvl w:val="0"/>
          <w:numId w:val="0"/>
        </w:numPr>
        <w:rPr>
          <w:rFonts w:hint="eastAsia"/>
          <w:lang w:val="en-US" w:eastAsia="zh-CN"/>
        </w:rPr>
      </w:pPr>
      <w:r>
        <w:rPr>
          <w:rFonts w:hint="eastAsia"/>
          <w:lang w:val="en-US" w:eastAsia="zh-CN"/>
        </w:rPr>
        <w:t>SID（设备ID:0X00~0xFF）;MAX_X,MAX_Y(最高温度坐标X 0~32,Y:0~24)</w:t>
      </w:r>
    </w:p>
    <w:p w14:paraId="554F92C7">
      <w:pPr>
        <w:numPr>
          <w:ilvl w:val="0"/>
          <w:numId w:val="0"/>
        </w:numPr>
        <w:rPr>
          <w:rFonts w:hint="eastAsia"/>
          <w:lang w:val="en-US" w:eastAsia="zh-CN"/>
        </w:rPr>
      </w:pPr>
      <w:r>
        <w:rPr>
          <w:rFonts w:hint="eastAsia"/>
          <w:lang w:val="en-US" w:eastAsia="zh-CN"/>
        </w:rPr>
        <w:t>ALARM_STATE(报警状态报警0x01,无0x00); CRC: byte3~byte13累加;</w:t>
      </w:r>
    </w:p>
    <w:p w14:paraId="456B38D1">
      <w:pPr>
        <w:numPr>
          <w:ilvl w:val="0"/>
          <w:numId w:val="0"/>
        </w:numPr>
        <w:rPr>
          <w:rFonts w:hint="default"/>
          <w:lang w:val="en-US" w:eastAsia="zh-CN"/>
        </w:rPr>
      </w:pPr>
      <w:r>
        <w:rPr>
          <w:rFonts w:hint="eastAsia"/>
          <w:lang w:val="en-US" w:eastAsia="zh-CN"/>
        </w:rPr>
        <w:t>注意温度数据需要/100-40 或*0.01-40</w:t>
      </w:r>
    </w:p>
    <w:p w14:paraId="45BD5CBD">
      <w:pPr>
        <w:numPr>
          <w:ilvl w:val="0"/>
          <w:numId w:val="5"/>
        </w:numPr>
        <w:rPr>
          <w:rFonts w:hint="default"/>
          <w:lang w:val="en-US" w:eastAsia="zh-CN"/>
        </w:rPr>
      </w:pPr>
      <w:r>
        <w:rPr>
          <w:rFonts w:hint="eastAsia"/>
          <w:lang w:val="en-US" w:eastAsia="zh-CN"/>
        </w:rPr>
        <w:t xml:space="preserve"> 串口输出模式：自动输出设备ID ROI最高最低平均温度最高温度坐标报警状态 5A 01 18</w:t>
      </w:r>
    </w:p>
    <w:p w14:paraId="4DEED54B">
      <w:pPr>
        <w:numPr>
          <w:ilvl w:val="0"/>
          <w:numId w:val="0"/>
        </w:numPr>
        <w:rPr>
          <w:rFonts w:hint="eastAsia"/>
          <w:lang w:val="en-US" w:eastAsia="zh-CN"/>
        </w:rPr>
      </w:pPr>
      <w:r>
        <w:rPr>
          <w:rFonts w:hint="eastAsia"/>
          <w:lang w:val="en-US" w:eastAsia="zh-CN"/>
        </w:rPr>
        <w:t xml:space="preserve">返回：总共15个uint8: </w:t>
      </w:r>
    </w:p>
    <w:p w14:paraId="67D7BD40">
      <w:pPr>
        <w:numPr>
          <w:ilvl w:val="0"/>
          <w:numId w:val="0"/>
        </w:numPr>
        <w:rPr>
          <w:rFonts w:hint="eastAsia"/>
          <w:lang w:val="en-US" w:eastAsia="zh-CN"/>
        </w:rPr>
      </w:pPr>
      <w:r>
        <w:rPr>
          <w:rFonts w:hint="eastAsia"/>
          <w:lang w:val="en-US" w:eastAsia="zh-CN"/>
        </w:rPr>
        <w:t>5B 08 SID MAXH MAXL MINH MINL AVGH AVGL MAX_X MAX_Y ALARM_STATE CRCH CRCL</w:t>
      </w:r>
    </w:p>
    <w:p w14:paraId="61966FD6">
      <w:pPr>
        <w:numPr>
          <w:ilvl w:val="0"/>
          <w:numId w:val="0"/>
        </w:numPr>
        <w:rPr>
          <w:rFonts w:hint="default"/>
          <w:lang w:val="en-US" w:eastAsia="zh-CN"/>
        </w:rPr>
      </w:pPr>
      <w:r>
        <w:rPr>
          <w:rFonts w:hint="eastAsia"/>
          <w:lang w:val="en-US" w:eastAsia="zh-CN"/>
        </w:rPr>
        <w:t>CRC : byte3~byte12累加</w:t>
      </w:r>
    </w:p>
    <w:p w14:paraId="0E89B504">
      <w:pPr>
        <w:numPr>
          <w:ilvl w:val="0"/>
          <w:numId w:val="0"/>
        </w:numPr>
        <w:rPr>
          <w:rFonts w:hint="eastAsia"/>
          <w:lang w:val="en-US" w:eastAsia="zh-CN"/>
        </w:rPr>
      </w:pPr>
      <w:r>
        <w:rPr>
          <w:rFonts w:hint="eastAsia"/>
          <w:lang w:val="en-US" w:eastAsia="zh-CN"/>
        </w:rPr>
        <w:t>SID（设备ID:0X00~0xFF）;MAX_X,MAX_Y(最高温度坐标X 0~32,Y:0~24)</w:t>
      </w:r>
    </w:p>
    <w:p w14:paraId="5C9AA95B">
      <w:pPr>
        <w:numPr>
          <w:ilvl w:val="0"/>
          <w:numId w:val="0"/>
        </w:numPr>
        <w:rPr>
          <w:rFonts w:hint="eastAsia"/>
          <w:lang w:val="en-US" w:eastAsia="zh-CN"/>
        </w:rPr>
      </w:pPr>
      <w:r>
        <w:rPr>
          <w:rFonts w:hint="eastAsia"/>
          <w:lang w:val="en-US" w:eastAsia="zh-CN"/>
        </w:rPr>
        <w:t>ALARM_STATE(报警状态报警0x01,无0x00);</w:t>
      </w:r>
    </w:p>
    <w:p w14:paraId="6FCC00BA">
      <w:pPr>
        <w:numPr>
          <w:ilvl w:val="0"/>
          <w:numId w:val="0"/>
        </w:numPr>
        <w:rPr>
          <w:rFonts w:hint="default"/>
          <w:lang w:val="en-US" w:eastAsia="zh-CN"/>
        </w:rPr>
      </w:pPr>
      <w:r>
        <w:rPr>
          <w:rFonts w:hint="eastAsia"/>
          <w:lang w:val="en-US" w:eastAsia="zh-CN"/>
        </w:rPr>
        <w:t>注意温度数据需要/100-40 或*0.01-40</w:t>
      </w:r>
    </w:p>
    <w:p w14:paraId="2649351B">
      <w:pPr>
        <w:numPr>
          <w:ilvl w:val="0"/>
          <w:numId w:val="5"/>
        </w:numPr>
        <w:rPr>
          <w:rFonts w:hint="default"/>
          <w:lang w:val="en-US" w:eastAsia="zh-CN"/>
        </w:rPr>
      </w:pPr>
      <w:r>
        <w:rPr>
          <w:rFonts w:hint="eastAsia"/>
          <w:lang w:val="en-US" w:eastAsia="zh-CN"/>
        </w:rPr>
        <w:t xml:space="preserve"> 串口输出模式：请求一次设备ID,全局最高温度最低温度中心温度平均温度：5A 01 12</w:t>
      </w:r>
    </w:p>
    <w:p w14:paraId="55E222A6">
      <w:pPr>
        <w:numPr>
          <w:ilvl w:val="0"/>
          <w:numId w:val="5"/>
        </w:numPr>
        <w:ind w:left="0" w:leftChars="0" w:firstLine="0" w:firstLineChars="0"/>
        <w:rPr>
          <w:rFonts w:hint="default"/>
          <w:lang w:val="en-US" w:eastAsia="zh-CN"/>
        </w:rPr>
      </w:pPr>
      <w:r>
        <w:rPr>
          <w:rFonts w:hint="eastAsia"/>
          <w:lang w:val="en-US" w:eastAsia="zh-CN"/>
        </w:rPr>
        <w:t xml:space="preserve"> 串口输出模式：请求一次设备ID,ROI 最高最低平均温度最高温度坐标： 5A 01 09</w:t>
      </w:r>
    </w:p>
    <w:p w14:paraId="033F73F7">
      <w:pPr>
        <w:numPr>
          <w:ilvl w:val="0"/>
          <w:numId w:val="5"/>
        </w:numPr>
        <w:rPr>
          <w:rFonts w:hint="default"/>
          <w:lang w:val="en-US" w:eastAsia="zh-CN"/>
        </w:rPr>
      </w:pPr>
      <w:bookmarkStart w:id="0" w:name="_GoBack"/>
      <w:r>
        <w:rPr>
          <w:rFonts w:hint="eastAsia"/>
          <w:lang w:val="en-US" w:eastAsia="zh-CN"/>
        </w:rPr>
        <w:t xml:space="preserve"> 保存串口输出模式 5A 01 05 MODE</w:t>
      </w:r>
    </w:p>
    <w:bookmarkEnd w:id="0"/>
    <w:p w14:paraId="293A9520">
      <w:pPr>
        <w:numPr>
          <w:ilvl w:val="0"/>
          <w:numId w:val="5"/>
        </w:numPr>
        <w:rPr>
          <w:rFonts w:hint="default"/>
          <w:lang w:val="en-US" w:eastAsia="zh-CN"/>
        </w:rPr>
      </w:pPr>
      <w:r>
        <w:rPr>
          <w:rFonts w:hint="eastAsia"/>
          <w:lang w:val="en-US" w:eastAsia="zh-CN"/>
        </w:rPr>
        <w:t xml:space="preserve"> 查询串口输出模式 5A 01 06</w:t>
      </w:r>
    </w:p>
    <w:p w14:paraId="6ED1A647">
      <w:pPr>
        <w:numPr>
          <w:ilvl w:val="0"/>
          <w:numId w:val="0"/>
        </w:numPr>
        <w:rPr>
          <w:rFonts w:hint="default"/>
          <w:lang w:val="en-US" w:eastAsia="zh-CN"/>
        </w:rPr>
      </w:pPr>
      <w:r>
        <w:rPr>
          <w:rFonts w:hint="eastAsia"/>
          <w:lang w:val="en-US" w:eastAsia="zh-CN"/>
        </w:rPr>
        <w:t xml:space="preserve">返回：3个uint8 , 5B 04 MODE; MODE=0X01 自动输出所有温度数据；MODE=0X02 自动输出设备ID全局最高最低中心平均温度报警状态最高温度坐标； MODE=0X03 自动输出设备ID ROI最高最低平均温度最高温度坐标 </w:t>
      </w:r>
    </w:p>
    <w:p w14:paraId="5E5DBF18">
      <w:pPr>
        <w:numPr>
          <w:ilvl w:val="0"/>
          <w:numId w:val="5"/>
        </w:numPr>
        <w:rPr>
          <w:rFonts w:hint="default"/>
          <w:lang w:val="en-US" w:eastAsia="zh-CN"/>
        </w:rPr>
      </w:pPr>
      <w:r>
        <w:rPr>
          <w:rFonts w:hint="eastAsia"/>
          <w:lang w:val="en-US" w:eastAsia="zh-CN"/>
        </w:rPr>
        <w:t>设置主动输出数据时间：5A 19 TIME ; TIME (0X00~0xff )</w:t>
      </w:r>
    </w:p>
    <w:p w14:paraId="03611837">
      <w:pPr>
        <w:numPr>
          <w:ilvl w:val="0"/>
          <w:numId w:val="0"/>
        </w:numPr>
        <w:rPr>
          <w:rFonts w:hint="default"/>
          <w:lang w:val="en-US" w:eastAsia="zh-CN"/>
        </w:rPr>
      </w:pPr>
      <w:r>
        <w:rPr>
          <w:rFonts w:hint="eastAsia"/>
          <w:lang w:val="en-US" w:eastAsia="zh-CN"/>
        </w:rPr>
        <w:t>时间默认333ms输出数据；设置0x00,默认333ms输出；设置0x03则1s输出；</w:t>
      </w:r>
    </w:p>
    <w:p w14:paraId="60221359">
      <w:pPr>
        <w:numPr>
          <w:ilvl w:val="0"/>
          <w:numId w:val="5"/>
        </w:numPr>
        <w:rPr>
          <w:rFonts w:hint="default"/>
          <w:lang w:val="en-US" w:eastAsia="zh-CN"/>
        </w:rPr>
      </w:pPr>
      <w:r>
        <w:rPr>
          <w:rFonts w:hint="eastAsia"/>
          <w:lang w:val="en-US" w:eastAsia="zh-CN"/>
        </w:rPr>
        <w:t xml:space="preserve">查询输出数据时间：5A 01 22; 返回5B 11 TIME; </w:t>
      </w:r>
    </w:p>
    <w:p w14:paraId="78BE640C">
      <w:pPr>
        <w:numPr>
          <w:ilvl w:val="0"/>
          <w:numId w:val="5"/>
        </w:numPr>
        <w:rPr>
          <w:rFonts w:hint="default"/>
          <w:lang w:val="en-US" w:eastAsia="zh-CN"/>
        </w:rPr>
      </w:pPr>
      <w:r>
        <w:rPr>
          <w:rFonts w:hint="eastAsia"/>
          <w:lang w:val="en-US" w:eastAsia="zh-CN"/>
        </w:rPr>
        <w:t>设置设备ID: 5A 01 23 SID; SID(0X00-0XFF)</w:t>
      </w:r>
    </w:p>
    <w:p w14:paraId="509D45A6">
      <w:pPr>
        <w:numPr>
          <w:ilvl w:val="0"/>
          <w:numId w:val="5"/>
        </w:numPr>
        <w:rPr>
          <w:rFonts w:hint="default"/>
          <w:lang w:val="en-US" w:eastAsia="zh-CN"/>
        </w:rPr>
      </w:pPr>
      <w:r>
        <w:rPr>
          <w:rFonts w:hint="eastAsia"/>
          <w:lang w:val="en-US" w:eastAsia="zh-CN"/>
        </w:rPr>
        <w:t>查询设备ID: 5A 01 24 返回 5B 12 SID</w:t>
      </w:r>
    </w:p>
    <w:p w14:paraId="4BA25B64">
      <w:pPr>
        <w:numPr>
          <w:ilvl w:val="0"/>
          <w:numId w:val="5"/>
        </w:numPr>
        <w:rPr>
          <w:rFonts w:hint="default"/>
          <w:lang w:val="en-US" w:eastAsia="zh-CN"/>
        </w:rPr>
      </w:pPr>
      <w:r>
        <w:rPr>
          <w:rFonts w:hint="eastAsia"/>
          <w:lang w:val="en-US" w:eastAsia="zh-CN"/>
        </w:rPr>
        <w:t>查询S1点位(点位可调)以及S1点位对应温度: 5A 01 21 返回：5B 10 S1H S1L TEMPH TEMPL 总共6个uint8 , 温度数据高低位合并后需要/100-40或*0.01-40</w:t>
      </w:r>
    </w:p>
    <w:p w14:paraId="65C00503">
      <w:pPr>
        <w:numPr>
          <w:ilvl w:val="0"/>
          <w:numId w:val="5"/>
        </w:numPr>
        <w:rPr>
          <w:rFonts w:hint="default"/>
          <w:lang w:val="en-US" w:eastAsia="zh-CN"/>
        </w:rPr>
      </w:pPr>
      <w:r>
        <w:rPr>
          <w:rFonts w:hint="eastAsia"/>
          <w:lang w:val="en-US" w:eastAsia="zh-CN"/>
        </w:rPr>
        <w:t>上传S1点位:5A 01 20 S1H S1L ; 或者用软件点选热成像后上传</w:t>
      </w:r>
    </w:p>
    <w:p w14:paraId="023FC879">
      <w:pPr>
        <w:numPr>
          <w:ilvl w:val="0"/>
          <w:numId w:val="5"/>
        </w:numPr>
        <w:rPr>
          <w:rFonts w:hint="default"/>
          <w:lang w:val="en-US" w:eastAsia="zh-CN"/>
        </w:rPr>
      </w:pPr>
      <w:r>
        <w:rPr>
          <w:rFonts w:hint="eastAsia"/>
          <w:lang w:val="en-US" w:eastAsia="zh-CN"/>
        </w:rPr>
        <w:t>温度补偿：用软件配置</w:t>
      </w:r>
    </w:p>
    <w:p w14:paraId="1C50BCAA">
      <w:pPr>
        <w:numPr>
          <w:ilvl w:val="0"/>
          <w:numId w:val="5"/>
        </w:numPr>
        <w:rPr>
          <w:rFonts w:hint="default"/>
          <w:lang w:val="en-US" w:eastAsia="zh-CN"/>
        </w:rPr>
      </w:pPr>
      <w:r>
        <w:rPr>
          <w:rFonts w:hint="eastAsia"/>
          <w:lang w:val="en-US" w:eastAsia="zh-CN"/>
        </w:rPr>
        <w:t>设置报警：用软件配置</w:t>
      </w:r>
    </w:p>
    <w:p w14:paraId="314E15A2">
      <w:pPr>
        <w:numPr>
          <w:ilvl w:val="0"/>
          <w:numId w:val="5"/>
        </w:numPr>
        <w:rPr>
          <w:rFonts w:hint="default"/>
          <w:lang w:val="en-US" w:eastAsia="zh-CN"/>
        </w:rPr>
      </w:pPr>
      <w:r>
        <w:rPr>
          <w:rFonts w:hint="eastAsia"/>
          <w:lang w:val="en-US" w:eastAsia="zh-CN"/>
        </w:rPr>
        <w:t>设置反射率：用软件配置</w:t>
      </w:r>
    </w:p>
    <w:p w14:paraId="2670CE23">
      <w:pPr>
        <w:numPr>
          <w:ilvl w:val="0"/>
          <w:numId w:val="5"/>
        </w:numPr>
        <w:rPr>
          <w:rFonts w:hint="default"/>
          <w:lang w:val="en-US" w:eastAsia="zh-CN"/>
        </w:rPr>
      </w:pPr>
      <w:r>
        <w:rPr>
          <w:rFonts w:hint="eastAsia"/>
          <w:lang w:val="en-US" w:eastAsia="zh-CN"/>
        </w:rPr>
        <w:t>设置波特率：用软件配置</w:t>
      </w:r>
    </w:p>
    <w:p w14:paraId="52B83343">
      <w:pPr>
        <w:numPr>
          <w:ilvl w:val="0"/>
          <w:numId w:val="5"/>
        </w:numPr>
        <w:rPr>
          <w:rFonts w:hint="default"/>
          <w:lang w:val="en-US" w:eastAsia="zh-CN"/>
        </w:rPr>
      </w:pPr>
      <w:r>
        <w:rPr>
          <w:rFonts w:hint="eastAsia"/>
          <w:lang w:val="en-US" w:eastAsia="zh-CN"/>
        </w:rPr>
        <w:t>设置刷新率0.5HZ~64HZ : 用软件配置</w:t>
      </w:r>
    </w:p>
    <w:p w14:paraId="7B3A0257">
      <w:pPr>
        <w:numPr>
          <w:ilvl w:val="0"/>
          <w:numId w:val="5"/>
        </w:numPr>
        <w:rPr>
          <w:rFonts w:hint="default"/>
          <w:lang w:val="en-US" w:eastAsia="zh-CN"/>
        </w:rPr>
      </w:pPr>
      <w:r>
        <w:rPr>
          <w:rFonts w:hint="eastAsia"/>
          <w:lang w:val="en-US" w:eastAsia="zh-CN"/>
        </w:rPr>
        <w:t>查询刷新率：用软件配置</w:t>
      </w:r>
    </w:p>
    <w:p w14:paraId="5621AA2E">
      <w:pPr>
        <w:numPr>
          <w:ilvl w:val="0"/>
          <w:numId w:val="5"/>
        </w:numPr>
        <w:rPr>
          <w:rFonts w:hint="default"/>
          <w:lang w:val="en-US" w:eastAsia="zh-CN"/>
        </w:rPr>
      </w:pPr>
      <w:r>
        <w:rPr>
          <w:rFonts w:hint="eastAsia"/>
          <w:lang w:val="en-US" w:eastAsia="zh-CN"/>
        </w:rPr>
        <w:t>查询温度补偿：用软件配置</w:t>
      </w:r>
    </w:p>
    <w:p w14:paraId="48832626">
      <w:pPr>
        <w:numPr>
          <w:ilvl w:val="0"/>
          <w:numId w:val="5"/>
        </w:numPr>
        <w:rPr>
          <w:rFonts w:hint="default"/>
          <w:lang w:val="en-US" w:eastAsia="zh-CN"/>
        </w:rPr>
      </w:pPr>
      <w:r>
        <w:rPr>
          <w:rFonts w:hint="eastAsia"/>
          <w:lang w:val="en-US" w:eastAsia="zh-CN"/>
        </w:rPr>
        <w:t>查询报警设置：用软件配置</w:t>
      </w:r>
    </w:p>
    <w:p w14:paraId="4454E38C">
      <w:pPr>
        <w:numPr>
          <w:ilvl w:val="0"/>
          <w:numId w:val="5"/>
        </w:numPr>
        <w:rPr>
          <w:rFonts w:hint="default"/>
          <w:lang w:val="en-US" w:eastAsia="zh-CN"/>
        </w:rPr>
      </w:pPr>
      <w:r>
        <w:rPr>
          <w:rFonts w:hint="eastAsia"/>
          <w:lang w:val="en-US" w:eastAsia="zh-CN"/>
        </w:rPr>
        <w:t>查询反射率： 用软件配置</w:t>
      </w:r>
    </w:p>
    <w:p w14:paraId="7324D382">
      <w:pPr>
        <w:numPr>
          <w:ilvl w:val="0"/>
          <w:numId w:val="5"/>
        </w:numPr>
        <w:rPr>
          <w:rFonts w:hint="default"/>
          <w:lang w:val="en-US" w:eastAsia="zh-CN"/>
        </w:rPr>
      </w:pPr>
      <w:r>
        <w:rPr>
          <w:rFonts w:hint="eastAsia"/>
          <w:lang w:val="en-US" w:eastAsia="zh-CN"/>
        </w:rPr>
        <w:t>查询刷新率：用软件配置</w:t>
      </w:r>
    </w:p>
    <w:p w14:paraId="3D0F3297">
      <w:pPr>
        <w:numPr>
          <w:ilvl w:val="0"/>
          <w:numId w:val="5"/>
        </w:numPr>
        <w:ind w:left="0" w:leftChars="0" w:firstLine="0" w:firstLineChars="0"/>
        <w:rPr>
          <w:rFonts w:hint="default"/>
          <w:lang w:val="en-US" w:eastAsia="zh-CN"/>
        </w:rPr>
      </w:pPr>
      <w:r>
        <w:rPr>
          <w:rFonts w:hint="eastAsia"/>
          <w:lang w:val="en-US" w:eastAsia="zh-CN"/>
        </w:rPr>
        <w:t>查询波特率： 软件配置</w:t>
      </w:r>
    </w:p>
    <w:p w14:paraId="524ED8F4">
      <w:pPr>
        <w:numPr>
          <w:ilvl w:val="0"/>
          <w:numId w:val="5"/>
        </w:numPr>
        <w:ind w:left="0" w:leftChars="0" w:firstLine="0" w:firstLineChars="0"/>
        <w:rPr>
          <w:rFonts w:hint="default"/>
          <w:lang w:val="en-US" w:eastAsia="zh-CN"/>
        </w:rPr>
      </w:pPr>
      <w:r>
        <w:rPr>
          <w:rFonts w:hint="eastAsia"/>
          <w:lang w:val="en-US" w:eastAsia="zh-CN"/>
        </w:rPr>
        <w:t>设置ROI区域： 软件配置</w:t>
      </w:r>
    </w:p>
    <w:p w14:paraId="79CEA363">
      <w:pPr>
        <w:numPr>
          <w:ilvl w:val="0"/>
          <w:numId w:val="5"/>
        </w:numPr>
        <w:ind w:left="0" w:leftChars="0" w:firstLine="0" w:firstLineChars="0"/>
        <w:rPr>
          <w:rFonts w:hint="eastAsia"/>
          <w:lang w:val="en-US" w:eastAsia="zh-CN"/>
        </w:rPr>
      </w:pPr>
      <w:r>
        <w:rPr>
          <w:rFonts w:hint="eastAsia"/>
          <w:lang w:val="en-US" w:eastAsia="zh-CN"/>
        </w:rPr>
        <w:t>查询ROI区域： 软件配置</w:t>
      </w:r>
    </w:p>
    <w:p w14:paraId="053C91BF">
      <w:pPr>
        <w:numPr>
          <w:ilvl w:val="0"/>
          <w:numId w:val="4"/>
        </w:numPr>
        <w:ind w:left="0" w:leftChars="0" w:firstLine="0" w:firstLineChars="0"/>
        <w:rPr>
          <w:rFonts w:hint="eastAsia"/>
          <w:lang w:val="en-US" w:eastAsia="zh-CN"/>
        </w:rPr>
      </w:pPr>
      <w:r>
        <w:rPr>
          <w:rFonts w:hint="eastAsia"/>
          <w:lang w:val="en-US" w:eastAsia="zh-CN"/>
        </w:rPr>
        <w:t>PLC- MODBUS RTU指令</w:t>
      </w:r>
    </w:p>
    <w:p w14:paraId="6703BAD9">
      <w:pPr>
        <w:numPr>
          <w:ilvl w:val="0"/>
          <w:numId w:val="6"/>
        </w:numPr>
        <w:ind w:leftChars="0"/>
        <w:rPr>
          <w:rFonts w:hint="eastAsia"/>
          <w:lang w:val="en-US" w:eastAsia="zh-CN"/>
        </w:rPr>
      </w:pPr>
      <w:r>
        <w:rPr>
          <w:rFonts w:hint="eastAsia"/>
          <w:lang w:val="en-US" w:eastAsia="zh-CN"/>
        </w:rPr>
        <w:t xml:space="preserve">请求ROI MAX最高温度 :  </w:t>
      </w:r>
    </w:p>
    <w:p w14:paraId="1DD875CD">
      <w:pPr>
        <w:numPr>
          <w:ilvl w:val="0"/>
          <w:numId w:val="0"/>
        </w:numPr>
        <w:rPr>
          <w:rFonts w:hint="eastAsia"/>
          <w:lang w:val="en-US" w:eastAsia="zh-CN"/>
        </w:rPr>
      </w:pPr>
      <w:r>
        <w:rPr>
          <w:rFonts w:hint="eastAsia"/>
          <w:lang w:val="en-US" w:eastAsia="zh-CN"/>
        </w:rPr>
        <w:t xml:space="preserve"> SID(软件配置) 03(查询)  00 02(地址) 00 02(寄存器数量02) CRCH CRCL</w:t>
      </w:r>
    </w:p>
    <w:p w14:paraId="6E33B421">
      <w:pPr>
        <w:numPr>
          <w:ilvl w:val="0"/>
          <w:numId w:val="0"/>
        </w:numPr>
        <w:rPr>
          <w:rFonts w:hint="eastAsia"/>
          <w:lang w:val="en-US" w:eastAsia="zh-CN"/>
        </w:rPr>
      </w:pPr>
      <w:r>
        <w:rPr>
          <w:rFonts w:hint="eastAsia"/>
          <w:lang w:val="en-US" w:eastAsia="zh-CN"/>
        </w:rPr>
        <w:t>返回： SID(设备ID) 03(查询) 04(字节个数) buf[3] buf[4] buf[5] buf[6]（数据4个） buf[7] (CRCH )buf[8] (CRCL)</w:t>
      </w:r>
    </w:p>
    <w:p w14:paraId="00D4DED9">
      <w:pPr>
        <w:numPr>
          <w:ilvl w:val="0"/>
          <w:numId w:val="0"/>
        </w:numPr>
        <w:rPr>
          <w:rFonts w:hint="eastAsia"/>
          <w:lang w:val="en-US" w:eastAsia="zh-CN"/>
        </w:rPr>
      </w:pPr>
      <w:r>
        <w:rPr>
          <w:rFonts w:hint="eastAsia"/>
          <w:lang w:val="en-US" w:eastAsia="zh-CN"/>
        </w:rPr>
        <w:t>备注： 数据格式为 浮点ABCD</w:t>
      </w:r>
    </w:p>
    <w:p w14:paraId="5328CACD">
      <w:pPr>
        <w:numPr>
          <w:ilvl w:val="0"/>
          <w:numId w:val="6"/>
        </w:numPr>
        <w:ind w:leftChars="0"/>
        <w:rPr>
          <w:rFonts w:hint="eastAsia"/>
          <w:lang w:val="en-US" w:eastAsia="zh-CN"/>
        </w:rPr>
      </w:pPr>
      <w:r>
        <w:rPr>
          <w:rFonts w:hint="eastAsia"/>
          <w:lang w:val="en-US" w:eastAsia="zh-CN"/>
        </w:rPr>
        <w:t>请求全局 MAX最高温度 :   SID(软件配置) 03(查询)  00 03(地址) 00 02（寄存器个数02）CRCH CRCL</w:t>
      </w:r>
    </w:p>
    <w:p w14:paraId="0CE4292B">
      <w:pPr>
        <w:numPr>
          <w:ilvl w:val="0"/>
          <w:numId w:val="0"/>
        </w:numPr>
        <w:rPr>
          <w:rFonts w:hint="eastAsia"/>
          <w:lang w:val="en-US" w:eastAsia="zh-CN"/>
        </w:rPr>
      </w:pPr>
      <w:r>
        <w:rPr>
          <w:rFonts w:hint="eastAsia"/>
          <w:lang w:val="en-US" w:eastAsia="zh-CN"/>
        </w:rPr>
        <w:t>返回： SID(设备ID) 03(查询) 04(字节数) buf[3] buf[4] buf[5] buf[6]（数据4个） buf[7] (CRCH )buf[8] (CRCL)</w:t>
      </w:r>
    </w:p>
    <w:p w14:paraId="6B210B11">
      <w:pPr>
        <w:numPr>
          <w:ilvl w:val="0"/>
          <w:numId w:val="0"/>
        </w:numPr>
        <w:rPr>
          <w:rFonts w:hint="eastAsia"/>
          <w:lang w:val="en-US" w:eastAsia="zh-CN"/>
        </w:rPr>
      </w:pPr>
      <w:r>
        <w:rPr>
          <w:rFonts w:hint="eastAsia"/>
          <w:lang w:val="en-US" w:eastAsia="zh-CN"/>
        </w:rPr>
        <w:t>备注： 数据格式为 浮点ABCD</w:t>
      </w:r>
    </w:p>
    <w:p w14:paraId="2C16C862">
      <w:pPr>
        <w:numPr>
          <w:ilvl w:val="0"/>
          <w:numId w:val="6"/>
        </w:numPr>
        <w:ind w:left="0" w:leftChars="0" w:firstLine="0" w:firstLineChars="0"/>
        <w:rPr>
          <w:rFonts w:hint="eastAsia"/>
          <w:lang w:val="en-US" w:eastAsia="zh-CN"/>
        </w:rPr>
      </w:pPr>
      <w:r>
        <w:rPr>
          <w:rFonts w:hint="eastAsia"/>
          <w:lang w:val="en-US" w:eastAsia="zh-CN"/>
        </w:rPr>
        <w:t>请求全局最高温度最低温度中心温度平均温度最高温度坐标是否报警</w:t>
      </w:r>
    </w:p>
    <w:p w14:paraId="13E8AF52">
      <w:pPr>
        <w:numPr>
          <w:ilvl w:val="0"/>
          <w:numId w:val="0"/>
        </w:numPr>
        <w:ind w:leftChars="0"/>
        <w:rPr>
          <w:rFonts w:hint="default"/>
          <w:lang w:val="en-US" w:eastAsia="zh-CN"/>
        </w:rPr>
      </w:pPr>
      <w:r>
        <w:rPr>
          <w:rFonts w:hint="eastAsia"/>
          <w:lang w:val="en-US" w:eastAsia="zh-CN"/>
        </w:rPr>
        <w:t xml:space="preserve">SID 03 00 04 00 0e（14个寄存器） CRCH CRCL </w:t>
      </w:r>
    </w:p>
    <w:p w14:paraId="6CE09652">
      <w:pPr>
        <w:numPr>
          <w:ilvl w:val="0"/>
          <w:numId w:val="0"/>
        </w:numPr>
        <w:ind w:leftChars="0"/>
        <w:rPr>
          <w:rFonts w:hint="eastAsia"/>
          <w:lang w:val="en-US" w:eastAsia="zh-CN"/>
        </w:rPr>
      </w:pPr>
      <w:r>
        <w:rPr>
          <w:rFonts w:hint="eastAsia"/>
          <w:lang w:val="en-US" w:eastAsia="zh-CN"/>
        </w:rPr>
        <w:t xml:space="preserve">返回：sid 0x03 0x1c (0x1c: 28个字节数量)  </w:t>
      </w:r>
    </w:p>
    <w:p w14:paraId="0995C608">
      <w:pPr>
        <w:numPr>
          <w:ilvl w:val="0"/>
          <w:numId w:val="0"/>
        </w:numPr>
        <w:ind w:leftChars="0"/>
        <w:rPr>
          <w:rFonts w:hint="eastAsia"/>
          <w:lang w:val="en-US" w:eastAsia="zh-CN"/>
        </w:rPr>
      </w:pPr>
      <w:r>
        <w:rPr>
          <w:rFonts w:hint="eastAsia"/>
          <w:lang w:val="en-US" w:eastAsia="zh-CN"/>
        </w:rPr>
        <w:t>最高温buf[3]buf[4]buf[5]buf[6]（数据）</w:t>
      </w:r>
    </w:p>
    <w:p w14:paraId="689A6088">
      <w:pPr>
        <w:numPr>
          <w:ilvl w:val="0"/>
          <w:numId w:val="0"/>
        </w:numPr>
        <w:ind w:leftChars="0"/>
        <w:rPr>
          <w:rFonts w:hint="eastAsia"/>
          <w:lang w:val="en-US" w:eastAsia="zh-CN"/>
        </w:rPr>
      </w:pPr>
      <w:r>
        <w:rPr>
          <w:rFonts w:hint="eastAsia"/>
          <w:lang w:val="en-US" w:eastAsia="zh-CN"/>
        </w:rPr>
        <w:t>最低温buf[7]buf[8]buf[9]buf[10]（数据）</w:t>
      </w:r>
    </w:p>
    <w:p w14:paraId="68998CBD">
      <w:pPr>
        <w:numPr>
          <w:ilvl w:val="0"/>
          <w:numId w:val="0"/>
        </w:numPr>
        <w:ind w:leftChars="0"/>
        <w:rPr>
          <w:rFonts w:hint="eastAsia"/>
          <w:lang w:val="en-US" w:eastAsia="zh-CN"/>
        </w:rPr>
      </w:pPr>
      <w:r>
        <w:rPr>
          <w:rFonts w:hint="eastAsia"/>
          <w:lang w:val="en-US" w:eastAsia="zh-CN"/>
        </w:rPr>
        <w:t>中心温buf[11]buf[12]buf[13]buf[14]（数据）</w:t>
      </w:r>
    </w:p>
    <w:p w14:paraId="1D151A74">
      <w:pPr>
        <w:numPr>
          <w:ilvl w:val="0"/>
          <w:numId w:val="0"/>
        </w:numPr>
        <w:ind w:leftChars="0"/>
        <w:rPr>
          <w:rFonts w:hint="eastAsia"/>
          <w:lang w:val="en-US" w:eastAsia="zh-CN"/>
        </w:rPr>
      </w:pPr>
      <w:r>
        <w:rPr>
          <w:rFonts w:hint="eastAsia"/>
          <w:lang w:val="en-US" w:eastAsia="zh-CN"/>
        </w:rPr>
        <w:t>平均温buf[15]buf[16]buf[17]buf[18]（数据）</w:t>
      </w:r>
    </w:p>
    <w:p w14:paraId="729D81D2">
      <w:pPr>
        <w:numPr>
          <w:ilvl w:val="0"/>
          <w:numId w:val="0"/>
        </w:numPr>
        <w:ind w:leftChars="0"/>
        <w:rPr>
          <w:rFonts w:hint="eastAsia"/>
          <w:lang w:val="en-US" w:eastAsia="zh-CN"/>
        </w:rPr>
      </w:pPr>
      <w:r>
        <w:rPr>
          <w:rFonts w:hint="eastAsia"/>
          <w:lang w:val="en-US" w:eastAsia="zh-CN"/>
        </w:rPr>
        <w:t>坐标xbuf[19]buf[20]buf[21]buf[22]（数据）</w:t>
      </w:r>
    </w:p>
    <w:p w14:paraId="166EE7A4">
      <w:pPr>
        <w:numPr>
          <w:ilvl w:val="0"/>
          <w:numId w:val="0"/>
        </w:numPr>
        <w:rPr>
          <w:rFonts w:hint="default"/>
          <w:lang w:val="en-US" w:eastAsia="zh-CN"/>
        </w:rPr>
      </w:pPr>
      <w:r>
        <w:rPr>
          <w:rFonts w:hint="eastAsia"/>
          <w:lang w:val="en-US" w:eastAsia="zh-CN"/>
        </w:rPr>
        <w:t>坐标ybuf[23]buf[24]buf[25]buf[26]（数据）</w:t>
      </w:r>
    </w:p>
    <w:p w14:paraId="37B7D95D">
      <w:pPr>
        <w:numPr>
          <w:ilvl w:val="0"/>
          <w:numId w:val="0"/>
        </w:numPr>
        <w:rPr>
          <w:rFonts w:hint="eastAsia"/>
          <w:lang w:val="en-US" w:eastAsia="zh-CN"/>
        </w:rPr>
      </w:pPr>
      <w:r>
        <w:rPr>
          <w:rFonts w:hint="eastAsia"/>
          <w:lang w:val="en-US" w:eastAsia="zh-CN"/>
        </w:rPr>
        <w:t>是否报警buf[27]buf[28]buf[29]buf[30]（数据）</w:t>
      </w:r>
    </w:p>
    <w:p w14:paraId="70577C2E">
      <w:pPr>
        <w:numPr>
          <w:ilvl w:val="0"/>
          <w:numId w:val="0"/>
        </w:numPr>
        <w:rPr>
          <w:rFonts w:hint="eastAsia"/>
          <w:lang w:val="en-US" w:eastAsia="zh-CN"/>
        </w:rPr>
      </w:pPr>
      <w:r>
        <w:rPr>
          <w:rFonts w:hint="eastAsia"/>
          <w:lang w:val="en-US" w:eastAsia="zh-CN"/>
        </w:rPr>
        <w:t>buf[31] CRCH  buf[32] CRCL</w:t>
      </w:r>
    </w:p>
    <w:p w14:paraId="258A6304">
      <w:pPr>
        <w:numPr>
          <w:ilvl w:val="0"/>
          <w:numId w:val="0"/>
        </w:numPr>
        <w:rPr>
          <w:rFonts w:hint="eastAsia"/>
          <w:lang w:val="en-US" w:eastAsia="zh-CN"/>
        </w:rPr>
      </w:pPr>
      <w:r>
        <w:rPr>
          <w:rFonts w:hint="eastAsia"/>
          <w:lang w:val="en-US" w:eastAsia="zh-CN"/>
        </w:rPr>
        <w:t>备注： 数据格式为 浮点ABCD</w:t>
      </w:r>
    </w:p>
    <w:p w14:paraId="693FEE17">
      <w:pPr>
        <w:numPr>
          <w:ilvl w:val="0"/>
          <w:numId w:val="6"/>
        </w:numPr>
        <w:ind w:left="0" w:leftChars="0" w:firstLine="0" w:firstLineChars="0"/>
        <w:rPr>
          <w:rFonts w:hint="eastAsia"/>
          <w:lang w:val="en-US" w:eastAsia="zh-CN"/>
        </w:rPr>
      </w:pPr>
      <w:r>
        <w:rPr>
          <w:rFonts w:hint="eastAsia"/>
          <w:lang w:val="en-US" w:eastAsia="zh-CN"/>
        </w:rPr>
        <w:t>请求roi最高温度最低温度平均温度最高温度坐标是否报警</w:t>
      </w:r>
    </w:p>
    <w:p w14:paraId="5E929010">
      <w:pPr>
        <w:numPr>
          <w:ilvl w:val="0"/>
          <w:numId w:val="0"/>
        </w:numPr>
        <w:ind w:leftChars="0"/>
        <w:rPr>
          <w:rFonts w:hint="default"/>
          <w:lang w:val="en-US" w:eastAsia="zh-CN"/>
        </w:rPr>
      </w:pPr>
      <w:r>
        <w:rPr>
          <w:rFonts w:hint="eastAsia"/>
          <w:lang w:val="en-US" w:eastAsia="zh-CN"/>
        </w:rPr>
        <w:t>SID 03 00 04 00 0c （12个寄存器数）CRCH CRCL</w:t>
      </w:r>
    </w:p>
    <w:p w14:paraId="0E9A9F7E">
      <w:pPr>
        <w:numPr>
          <w:ilvl w:val="0"/>
          <w:numId w:val="0"/>
        </w:numPr>
        <w:ind w:leftChars="0"/>
        <w:rPr>
          <w:rFonts w:hint="eastAsia"/>
          <w:lang w:val="en-US" w:eastAsia="zh-CN"/>
        </w:rPr>
      </w:pPr>
      <w:r>
        <w:rPr>
          <w:rFonts w:hint="eastAsia"/>
          <w:lang w:val="en-US" w:eastAsia="zh-CN"/>
        </w:rPr>
        <w:t xml:space="preserve">返回：sid 0x03 0x18 (0x18: 24个字节数量)  </w:t>
      </w:r>
    </w:p>
    <w:p w14:paraId="47D138CD">
      <w:pPr>
        <w:numPr>
          <w:ilvl w:val="0"/>
          <w:numId w:val="0"/>
        </w:numPr>
        <w:ind w:leftChars="0"/>
        <w:rPr>
          <w:rFonts w:hint="eastAsia"/>
          <w:lang w:val="en-US" w:eastAsia="zh-CN"/>
        </w:rPr>
      </w:pPr>
      <w:r>
        <w:rPr>
          <w:rFonts w:hint="eastAsia"/>
          <w:lang w:val="en-US" w:eastAsia="zh-CN"/>
        </w:rPr>
        <w:t>最高温buf[3]buf[4]buf[5]buf[6]（数据）</w:t>
      </w:r>
    </w:p>
    <w:p w14:paraId="36F5C541">
      <w:pPr>
        <w:numPr>
          <w:ilvl w:val="0"/>
          <w:numId w:val="0"/>
        </w:numPr>
        <w:ind w:leftChars="0"/>
        <w:rPr>
          <w:rFonts w:hint="eastAsia"/>
          <w:lang w:val="en-US" w:eastAsia="zh-CN"/>
        </w:rPr>
      </w:pPr>
      <w:r>
        <w:rPr>
          <w:rFonts w:hint="eastAsia"/>
          <w:lang w:val="en-US" w:eastAsia="zh-CN"/>
        </w:rPr>
        <w:t>最低温buf[7]buf[8]buf[9]buf[10]（数据）</w:t>
      </w:r>
    </w:p>
    <w:p w14:paraId="4C7C1BFD">
      <w:pPr>
        <w:numPr>
          <w:ilvl w:val="0"/>
          <w:numId w:val="0"/>
        </w:numPr>
        <w:ind w:leftChars="0"/>
        <w:rPr>
          <w:rFonts w:hint="eastAsia"/>
          <w:lang w:val="en-US" w:eastAsia="zh-CN"/>
        </w:rPr>
      </w:pPr>
      <w:r>
        <w:rPr>
          <w:rFonts w:hint="eastAsia"/>
          <w:lang w:val="en-US" w:eastAsia="zh-CN"/>
        </w:rPr>
        <w:t>平均温buf[11]buf[12]buf[13]buf[14]（数据）</w:t>
      </w:r>
    </w:p>
    <w:p w14:paraId="74EFFD5E">
      <w:pPr>
        <w:numPr>
          <w:ilvl w:val="0"/>
          <w:numId w:val="0"/>
        </w:numPr>
        <w:ind w:leftChars="0"/>
        <w:rPr>
          <w:rFonts w:hint="eastAsia"/>
          <w:lang w:val="en-US" w:eastAsia="zh-CN"/>
        </w:rPr>
      </w:pPr>
      <w:r>
        <w:rPr>
          <w:rFonts w:hint="eastAsia"/>
          <w:lang w:val="en-US" w:eastAsia="zh-CN"/>
        </w:rPr>
        <w:t>坐标xbuf[15]buf[16]buf[17]buf[18]（数据）</w:t>
      </w:r>
    </w:p>
    <w:p w14:paraId="31A86D38">
      <w:pPr>
        <w:numPr>
          <w:ilvl w:val="0"/>
          <w:numId w:val="0"/>
        </w:numPr>
        <w:ind w:leftChars="0"/>
        <w:rPr>
          <w:rFonts w:hint="eastAsia"/>
          <w:lang w:val="en-US" w:eastAsia="zh-CN"/>
        </w:rPr>
      </w:pPr>
      <w:r>
        <w:rPr>
          <w:rFonts w:hint="eastAsia"/>
          <w:lang w:val="en-US" w:eastAsia="zh-CN"/>
        </w:rPr>
        <w:t>坐标ybuf[19]buf[20]buf[21]buf[22]（数据）</w:t>
      </w:r>
    </w:p>
    <w:p w14:paraId="2BACD819">
      <w:pPr>
        <w:numPr>
          <w:ilvl w:val="0"/>
          <w:numId w:val="0"/>
        </w:numPr>
        <w:rPr>
          <w:rFonts w:hint="default"/>
          <w:lang w:val="en-US" w:eastAsia="zh-CN"/>
        </w:rPr>
      </w:pPr>
      <w:r>
        <w:rPr>
          <w:rFonts w:hint="eastAsia"/>
          <w:lang w:val="en-US" w:eastAsia="zh-CN"/>
        </w:rPr>
        <w:t>是否报警buf[23]buf[24]buf[25]buf[26]（数据）</w:t>
      </w:r>
    </w:p>
    <w:p w14:paraId="244D5581">
      <w:pPr>
        <w:numPr>
          <w:ilvl w:val="0"/>
          <w:numId w:val="0"/>
        </w:numPr>
        <w:rPr>
          <w:rFonts w:hint="eastAsia"/>
          <w:lang w:val="en-US" w:eastAsia="zh-CN"/>
        </w:rPr>
      </w:pPr>
      <w:r>
        <w:rPr>
          <w:rFonts w:hint="eastAsia"/>
          <w:lang w:val="en-US" w:eastAsia="zh-CN"/>
        </w:rPr>
        <w:t xml:space="preserve"> buf[27] CRCH  buf[28] CRCL</w:t>
      </w:r>
    </w:p>
    <w:p w14:paraId="54E85441">
      <w:pPr>
        <w:numPr>
          <w:ilvl w:val="0"/>
          <w:numId w:val="0"/>
        </w:numPr>
        <w:rPr>
          <w:rFonts w:hint="eastAsia"/>
          <w:lang w:val="en-US" w:eastAsia="zh-CN"/>
        </w:rPr>
      </w:pPr>
      <w:r>
        <w:rPr>
          <w:rFonts w:hint="eastAsia"/>
          <w:lang w:val="en-US" w:eastAsia="zh-CN"/>
        </w:rPr>
        <w:t>备注： 数据格式为 浮点ABCD</w:t>
      </w:r>
    </w:p>
    <w:p w14:paraId="7645069F">
      <w:pPr>
        <w:numPr>
          <w:ilvl w:val="0"/>
          <w:numId w:val="7"/>
        </w:numPr>
        <w:rPr>
          <w:rFonts w:hint="default"/>
          <w:lang w:val="en-US" w:eastAsia="zh-CN"/>
        </w:rPr>
      </w:pPr>
      <w:r>
        <w:rPr>
          <w:rFonts w:hint="eastAsia"/>
          <w:lang w:val="en-US" w:eastAsia="zh-CN"/>
        </w:rPr>
        <w:t>查询是否报警</w:t>
      </w:r>
    </w:p>
    <w:p w14:paraId="5AC1875D">
      <w:pPr>
        <w:numPr>
          <w:ilvl w:val="0"/>
          <w:numId w:val="0"/>
        </w:numPr>
        <w:rPr>
          <w:rFonts w:hint="default"/>
          <w:lang w:val="en-US" w:eastAsia="zh-CN"/>
        </w:rPr>
      </w:pPr>
      <w:r>
        <w:rPr>
          <w:rFonts w:hint="eastAsia"/>
          <w:lang w:val="en-US" w:eastAsia="zh-CN"/>
        </w:rPr>
        <w:t>发送： SID 03 00 06 00 01（1个寄存器） crch crcl</w:t>
      </w:r>
    </w:p>
    <w:p w14:paraId="083A89BF">
      <w:pPr>
        <w:numPr>
          <w:ilvl w:val="0"/>
          <w:numId w:val="0"/>
        </w:numPr>
        <w:rPr>
          <w:rFonts w:hint="default"/>
          <w:lang w:val="en-US" w:eastAsia="zh-CN"/>
        </w:rPr>
      </w:pPr>
      <w:r>
        <w:rPr>
          <w:rFonts w:hint="eastAsia"/>
          <w:lang w:val="en-US" w:eastAsia="zh-CN"/>
        </w:rPr>
        <w:t>返回： SID 03 02 00 01(低位00不报警；01报警) CRCH CRCL</w:t>
      </w:r>
    </w:p>
    <w:p w14:paraId="49D47313">
      <w:pPr>
        <w:numPr>
          <w:ilvl w:val="0"/>
          <w:numId w:val="0"/>
        </w:numPr>
        <w:rPr>
          <w:rFonts w:hint="eastAsia"/>
          <w:lang w:val="en-US" w:eastAsia="zh-CN"/>
        </w:rPr>
      </w:pPr>
      <w:r>
        <w:rPr>
          <w:rFonts w:hint="eastAsia"/>
          <w:lang w:val="en-US" w:eastAsia="zh-CN"/>
        </w:rPr>
        <w:t>备注：数据格式uint16</w:t>
      </w:r>
    </w:p>
    <w:p w14:paraId="17C787F0">
      <w:pPr>
        <w:numPr>
          <w:ilvl w:val="0"/>
          <w:numId w:val="6"/>
        </w:numPr>
        <w:ind w:leftChars="0"/>
        <w:rPr>
          <w:rFonts w:hint="eastAsia"/>
          <w:lang w:val="en-US" w:eastAsia="zh-CN"/>
        </w:rPr>
      </w:pPr>
      <w:r>
        <w:rPr>
          <w:rFonts w:hint="eastAsia"/>
          <w:lang w:val="en-US" w:eastAsia="zh-CN"/>
        </w:rPr>
        <w:t>请求S1自定义位置温度 :   SID(软件配置) 03(查询)  00 07(地址) 00 02（寄存器个数02）CRCH CRCL</w:t>
      </w:r>
    </w:p>
    <w:p w14:paraId="48AEA36C">
      <w:pPr>
        <w:numPr>
          <w:ilvl w:val="0"/>
          <w:numId w:val="0"/>
        </w:numPr>
        <w:rPr>
          <w:rFonts w:hint="default"/>
          <w:lang w:val="en-US" w:eastAsia="zh-CN"/>
        </w:rPr>
      </w:pPr>
      <w:r>
        <w:rPr>
          <w:rFonts w:hint="eastAsia"/>
          <w:lang w:val="en-US" w:eastAsia="zh-CN"/>
        </w:rPr>
        <w:t>返回： SID(设备ID) 03(查询) 04(字节数) buf[3] buf[4] buf[5] buf[6]（数据4个） buf[7] (CRCH )buf[8] (CRCL)</w:t>
      </w:r>
    </w:p>
    <w:p w14:paraId="4E6D2C60">
      <w:pPr>
        <w:numPr>
          <w:ilvl w:val="0"/>
          <w:numId w:val="4"/>
        </w:numPr>
        <w:ind w:left="0" w:leftChars="0" w:firstLine="0" w:firstLineChars="0"/>
        <w:rPr>
          <w:rFonts w:hint="default"/>
          <w:lang w:val="en-US" w:eastAsia="zh-CN"/>
        </w:rPr>
      </w:pPr>
      <w:r>
        <w:rPr>
          <w:rFonts w:hint="eastAsia"/>
          <w:b/>
          <w:bCs/>
          <w:u w:val="thick"/>
          <w:lang w:val="en-US" w:eastAsia="zh-CN"/>
        </w:rPr>
        <w:t>单独请求数据或更换波特率时，如果更改波特率参数后，设备重新上电，上位机软件连接串口，要重新选择波特率进行通信，请上位机软件查询刷新率是否是4HZ</w:t>
      </w:r>
    </w:p>
    <w:p w14:paraId="4E58D999">
      <w:pPr>
        <w:numPr>
          <w:ilvl w:val="0"/>
          <w:numId w:val="0"/>
        </w:numPr>
        <w:ind w:leftChars="0"/>
        <w:rPr>
          <w:rFonts w:hint="eastAsia"/>
          <w:lang w:val="en-US" w:eastAsia="zh-CN"/>
        </w:rPr>
      </w:pPr>
    </w:p>
    <w:p w14:paraId="4E120B84">
      <w:pPr>
        <w:numPr>
          <w:ilvl w:val="0"/>
          <w:numId w:val="0"/>
        </w:numPr>
        <w:ind w:leftChars="0"/>
        <w:rPr>
          <w:rFonts w:hint="eastAsia"/>
          <w:i/>
          <w:iCs/>
          <w:u w:val="single"/>
          <w:lang w:val="en-US" w:eastAsia="zh-CN"/>
        </w:rPr>
      </w:pPr>
      <w:r>
        <w:rPr>
          <w:rFonts w:hint="eastAsia"/>
          <w:i/>
          <w:iCs/>
          <w:u w:val="single"/>
          <w:lang w:val="en-US" w:eastAsia="zh-CN"/>
        </w:rPr>
        <w:t>百度云扫码下载软件</w:t>
      </w:r>
    </w:p>
    <w:p w14:paraId="27351C33">
      <w:pPr>
        <w:numPr>
          <w:ilvl w:val="0"/>
          <w:numId w:val="0"/>
        </w:numPr>
        <w:ind w:leftChars="0"/>
      </w:pPr>
      <w:r>
        <w:drawing>
          <wp:inline distT="0" distB="0" distL="114300" distR="114300">
            <wp:extent cx="3130550" cy="31305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130550" cy="3130550"/>
                    </a:xfrm>
                    <a:prstGeom prst="rect">
                      <a:avLst/>
                    </a:prstGeom>
                    <a:noFill/>
                    <a:ln>
                      <a:noFill/>
                    </a:ln>
                  </pic:spPr>
                </pic:pic>
              </a:graphicData>
            </a:graphic>
          </wp:inline>
        </w:drawing>
      </w:r>
    </w:p>
    <w:p w14:paraId="1B6B0A7B">
      <w:pPr>
        <w:numPr>
          <w:ilvl w:val="0"/>
          <w:numId w:val="0"/>
        </w:numPr>
        <w:ind w:leftChars="0"/>
        <w:rPr>
          <w:rFonts w:hint="eastAsia"/>
        </w:rPr>
      </w:pPr>
      <w:r>
        <w:rPr>
          <w:rFonts w:hint="eastAsia"/>
        </w:rPr>
        <w:t>通过网盘分享的文件：mlx90640-mini热像仪采集记录仪新</w:t>
      </w:r>
    </w:p>
    <w:p w14:paraId="35EEB2BB">
      <w:pPr>
        <w:numPr>
          <w:ilvl w:val="0"/>
          <w:numId w:val="0"/>
        </w:numPr>
        <w:ind w:leftChars="0"/>
        <w:rPr>
          <w:rFonts w:hint="eastAsia"/>
          <w:lang w:val="en-US" w:eastAsia="zh-CN"/>
        </w:rPr>
      </w:pPr>
      <w:r>
        <w:rPr>
          <w:rFonts w:hint="eastAsia"/>
        </w:rPr>
        <w:t>链接: https://pan.baidu.com/s/1w4hjmDXdMGUJFQayLg1W8A?pwd=drr3 提取码: drr3</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B8D9F">
    <w:pPr>
      <w:pStyle w:val="3"/>
      <w:rPr>
        <w:rFonts w:hint="eastAsia" w:eastAsiaTheme="minorEastAsia"/>
        <w:lang w:val="en-US" w:eastAsia="zh-CN"/>
      </w:rPr>
    </w:pPr>
    <w:r>
      <w:rPr>
        <w:rFonts w:hint="eastAsia"/>
        <w:lang w:val="en-US" w:eastAsia="zh-CN"/>
      </w:rPr>
      <w:t>北嵌电子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09D676"/>
    <w:multiLevelType w:val="singleLevel"/>
    <w:tmpl w:val="DE09D676"/>
    <w:lvl w:ilvl="0" w:tentative="0">
      <w:start w:val="1"/>
      <w:numFmt w:val="decimal"/>
      <w:suff w:val="nothing"/>
      <w:lvlText w:val="%1）"/>
      <w:lvlJc w:val="left"/>
    </w:lvl>
  </w:abstractNum>
  <w:abstractNum w:abstractNumId="1">
    <w:nsid w:val="12E6B1BA"/>
    <w:multiLevelType w:val="singleLevel"/>
    <w:tmpl w:val="12E6B1BA"/>
    <w:lvl w:ilvl="0" w:tentative="0">
      <w:start w:val="1"/>
      <w:numFmt w:val="decimal"/>
      <w:suff w:val="nothing"/>
      <w:lvlText w:val="%1）"/>
      <w:lvlJc w:val="left"/>
    </w:lvl>
  </w:abstractNum>
  <w:abstractNum w:abstractNumId="2">
    <w:nsid w:val="18C83540"/>
    <w:multiLevelType w:val="singleLevel"/>
    <w:tmpl w:val="18C83540"/>
    <w:lvl w:ilvl="0" w:tentative="0">
      <w:start w:val="8"/>
      <w:numFmt w:val="chineseCounting"/>
      <w:suff w:val="nothing"/>
      <w:lvlText w:val="%1、"/>
      <w:lvlJc w:val="left"/>
      <w:rPr>
        <w:rFonts w:hint="eastAsia"/>
      </w:rPr>
    </w:lvl>
  </w:abstractNum>
  <w:abstractNum w:abstractNumId="3">
    <w:nsid w:val="3AFE14C9"/>
    <w:multiLevelType w:val="singleLevel"/>
    <w:tmpl w:val="3AFE14C9"/>
    <w:lvl w:ilvl="0" w:tentative="0">
      <w:start w:val="1"/>
      <w:numFmt w:val="decimal"/>
      <w:suff w:val="space"/>
      <w:lvlText w:val="（%1）"/>
      <w:lvlJc w:val="left"/>
    </w:lvl>
  </w:abstractNum>
  <w:abstractNum w:abstractNumId="4">
    <w:nsid w:val="690079CB"/>
    <w:multiLevelType w:val="singleLevel"/>
    <w:tmpl w:val="690079CB"/>
    <w:lvl w:ilvl="0" w:tentative="0">
      <w:start w:val="5"/>
      <w:numFmt w:val="chineseCounting"/>
      <w:suff w:val="nothing"/>
      <w:lvlText w:val="%1、"/>
      <w:lvlJc w:val="left"/>
      <w:rPr>
        <w:rFonts w:hint="eastAsia"/>
      </w:rPr>
    </w:lvl>
  </w:abstractNum>
  <w:abstractNum w:abstractNumId="5">
    <w:nsid w:val="6A777558"/>
    <w:multiLevelType w:val="singleLevel"/>
    <w:tmpl w:val="6A777558"/>
    <w:lvl w:ilvl="0" w:tentative="0">
      <w:start w:val="1"/>
      <w:numFmt w:val="decimal"/>
      <w:suff w:val="nothing"/>
      <w:lvlText w:val="%1）"/>
      <w:lvlJc w:val="left"/>
    </w:lvl>
  </w:abstractNum>
  <w:abstractNum w:abstractNumId="6">
    <w:nsid w:val="7555AE9E"/>
    <w:multiLevelType w:val="singleLevel"/>
    <w:tmpl w:val="7555AE9E"/>
    <w:lvl w:ilvl="0" w:tentative="0">
      <w:start w:val="4"/>
      <w:numFmt w:val="decimal"/>
      <w:suff w:val="space"/>
      <w:lvlText w:val="%1)"/>
      <w:lvlJc w:val="left"/>
    </w:lvl>
  </w:abstractNum>
  <w:num w:numId="1">
    <w:abstractNumId w:val="4"/>
  </w:num>
  <w:num w:numId="2">
    <w:abstractNumId w:val="3"/>
  </w:num>
  <w:num w:numId="3">
    <w:abstractNumId w:val="0"/>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zOTI3MWIwNGE5YzcyOTcxMjBkYzM0NzZmYzA2YjQifQ=="/>
  </w:docVars>
  <w:rsids>
    <w:rsidRoot w:val="005462F2"/>
    <w:rsid w:val="000047A3"/>
    <w:rsid w:val="00097C0F"/>
    <w:rsid w:val="00162211"/>
    <w:rsid w:val="00162FB0"/>
    <w:rsid w:val="00183FE2"/>
    <w:rsid w:val="0033189D"/>
    <w:rsid w:val="003E28AA"/>
    <w:rsid w:val="004C6A40"/>
    <w:rsid w:val="00537C28"/>
    <w:rsid w:val="005462F2"/>
    <w:rsid w:val="0073755D"/>
    <w:rsid w:val="007742D2"/>
    <w:rsid w:val="008A0AC4"/>
    <w:rsid w:val="008F3942"/>
    <w:rsid w:val="00AD1470"/>
    <w:rsid w:val="00D16A9A"/>
    <w:rsid w:val="00D657E8"/>
    <w:rsid w:val="00D921E0"/>
    <w:rsid w:val="00E30054"/>
    <w:rsid w:val="00EA71EF"/>
    <w:rsid w:val="00F63C5C"/>
    <w:rsid w:val="00F71287"/>
    <w:rsid w:val="00F73758"/>
    <w:rsid w:val="00FC22D1"/>
    <w:rsid w:val="01F308DB"/>
    <w:rsid w:val="027D3B5B"/>
    <w:rsid w:val="02D41D26"/>
    <w:rsid w:val="030A3778"/>
    <w:rsid w:val="03360872"/>
    <w:rsid w:val="03D23A10"/>
    <w:rsid w:val="04570742"/>
    <w:rsid w:val="04726399"/>
    <w:rsid w:val="05355416"/>
    <w:rsid w:val="053F6F8A"/>
    <w:rsid w:val="06387284"/>
    <w:rsid w:val="06516F7E"/>
    <w:rsid w:val="068B4C91"/>
    <w:rsid w:val="06D575E9"/>
    <w:rsid w:val="07046BC9"/>
    <w:rsid w:val="078638CA"/>
    <w:rsid w:val="07BC616E"/>
    <w:rsid w:val="082624E8"/>
    <w:rsid w:val="08AB1DD8"/>
    <w:rsid w:val="092C6B1B"/>
    <w:rsid w:val="09751D79"/>
    <w:rsid w:val="09F417D4"/>
    <w:rsid w:val="0A247265"/>
    <w:rsid w:val="0A333462"/>
    <w:rsid w:val="0A3A4E7C"/>
    <w:rsid w:val="0AA70360"/>
    <w:rsid w:val="0B381467"/>
    <w:rsid w:val="0B781611"/>
    <w:rsid w:val="0BB21CA6"/>
    <w:rsid w:val="0D1E192C"/>
    <w:rsid w:val="0D2B3F53"/>
    <w:rsid w:val="0D4B702B"/>
    <w:rsid w:val="0D6B035F"/>
    <w:rsid w:val="0D9216EF"/>
    <w:rsid w:val="0D9910B1"/>
    <w:rsid w:val="0E2A08DE"/>
    <w:rsid w:val="0E5D717C"/>
    <w:rsid w:val="0EB51B86"/>
    <w:rsid w:val="0EEB181F"/>
    <w:rsid w:val="0F783D92"/>
    <w:rsid w:val="100D394F"/>
    <w:rsid w:val="105B26B6"/>
    <w:rsid w:val="10952219"/>
    <w:rsid w:val="10F03E4F"/>
    <w:rsid w:val="10FB7068"/>
    <w:rsid w:val="110D5F06"/>
    <w:rsid w:val="11652B10"/>
    <w:rsid w:val="117517AF"/>
    <w:rsid w:val="125C2513"/>
    <w:rsid w:val="12742E5A"/>
    <w:rsid w:val="127A5FA3"/>
    <w:rsid w:val="13413105"/>
    <w:rsid w:val="15A97F0B"/>
    <w:rsid w:val="15E82553"/>
    <w:rsid w:val="15F86E42"/>
    <w:rsid w:val="165E3CF7"/>
    <w:rsid w:val="16933A70"/>
    <w:rsid w:val="17CF19B8"/>
    <w:rsid w:val="17E16DBC"/>
    <w:rsid w:val="181D67BB"/>
    <w:rsid w:val="181F6915"/>
    <w:rsid w:val="19524DFF"/>
    <w:rsid w:val="19BB04E7"/>
    <w:rsid w:val="19EB5F20"/>
    <w:rsid w:val="1A006A03"/>
    <w:rsid w:val="1A9C27DC"/>
    <w:rsid w:val="1B0472E2"/>
    <w:rsid w:val="1B4E7951"/>
    <w:rsid w:val="1C133595"/>
    <w:rsid w:val="1CAD3F57"/>
    <w:rsid w:val="1D1C7587"/>
    <w:rsid w:val="1D7C67CE"/>
    <w:rsid w:val="1DA50771"/>
    <w:rsid w:val="1DAD2F3B"/>
    <w:rsid w:val="1DCA3975"/>
    <w:rsid w:val="1DFC5D0E"/>
    <w:rsid w:val="1E071403"/>
    <w:rsid w:val="1E701F5C"/>
    <w:rsid w:val="1E9C5287"/>
    <w:rsid w:val="1F454277"/>
    <w:rsid w:val="1F476EFA"/>
    <w:rsid w:val="1F6A4CBF"/>
    <w:rsid w:val="206465AC"/>
    <w:rsid w:val="20760F17"/>
    <w:rsid w:val="20AB1D42"/>
    <w:rsid w:val="2136345B"/>
    <w:rsid w:val="22CD7642"/>
    <w:rsid w:val="230357DF"/>
    <w:rsid w:val="231B4A22"/>
    <w:rsid w:val="24612B81"/>
    <w:rsid w:val="24783917"/>
    <w:rsid w:val="24F365B4"/>
    <w:rsid w:val="25C50A69"/>
    <w:rsid w:val="2669103C"/>
    <w:rsid w:val="26721057"/>
    <w:rsid w:val="26785B58"/>
    <w:rsid w:val="267E0CAB"/>
    <w:rsid w:val="271A26BB"/>
    <w:rsid w:val="2728324D"/>
    <w:rsid w:val="286E0052"/>
    <w:rsid w:val="28C32618"/>
    <w:rsid w:val="28E36BB0"/>
    <w:rsid w:val="29C62C0E"/>
    <w:rsid w:val="29CC00E0"/>
    <w:rsid w:val="2A611C01"/>
    <w:rsid w:val="2A8E5B41"/>
    <w:rsid w:val="2AAC5B23"/>
    <w:rsid w:val="2AAF138F"/>
    <w:rsid w:val="2B4E5F74"/>
    <w:rsid w:val="2B7B0E55"/>
    <w:rsid w:val="2B8C79C6"/>
    <w:rsid w:val="2B9B22FF"/>
    <w:rsid w:val="2BAD1479"/>
    <w:rsid w:val="2BB745AB"/>
    <w:rsid w:val="2C5830D1"/>
    <w:rsid w:val="2CB029AF"/>
    <w:rsid w:val="2CFC2D38"/>
    <w:rsid w:val="2D3132FE"/>
    <w:rsid w:val="2D516674"/>
    <w:rsid w:val="2F5C071B"/>
    <w:rsid w:val="2F8A06C1"/>
    <w:rsid w:val="2FC86CB3"/>
    <w:rsid w:val="30201025"/>
    <w:rsid w:val="305A62E5"/>
    <w:rsid w:val="307D22C1"/>
    <w:rsid w:val="30A66F36"/>
    <w:rsid w:val="30E107B4"/>
    <w:rsid w:val="31116573"/>
    <w:rsid w:val="321B2D57"/>
    <w:rsid w:val="3270063B"/>
    <w:rsid w:val="32C953BD"/>
    <w:rsid w:val="332F5731"/>
    <w:rsid w:val="334E4C19"/>
    <w:rsid w:val="33836FBE"/>
    <w:rsid w:val="33A2448E"/>
    <w:rsid w:val="341100FA"/>
    <w:rsid w:val="3442205B"/>
    <w:rsid w:val="3454481F"/>
    <w:rsid w:val="34550399"/>
    <w:rsid w:val="35F03B41"/>
    <w:rsid w:val="35FC399A"/>
    <w:rsid w:val="371113A9"/>
    <w:rsid w:val="373F31AF"/>
    <w:rsid w:val="37696F5A"/>
    <w:rsid w:val="37EA5ED8"/>
    <w:rsid w:val="389A29FA"/>
    <w:rsid w:val="38C61DEC"/>
    <w:rsid w:val="38C72F88"/>
    <w:rsid w:val="38D62BC9"/>
    <w:rsid w:val="39282A73"/>
    <w:rsid w:val="39AB7BB1"/>
    <w:rsid w:val="39F060A1"/>
    <w:rsid w:val="3A6C1BD4"/>
    <w:rsid w:val="3A982AF9"/>
    <w:rsid w:val="3AA7033B"/>
    <w:rsid w:val="3B0F27E6"/>
    <w:rsid w:val="3B221440"/>
    <w:rsid w:val="3BCF4455"/>
    <w:rsid w:val="3C207D26"/>
    <w:rsid w:val="3C360013"/>
    <w:rsid w:val="3C363485"/>
    <w:rsid w:val="3C6342DE"/>
    <w:rsid w:val="3D0214A1"/>
    <w:rsid w:val="3DF42B32"/>
    <w:rsid w:val="3E077FF9"/>
    <w:rsid w:val="3E2918B5"/>
    <w:rsid w:val="3EA057F8"/>
    <w:rsid w:val="3ED16484"/>
    <w:rsid w:val="3FF201EB"/>
    <w:rsid w:val="4000052B"/>
    <w:rsid w:val="401D2136"/>
    <w:rsid w:val="404F79C0"/>
    <w:rsid w:val="406D22D9"/>
    <w:rsid w:val="407E7215"/>
    <w:rsid w:val="407F58F4"/>
    <w:rsid w:val="41356E13"/>
    <w:rsid w:val="41875AA0"/>
    <w:rsid w:val="41CC2DBB"/>
    <w:rsid w:val="42037343"/>
    <w:rsid w:val="428F10E7"/>
    <w:rsid w:val="42C35557"/>
    <w:rsid w:val="43100A85"/>
    <w:rsid w:val="431A194F"/>
    <w:rsid w:val="436E0C48"/>
    <w:rsid w:val="43CC263C"/>
    <w:rsid w:val="43FD6DCC"/>
    <w:rsid w:val="445B6BD7"/>
    <w:rsid w:val="447B63D2"/>
    <w:rsid w:val="44AE6655"/>
    <w:rsid w:val="44B244EA"/>
    <w:rsid w:val="44D501D8"/>
    <w:rsid w:val="44D64ECA"/>
    <w:rsid w:val="455F4F97"/>
    <w:rsid w:val="45815729"/>
    <w:rsid w:val="45AD759B"/>
    <w:rsid w:val="45D51E85"/>
    <w:rsid w:val="469A348A"/>
    <w:rsid w:val="469E7242"/>
    <w:rsid w:val="46F577C6"/>
    <w:rsid w:val="47231B83"/>
    <w:rsid w:val="4796776B"/>
    <w:rsid w:val="47E84578"/>
    <w:rsid w:val="47FB62AA"/>
    <w:rsid w:val="488E7CC2"/>
    <w:rsid w:val="48C249C9"/>
    <w:rsid w:val="4903610A"/>
    <w:rsid w:val="49D01E54"/>
    <w:rsid w:val="4A5138CE"/>
    <w:rsid w:val="4A5561C0"/>
    <w:rsid w:val="4AFF55A6"/>
    <w:rsid w:val="4B1D1F17"/>
    <w:rsid w:val="4B313C8F"/>
    <w:rsid w:val="4BB774B2"/>
    <w:rsid w:val="4C2D65D4"/>
    <w:rsid w:val="4CE179BA"/>
    <w:rsid w:val="4D806535"/>
    <w:rsid w:val="4DEA6F7F"/>
    <w:rsid w:val="4E2718FF"/>
    <w:rsid w:val="4ED4505D"/>
    <w:rsid w:val="4F120BC1"/>
    <w:rsid w:val="50676173"/>
    <w:rsid w:val="50DC5B5B"/>
    <w:rsid w:val="510612E1"/>
    <w:rsid w:val="51121E6C"/>
    <w:rsid w:val="52DB4C0C"/>
    <w:rsid w:val="53402ED8"/>
    <w:rsid w:val="54266F0E"/>
    <w:rsid w:val="545E1462"/>
    <w:rsid w:val="552E213C"/>
    <w:rsid w:val="55A15CCE"/>
    <w:rsid w:val="55AC10AF"/>
    <w:rsid w:val="566D64C3"/>
    <w:rsid w:val="56C7620F"/>
    <w:rsid w:val="570F343C"/>
    <w:rsid w:val="581460D4"/>
    <w:rsid w:val="59231DA2"/>
    <w:rsid w:val="59994490"/>
    <w:rsid w:val="59CB19CB"/>
    <w:rsid w:val="59DD48CD"/>
    <w:rsid w:val="5B9A0F73"/>
    <w:rsid w:val="5BE564F4"/>
    <w:rsid w:val="5CF3408B"/>
    <w:rsid w:val="5D9A3915"/>
    <w:rsid w:val="5E5227A1"/>
    <w:rsid w:val="5E624DB0"/>
    <w:rsid w:val="5F535DEE"/>
    <w:rsid w:val="5FC760A8"/>
    <w:rsid w:val="5FCF53CD"/>
    <w:rsid w:val="5FF50DB0"/>
    <w:rsid w:val="60902926"/>
    <w:rsid w:val="60FC4697"/>
    <w:rsid w:val="610B43BC"/>
    <w:rsid w:val="61BF0C7F"/>
    <w:rsid w:val="61DF5064"/>
    <w:rsid w:val="61EE5FDE"/>
    <w:rsid w:val="637021BD"/>
    <w:rsid w:val="63DF02D4"/>
    <w:rsid w:val="640E7958"/>
    <w:rsid w:val="64EB051E"/>
    <w:rsid w:val="66066051"/>
    <w:rsid w:val="660C0CF2"/>
    <w:rsid w:val="66AB3F70"/>
    <w:rsid w:val="66DA2965"/>
    <w:rsid w:val="674961A2"/>
    <w:rsid w:val="69602ABE"/>
    <w:rsid w:val="69E6021F"/>
    <w:rsid w:val="6B4A4666"/>
    <w:rsid w:val="6B762A80"/>
    <w:rsid w:val="6BB51D6A"/>
    <w:rsid w:val="6C834BFA"/>
    <w:rsid w:val="6CF90215"/>
    <w:rsid w:val="6D065B35"/>
    <w:rsid w:val="6D4F4D61"/>
    <w:rsid w:val="6D884A0A"/>
    <w:rsid w:val="6D8C05D6"/>
    <w:rsid w:val="6E4A58C8"/>
    <w:rsid w:val="6E85267F"/>
    <w:rsid w:val="6E8C30C5"/>
    <w:rsid w:val="6E9C5489"/>
    <w:rsid w:val="6F573D6D"/>
    <w:rsid w:val="6FEE622B"/>
    <w:rsid w:val="70291255"/>
    <w:rsid w:val="70393FB8"/>
    <w:rsid w:val="70946430"/>
    <w:rsid w:val="70FB534E"/>
    <w:rsid w:val="70FF2EAB"/>
    <w:rsid w:val="71E029B8"/>
    <w:rsid w:val="72C95A2D"/>
    <w:rsid w:val="73577749"/>
    <w:rsid w:val="73AA18D8"/>
    <w:rsid w:val="73E536E4"/>
    <w:rsid w:val="74E13547"/>
    <w:rsid w:val="7582335E"/>
    <w:rsid w:val="768245CC"/>
    <w:rsid w:val="76927701"/>
    <w:rsid w:val="76DD5309"/>
    <w:rsid w:val="774B1453"/>
    <w:rsid w:val="774D1AC4"/>
    <w:rsid w:val="776C5DF9"/>
    <w:rsid w:val="77B900F6"/>
    <w:rsid w:val="780C1397"/>
    <w:rsid w:val="78BF79C3"/>
    <w:rsid w:val="790A7749"/>
    <w:rsid w:val="7958519A"/>
    <w:rsid w:val="79991219"/>
    <w:rsid w:val="79BE6B8F"/>
    <w:rsid w:val="79E40A2B"/>
    <w:rsid w:val="7AB4477D"/>
    <w:rsid w:val="7B3D7386"/>
    <w:rsid w:val="7B775A18"/>
    <w:rsid w:val="7BBB6742"/>
    <w:rsid w:val="7C0F108B"/>
    <w:rsid w:val="7C4F5E0C"/>
    <w:rsid w:val="7CC84EBD"/>
    <w:rsid w:val="7CD87589"/>
    <w:rsid w:val="7D197F5B"/>
    <w:rsid w:val="7D542005"/>
    <w:rsid w:val="7E1C111C"/>
    <w:rsid w:val="7E1E005A"/>
    <w:rsid w:val="7F405C73"/>
    <w:rsid w:val="7FF34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3594</Words>
  <Characters>5890</Characters>
  <Lines>17</Lines>
  <Paragraphs>5</Paragraphs>
  <TotalTime>5</TotalTime>
  <ScaleCrop>false</ScaleCrop>
  <LinksUpToDate>false</LinksUpToDate>
  <CharactersWithSpaces>6404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2023-05-01T09:21:00Z</dcterms:created>
  <dc:creator>Bobby zhao</dc:creator>
  <cp:lastModifiedBy>小波</cp:lastModifiedBy>
  <cp:lastPrinted>2025-04-08T07:36:00Z</cp:lastPrinted>
  <dcterms:modified xsi:type="dcterms:W3CDTF">2025-06-03T10:36:14Z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F7159F64FF434AC288331FD6680B46C8_12</vt:lpwstr>
  </property>
  <property fmtid="{D5CDD505-2E9C-101B-9397-08002B2CF9AE}" pid="4" name="KSOTemplateDocerSaveRecord">
    <vt:lpwstr>eyJoZGlkIjoiOGU0NjFjZWZlMGQ3ZWJlMWRkZmFkYzc3YjY1ODFiYWQiLCJ1c2VySWQiOiIyODUzNTc5OTUifQ==</vt:lpwstr>
  </property>
</Properties>
</file>