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F2B48" w14:textId="4BAF3B7B" w:rsidR="00BF0524" w:rsidRDefault="00921A9A" w:rsidP="00921A9A">
      <w:pPr>
        <w:jc w:val="center"/>
        <w:rPr>
          <w:b/>
          <w:bCs/>
          <w:sz w:val="32"/>
          <w:szCs w:val="32"/>
          <w:u w:val="single"/>
        </w:rPr>
      </w:pPr>
      <w:r>
        <w:rPr>
          <w:b/>
          <w:bCs/>
          <w:sz w:val="32"/>
          <w:szCs w:val="32"/>
          <w:u w:val="single"/>
        </w:rPr>
        <w:t xml:space="preserve">Assignment Problems: </w:t>
      </w:r>
      <w:r w:rsidRPr="00921A9A">
        <w:rPr>
          <w:b/>
          <w:bCs/>
          <w:sz w:val="32"/>
          <w:szCs w:val="32"/>
          <w:u w:val="single"/>
        </w:rPr>
        <w:t xml:space="preserve">Day </w:t>
      </w:r>
      <w:r w:rsidR="008548D9">
        <w:rPr>
          <w:b/>
          <w:bCs/>
          <w:sz w:val="32"/>
          <w:szCs w:val="32"/>
          <w:u w:val="single"/>
        </w:rPr>
        <w:t>1</w:t>
      </w:r>
      <w:r w:rsidR="00E06DF9">
        <w:rPr>
          <w:b/>
          <w:bCs/>
          <w:sz w:val="32"/>
          <w:szCs w:val="32"/>
          <w:u w:val="single"/>
        </w:rPr>
        <w:t>3</w:t>
      </w:r>
    </w:p>
    <w:p w14:paraId="6CC86D29" w14:textId="77777777" w:rsidR="00921A9A" w:rsidRDefault="00921A9A" w:rsidP="006E0960">
      <w:pPr>
        <w:rPr>
          <w:b/>
          <w:bCs/>
          <w:sz w:val="24"/>
          <w:szCs w:val="24"/>
          <w:u w:val="single"/>
        </w:rPr>
      </w:pPr>
    </w:p>
    <w:p w14:paraId="5A161378" w14:textId="7998B288" w:rsidR="00491183" w:rsidRDefault="00EC0D08" w:rsidP="00EC0D08">
      <w:pPr>
        <w:rPr>
          <w:sz w:val="24"/>
          <w:szCs w:val="24"/>
        </w:rPr>
      </w:pPr>
      <w:r>
        <w:rPr>
          <w:sz w:val="24"/>
          <w:szCs w:val="24"/>
        </w:rPr>
        <w:t xml:space="preserve">The following problems </w:t>
      </w:r>
      <w:r w:rsidR="00AD737A">
        <w:rPr>
          <w:sz w:val="24"/>
          <w:szCs w:val="24"/>
        </w:rPr>
        <w:t>require access to the file named</w:t>
      </w:r>
      <w:r w:rsidRPr="00EC0D08">
        <w:rPr>
          <w:sz w:val="24"/>
          <w:szCs w:val="24"/>
        </w:rPr>
        <w:t xml:space="preserve"> ‘Dataset_Day</w:t>
      </w:r>
      <w:r w:rsidR="008548D9">
        <w:rPr>
          <w:sz w:val="24"/>
          <w:szCs w:val="24"/>
        </w:rPr>
        <w:t>1</w:t>
      </w:r>
      <w:r w:rsidR="00E06DF9">
        <w:rPr>
          <w:sz w:val="24"/>
          <w:szCs w:val="24"/>
        </w:rPr>
        <w:t>3</w:t>
      </w:r>
      <w:r w:rsidRPr="00EC0D08">
        <w:rPr>
          <w:sz w:val="24"/>
          <w:szCs w:val="24"/>
        </w:rPr>
        <w:t>.csv’</w:t>
      </w:r>
      <w:r w:rsidR="00AD737A">
        <w:rPr>
          <w:sz w:val="24"/>
          <w:szCs w:val="24"/>
        </w:rPr>
        <w:t>, provided with this assignment.</w:t>
      </w:r>
    </w:p>
    <w:p w14:paraId="6FE5785B" w14:textId="5DE4FAFF" w:rsidR="000018A9" w:rsidRDefault="00DD1FDA" w:rsidP="00EC0D08">
      <w:pPr>
        <w:rPr>
          <w:sz w:val="24"/>
          <w:szCs w:val="24"/>
        </w:rPr>
      </w:pPr>
      <w:r>
        <w:rPr>
          <w:sz w:val="24"/>
          <w:szCs w:val="24"/>
        </w:rPr>
        <w:t xml:space="preserve">This is the </w:t>
      </w:r>
      <w:r w:rsidR="00E06DF9">
        <w:rPr>
          <w:sz w:val="24"/>
          <w:szCs w:val="24"/>
        </w:rPr>
        <w:t xml:space="preserve">Iris dataset. </w:t>
      </w:r>
      <w:r w:rsidR="004776FD" w:rsidRPr="004776FD">
        <w:rPr>
          <w:sz w:val="24"/>
          <w:szCs w:val="24"/>
        </w:rPr>
        <w:t>The dataset</w:t>
      </w:r>
      <w:r w:rsidR="00E06DF9">
        <w:rPr>
          <w:sz w:val="24"/>
          <w:szCs w:val="24"/>
        </w:rPr>
        <w:t xml:space="preserve"> 150 data points</w:t>
      </w:r>
      <w:r w:rsidR="004776FD" w:rsidRPr="004776FD">
        <w:rPr>
          <w:sz w:val="24"/>
          <w:szCs w:val="24"/>
        </w:rPr>
        <w:t>.</w:t>
      </w:r>
    </w:p>
    <w:p w14:paraId="2B5019FA" w14:textId="77777777" w:rsidR="00E06DF9" w:rsidRPr="00EA2023" w:rsidRDefault="00E06DF9" w:rsidP="00E06DF9">
      <w:pPr>
        <w:rPr>
          <w:rFonts w:ascii="Courier New" w:hAnsi="Courier New" w:cs="Courier New"/>
        </w:rPr>
      </w:pPr>
      <w:r w:rsidRPr="00EA2023">
        <w:rPr>
          <w:rFonts w:ascii="Courier New" w:hAnsi="Courier New" w:cs="Courier New"/>
        </w:rPr>
        <w:t>It includes three iris species with 50 samples each as well as some properties about each flower. One flower species is linearly separable from the other two, but the other two are not linearly separable from each other.</w:t>
      </w:r>
    </w:p>
    <w:p w14:paraId="3B0151F4" w14:textId="77777777" w:rsidR="00E06DF9" w:rsidRPr="00EA2023" w:rsidRDefault="00E06DF9" w:rsidP="00E06DF9">
      <w:pPr>
        <w:rPr>
          <w:rFonts w:ascii="Courier New" w:hAnsi="Courier New" w:cs="Courier New"/>
        </w:rPr>
      </w:pPr>
    </w:p>
    <w:p w14:paraId="3CB1D814" w14:textId="77777777" w:rsidR="00E06DF9" w:rsidRPr="00EA2023" w:rsidRDefault="00E06DF9" w:rsidP="00E06DF9">
      <w:pPr>
        <w:rPr>
          <w:rFonts w:ascii="Courier New" w:hAnsi="Courier New" w:cs="Courier New"/>
        </w:rPr>
      </w:pPr>
      <w:r w:rsidRPr="00EA2023">
        <w:rPr>
          <w:rFonts w:ascii="Courier New" w:hAnsi="Courier New" w:cs="Courier New"/>
        </w:rPr>
        <w:t>The columns in this dataset are:</w:t>
      </w:r>
    </w:p>
    <w:p w14:paraId="0DBB5A53" w14:textId="77777777" w:rsidR="00E06DF9" w:rsidRPr="00EA2023" w:rsidRDefault="00E06DF9" w:rsidP="00E06DF9">
      <w:pPr>
        <w:rPr>
          <w:rFonts w:ascii="Courier New" w:hAnsi="Courier New" w:cs="Courier New"/>
        </w:rPr>
      </w:pPr>
    </w:p>
    <w:p w14:paraId="6784DA92" w14:textId="77777777" w:rsidR="00E06DF9" w:rsidRPr="00EA2023" w:rsidRDefault="00E06DF9" w:rsidP="00E06DF9">
      <w:pPr>
        <w:rPr>
          <w:rFonts w:ascii="Courier New" w:hAnsi="Courier New" w:cs="Courier New"/>
        </w:rPr>
      </w:pPr>
      <w:r w:rsidRPr="00EA2023">
        <w:rPr>
          <w:rFonts w:ascii="Courier New" w:hAnsi="Courier New" w:cs="Courier New"/>
        </w:rPr>
        <w:t>Id</w:t>
      </w:r>
    </w:p>
    <w:p w14:paraId="6EC20A9F"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SepalLengthCm</w:t>
      </w:r>
      <w:proofErr w:type="spellEnd"/>
    </w:p>
    <w:p w14:paraId="251E7212"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SepalWidthCm</w:t>
      </w:r>
      <w:proofErr w:type="spellEnd"/>
    </w:p>
    <w:p w14:paraId="1C0ADD34"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PetalLengthCm</w:t>
      </w:r>
      <w:proofErr w:type="spellEnd"/>
    </w:p>
    <w:p w14:paraId="67D4E45D"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PetalWidthCm</w:t>
      </w:r>
      <w:proofErr w:type="spellEnd"/>
    </w:p>
    <w:p w14:paraId="5E20E013" w14:textId="6D49A0C5" w:rsidR="00E06DF9" w:rsidRPr="00EA2023" w:rsidRDefault="00E06DF9" w:rsidP="00E06DF9">
      <w:pPr>
        <w:rPr>
          <w:rFonts w:ascii="Courier New" w:hAnsi="Courier New" w:cs="Courier New"/>
        </w:rPr>
      </w:pPr>
      <w:r w:rsidRPr="00EA2023">
        <w:rPr>
          <w:rFonts w:ascii="Courier New" w:hAnsi="Courier New" w:cs="Courier New"/>
        </w:rPr>
        <w:t>Species</w:t>
      </w:r>
    </w:p>
    <w:p w14:paraId="0E44B8CF" w14:textId="77777777" w:rsidR="00E06DF9" w:rsidRDefault="00E06DF9" w:rsidP="00E947C1">
      <w:pPr>
        <w:pStyle w:val="NormalWeb"/>
        <w:spacing w:before="0" w:beforeAutospacing="0" w:after="240" w:afterAutospacing="0"/>
        <w:rPr>
          <w:rFonts w:ascii="Arial" w:hAnsi="Arial" w:cs="Arial"/>
          <w:sz w:val="21"/>
          <w:szCs w:val="21"/>
        </w:rPr>
      </w:pPr>
    </w:p>
    <w:p w14:paraId="0FA4CA84" w14:textId="104A5251" w:rsidR="00E947C1" w:rsidRDefault="00E947C1" w:rsidP="00E947C1">
      <w:pPr>
        <w:pStyle w:val="NormalWeb"/>
        <w:spacing w:before="0" w:beforeAutospacing="0" w:after="240" w:afterAutospacing="0"/>
        <w:rPr>
          <w:rFonts w:ascii="Arial" w:hAnsi="Arial" w:cs="Arial"/>
          <w:sz w:val="21"/>
          <w:szCs w:val="21"/>
        </w:rPr>
      </w:pPr>
      <w:r>
        <w:rPr>
          <w:rFonts w:ascii="Arial" w:hAnsi="Arial" w:cs="Arial"/>
          <w:sz w:val="21"/>
          <w:szCs w:val="21"/>
        </w:rPr>
        <w:t>Problems to solve –</w:t>
      </w:r>
    </w:p>
    <w:p w14:paraId="29C1F73B" w14:textId="038F689A" w:rsidR="00514682" w:rsidRDefault="00514682" w:rsidP="00050A56">
      <w:pPr>
        <w:pStyle w:val="NormalWeb"/>
        <w:numPr>
          <w:ilvl w:val="0"/>
          <w:numId w:val="7"/>
        </w:numPr>
        <w:spacing w:before="0" w:beforeAutospacing="0" w:after="240" w:afterAutospacing="0"/>
        <w:rPr>
          <w:rFonts w:ascii="Arial" w:hAnsi="Arial" w:cs="Arial"/>
          <w:sz w:val="21"/>
          <w:szCs w:val="21"/>
        </w:rPr>
      </w:pPr>
      <w:r w:rsidRPr="00EA2023">
        <w:rPr>
          <w:rFonts w:ascii="Arial" w:hAnsi="Arial" w:cs="Arial"/>
          <w:sz w:val="21"/>
          <w:szCs w:val="21"/>
        </w:rPr>
        <w:t xml:space="preserve">Firstly, </w:t>
      </w:r>
      <w:r w:rsidR="00EA2023" w:rsidRPr="00EA2023">
        <w:rPr>
          <w:rFonts w:ascii="Arial" w:hAnsi="Arial" w:cs="Arial"/>
          <w:sz w:val="21"/>
          <w:szCs w:val="21"/>
        </w:rPr>
        <w:t>treat all outliers and missing values in the dataset</w:t>
      </w:r>
      <w:r w:rsidR="00EA2023">
        <w:rPr>
          <w:rFonts w:ascii="Arial" w:hAnsi="Arial" w:cs="Arial"/>
          <w:sz w:val="21"/>
          <w:szCs w:val="21"/>
        </w:rPr>
        <w:t>.</w:t>
      </w:r>
    </w:p>
    <w:p w14:paraId="145836C3" w14:textId="5A5C53F7" w:rsidR="00EA2023" w:rsidRDefault="00EA2023"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Complete all basic data descriptive statistics by </w:t>
      </w:r>
      <w:r w:rsidRPr="00EA2023">
        <w:rPr>
          <w:rFonts w:ascii="Courier New" w:hAnsi="Courier New" w:cs="Courier New"/>
          <w:i/>
          <w:iCs/>
          <w:sz w:val="21"/>
          <w:szCs w:val="21"/>
        </w:rPr>
        <w:t>Species</w:t>
      </w:r>
    </w:p>
    <w:p w14:paraId="2957808E" w14:textId="4C0E2FAD" w:rsidR="00EA2023" w:rsidRDefault="00EA2023"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Use the </w:t>
      </w:r>
      <w:r w:rsidRPr="00FC5082">
        <w:rPr>
          <w:rFonts w:ascii="Courier New" w:hAnsi="Courier New" w:cs="Courier New"/>
          <w:i/>
          <w:iCs/>
          <w:sz w:val="21"/>
          <w:szCs w:val="21"/>
        </w:rPr>
        <w:t xml:space="preserve">Sepal </w:t>
      </w:r>
      <w:proofErr w:type="gramStart"/>
      <w:r w:rsidRPr="00FC5082">
        <w:rPr>
          <w:rFonts w:ascii="Courier New" w:hAnsi="Courier New" w:cs="Courier New"/>
          <w:i/>
          <w:iCs/>
          <w:sz w:val="21"/>
          <w:szCs w:val="21"/>
        </w:rPr>
        <w:t>Length</w:t>
      </w:r>
      <w:r>
        <w:rPr>
          <w:rFonts w:ascii="Arial" w:hAnsi="Arial" w:cs="Arial"/>
          <w:sz w:val="21"/>
          <w:szCs w:val="21"/>
        </w:rPr>
        <w:t xml:space="preserve"> </w:t>
      </w:r>
      <w:r w:rsidR="00FC5082">
        <w:rPr>
          <w:rFonts w:ascii="Arial" w:hAnsi="Arial" w:cs="Arial"/>
          <w:sz w:val="21"/>
          <w:szCs w:val="21"/>
        </w:rPr>
        <w:t>,</w:t>
      </w:r>
      <w:proofErr w:type="gramEnd"/>
      <w:r>
        <w:rPr>
          <w:rFonts w:ascii="Arial" w:hAnsi="Arial" w:cs="Arial"/>
          <w:sz w:val="21"/>
          <w:szCs w:val="21"/>
        </w:rPr>
        <w:t xml:space="preserve"> </w:t>
      </w:r>
      <w:r w:rsidR="00FC5082" w:rsidRPr="00FC5082">
        <w:rPr>
          <w:rFonts w:ascii="Courier New" w:hAnsi="Courier New" w:cs="Courier New"/>
          <w:i/>
          <w:iCs/>
          <w:sz w:val="21"/>
          <w:szCs w:val="21"/>
        </w:rPr>
        <w:t xml:space="preserve">Sepal </w:t>
      </w:r>
      <w:r w:rsidRPr="00FC5082">
        <w:rPr>
          <w:rFonts w:ascii="Courier New" w:hAnsi="Courier New" w:cs="Courier New"/>
          <w:i/>
          <w:iCs/>
          <w:sz w:val="21"/>
          <w:szCs w:val="21"/>
        </w:rPr>
        <w:t>Width</w:t>
      </w:r>
      <w:r>
        <w:rPr>
          <w:rFonts w:ascii="Arial" w:hAnsi="Arial" w:cs="Arial"/>
          <w:sz w:val="21"/>
          <w:szCs w:val="21"/>
        </w:rPr>
        <w:t xml:space="preserve">, </w:t>
      </w:r>
      <w:r w:rsidRPr="00FC5082">
        <w:rPr>
          <w:rFonts w:ascii="Courier New" w:hAnsi="Courier New" w:cs="Courier New"/>
          <w:i/>
          <w:iCs/>
          <w:sz w:val="21"/>
          <w:szCs w:val="21"/>
        </w:rPr>
        <w:t>Petal Length</w:t>
      </w:r>
      <w:r>
        <w:rPr>
          <w:rFonts w:ascii="Arial" w:hAnsi="Arial" w:cs="Arial"/>
          <w:sz w:val="21"/>
          <w:szCs w:val="21"/>
        </w:rPr>
        <w:t xml:space="preserve"> and </w:t>
      </w:r>
      <w:r w:rsidR="00FC5082" w:rsidRPr="00FC5082">
        <w:rPr>
          <w:rFonts w:ascii="Courier New" w:hAnsi="Courier New" w:cs="Courier New"/>
          <w:i/>
          <w:iCs/>
          <w:sz w:val="21"/>
          <w:szCs w:val="21"/>
        </w:rPr>
        <w:t xml:space="preserve">Petal </w:t>
      </w:r>
      <w:r w:rsidRPr="00FC5082">
        <w:rPr>
          <w:rFonts w:ascii="Courier New" w:hAnsi="Courier New" w:cs="Courier New"/>
          <w:i/>
          <w:iCs/>
          <w:sz w:val="21"/>
          <w:szCs w:val="21"/>
        </w:rPr>
        <w:t>Width</w:t>
      </w:r>
      <w:r>
        <w:rPr>
          <w:rFonts w:ascii="Arial" w:hAnsi="Arial" w:cs="Arial"/>
          <w:sz w:val="21"/>
          <w:szCs w:val="21"/>
        </w:rPr>
        <w:t xml:space="preserve"> to find</w:t>
      </w:r>
      <w:r w:rsidR="00FC5082">
        <w:rPr>
          <w:rFonts w:ascii="Arial" w:hAnsi="Arial" w:cs="Arial"/>
          <w:sz w:val="21"/>
          <w:szCs w:val="21"/>
        </w:rPr>
        <w:t xml:space="preserve"> K-Means</w:t>
      </w:r>
      <w:r>
        <w:rPr>
          <w:rFonts w:ascii="Arial" w:hAnsi="Arial" w:cs="Arial"/>
          <w:sz w:val="21"/>
          <w:szCs w:val="21"/>
        </w:rPr>
        <w:t xml:space="preserve"> clusters.</w:t>
      </w:r>
    </w:p>
    <w:p w14:paraId="5ABB3561" w14:textId="0FB1B076" w:rsidR="00EA2023" w:rsidRPr="00EA2023" w:rsidRDefault="00FC5082" w:rsidP="00EA2023">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Find </w:t>
      </w:r>
      <w:r w:rsidR="00EA2023">
        <w:rPr>
          <w:rFonts w:ascii="Arial" w:hAnsi="Arial" w:cs="Arial"/>
          <w:sz w:val="21"/>
          <w:szCs w:val="21"/>
        </w:rPr>
        <w:t xml:space="preserve">the </w:t>
      </w:r>
      <w:r>
        <w:rPr>
          <w:rFonts w:ascii="Arial" w:hAnsi="Arial" w:cs="Arial"/>
          <w:sz w:val="21"/>
          <w:szCs w:val="21"/>
        </w:rPr>
        <w:t xml:space="preserve">optimum </w:t>
      </w:r>
      <w:r w:rsidR="00EA2023">
        <w:rPr>
          <w:rFonts w:ascii="Arial" w:hAnsi="Arial" w:cs="Arial"/>
          <w:sz w:val="21"/>
          <w:szCs w:val="21"/>
        </w:rPr>
        <w:t>cluster</w:t>
      </w:r>
      <w:r>
        <w:rPr>
          <w:rFonts w:ascii="Arial" w:hAnsi="Arial" w:cs="Arial"/>
          <w:sz w:val="21"/>
          <w:szCs w:val="21"/>
        </w:rPr>
        <w:t xml:space="preserve"> </w:t>
      </w:r>
      <w:r w:rsidR="005D3141">
        <w:rPr>
          <w:rFonts w:ascii="Arial" w:hAnsi="Arial" w:cs="Arial"/>
          <w:sz w:val="21"/>
          <w:szCs w:val="21"/>
        </w:rPr>
        <w:t>number</w:t>
      </w:r>
      <w:r w:rsidR="00EA2023">
        <w:rPr>
          <w:rFonts w:ascii="Arial" w:hAnsi="Arial" w:cs="Arial"/>
          <w:sz w:val="21"/>
          <w:szCs w:val="21"/>
        </w:rPr>
        <w:t xml:space="preserve"> based on, </w:t>
      </w:r>
      <w:r w:rsidR="00EA2023">
        <w:rPr>
          <w:rFonts w:ascii="Arial" w:hAnsi="Arial" w:cs="Arial"/>
          <w:i/>
          <w:iCs/>
          <w:sz w:val="21"/>
          <w:szCs w:val="21"/>
        </w:rPr>
        <w:t xml:space="preserve">elbow method, silhouette method </w:t>
      </w:r>
      <w:r w:rsidR="00EA2023">
        <w:rPr>
          <w:rFonts w:ascii="Arial" w:hAnsi="Arial" w:cs="Arial"/>
          <w:sz w:val="21"/>
          <w:szCs w:val="21"/>
        </w:rPr>
        <w:t xml:space="preserve">and </w:t>
      </w:r>
      <w:proofErr w:type="spellStart"/>
      <w:r w:rsidR="00EA2023" w:rsidRPr="00EA2023">
        <w:rPr>
          <w:rFonts w:ascii="Arial" w:hAnsi="Arial" w:cs="Arial"/>
          <w:i/>
          <w:iCs/>
          <w:sz w:val="21"/>
          <w:szCs w:val="21"/>
        </w:rPr>
        <w:t>Calinski</w:t>
      </w:r>
      <w:proofErr w:type="spellEnd"/>
      <w:r w:rsidR="00EA2023" w:rsidRPr="00EA2023">
        <w:rPr>
          <w:rFonts w:ascii="Arial" w:hAnsi="Arial" w:cs="Arial"/>
          <w:i/>
          <w:iCs/>
          <w:sz w:val="21"/>
          <w:szCs w:val="21"/>
        </w:rPr>
        <w:t xml:space="preserve"> </w:t>
      </w:r>
      <w:proofErr w:type="spellStart"/>
      <w:r w:rsidR="00EA2023" w:rsidRPr="00EA2023">
        <w:rPr>
          <w:rFonts w:ascii="Arial" w:hAnsi="Arial" w:cs="Arial"/>
          <w:i/>
          <w:iCs/>
          <w:sz w:val="21"/>
          <w:szCs w:val="21"/>
        </w:rPr>
        <w:t>Harabasz</w:t>
      </w:r>
      <w:proofErr w:type="spellEnd"/>
      <w:r w:rsidR="00EA2023" w:rsidRPr="00EA2023">
        <w:rPr>
          <w:rFonts w:ascii="Arial" w:hAnsi="Arial" w:cs="Arial"/>
          <w:i/>
          <w:iCs/>
          <w:sz w:val="21"/>
          <w:szCs w:val="21"/>
        </w:rPr>
        <w:t xml:space="preserve"> Score</w:t>
      </w:r>
      <w:r>
        <w:rPr>
          <w:rFonts w:ascii="Arial" w:hAnsi="Arial" w:cs="Arial"/>
          <w:i/>
          <w:iCs/>
          <w:sz w:val="21"/>
          <w:szCs w:val="21"/>
        </w:rPr>
        <w:t>.</w:t>
      </w:r>
    </w:p>
    <w:p w14:paraId="0CEAB7A6" w14:textId="7EE6F2B1" w:rsidR="00EA2023" w:rsidRDefault="00EA2023" w:rsidP="00EA2023">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Tabulate the proportion of each </w:t>
      </w:r>
      <w:r w:rsidRPr="00EA2023">
        <w:rPr>
          <w:rFonts w:ascii="Courier New" w:hAnsi="Courier New" w:cs="Courier New"/>
          <w:i/>
          <w:iCs/>
          <w:sz w:val="21"/>
          <w:szCs w:val="21"/>
        </w:rPr>
        <w:t>Species</w:t>
      </w:r>
      <w:r>
        <w:rPr>
          <w:rFonts w:ascii="Arial" w:hAnsi="Arial" w:cs="Arial"/>
          <w:sz w:val="21"/>
          <w:szCs w:val="21"/>
        </w:rPr>
        <w:t xml:space="preserve"> among the clusters found </w:t>
      </w:r>
      <w:r w:rsidR="0038519A">
        <w:rPr>
          <w:rFonts w:ascii="Arial" w:hAnsi="Arial" w:cs="Arial"/>
          <w:sz w:val="21"/>
          <w:szCs w:val="21"/>
        </w:rPr>
        <w:t>because of</w:t>
      </w:r>
      <w:r>
        <w:rPr>
          <w:rFonts w:ascii="Arial" w:hAnsi="Arial" w:cs="Arial"/>
          <w:sz w:val="21"/>
          <w:szCs w:val="21"/>
        </w:rPr>
        <w:t xml:space="preserve"> evaluation in task 4.</w:t>
      </w:r>
    </w:p>
    <w:p w14:paraId="4A1CE064" w14:textId="5B5FC0A1" w:rsidR="005D3141" w:rsidRPr="0038519A" w:rsidRDefault="005D3141" w:rsidP="00EA2023">
      <w:pPr>
        <w:pStyle w:val="NormalWeb"/>
        <w:numPr>
          <w:ilvl w:val="0"/>
          <w:numId w:val="7"/>
        </w:numPr>
        <w:spacing w:before="0" w:beforeAutospacing="0" w:after="240" w:afterAutospacing="0"/>
        <w:rPr>
          <w:rFonts w:ascii="Arial" w:hAnsi="Arial" w:cs="Arial"/>
          <w:sz w:val="21"/>
          <w:szCs w:val="21"/>
        </w:rPr>
      </w:pPr>
      <w:r w:rsidRPr="0038519A">
        <w:rPr>
          <w:rFonts w:ascii="Arial" w:hAnsi="Arial" w:cs="Arial"/>
          <w:sz w:val="21"/>
          <w:szCs w:val="21"/>
        </w:rPr>
        <w:t>Share your insights on the data based on the clusters</w:t>
      </w:r>
      <w:r w:rsidR="00F92A0D">
        <w:rPr>
          <w:rFonts w:ascii="Arial" w:hAnsi="Arial" w:cs="Arial"/>
          <w:sz w:val="21"/>
          <w:szCs w:val="21"/>
        </w:rPr>
        <w:t xml:space="preserve"> from task 4.</w:t>
      </w:r>
    </w:p>
    <w:p w14:paraId="471173AC" w14:textId="77777777" w:rsidR="00EA2023" w:rsidRPr="00EA2023" w:rsidRDefault="00EA2023" w:rsidP="00EA2023">
      <w:pPr>
        <w:pStyle w:val="NormalWeb"/>
        <w:spacing w:before="0" w:beforeAutospacing="0" w:after="240" w:afterAutospacing="0"/>
        <w:ind w:left="360"/>
        <w:rPr>
          <w:rFonts w:ascii="Arial" w:hAnsi="Arial" w:cs="Arial"/>
          <w:sz w:val="21"/>
          <w:szCs w:val="21"/>
        </w:rPr>
      </w:pPr>
    </w:p>
    <w:sectPr w:rsidR="00EA2023" w:rsidRPr="00EA2023" w:rsidSect="007F25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5A8"/>
    <w:multiLevelType w:val="hybridMultilevel"/>
    <w:tmpl w:val="1FEE2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77654"/>
    <w:multiLevelType w:val="hybridMultilevel"/>
    <w:tmpl w:val="C3504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C0520E"/>
    <w:multiLevelType w:val="multilevel"/>
    <w:tmpl w:val="40F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02027"/>
    <w:multiLevelType w:val="multilevel"/>
    <w:tmpl w:val="60C84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BF45D0"/>
    <w:multiLevelType w:val="multilevel"/>
    <w:tmpl w:val="1BF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9F752D"/>
    <w:multiLevelType w:val="hybridMultilevel"/>
    <w:tmpl w:val="3AB6CE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E02C4"/>
    <w:multiLevelType w:val="hybridMultilevel"/>
    <w:tmpl w:val="331E4F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1767459">
    <w:abstractNumId w:val="0"/>
  </w:num>
  <w:num w:numId="2" w16cid:durableId="1832863927">
    <w:abstractNumId w:val="3"/>
  </w:num>
  <w:num w:numId="3" w16cid:durableId="1317762523">
    <w:abstractNumId w:val="6"/>
  </w:num>
  <w:num w:numId="4" w16cid:durableId="318773215">
    <w:abstractNumId w:val="2"/>
  </w:num>
  <w:num w:numId="5" w16cid:durableId="193422254">
    <w:abstractNumId w:val="1"/>
  </w:num>
  <w:num w:numId="6" w16cid:durableId="1120151635">
    <w:abstractNumId w:val="4"/>
  </w:num>
  <w:num w:numId="7" w16cid:durableId="880241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15"/>
    <w:rsid w:val="000018A9"/>
    <w:rsid w:val="000218C3"/>
    <w:rsid w:val="000B0526"/>
    <w:rsid w:val="00106D5A"/>
    <w:rsid w:val="00127D38"/>
    <w:rsid w:val="00152CBD"/>
    <w:rsid w:val="00164B29"/>
    <w:rsid w:val="001A0BE4"/>
    <w:rsid w:val="001F3E1E"/>
    <w:rsid w:val="00226D74"/>
    <w:rsid w:val="00231016"/>
    <w:rsid w:val="002A6709"/>
    <w:rsid w:val="00332F05"/>
    <w:rsid w:val="0038519A"/>
    <w:rsid w:val="003F5B64"/>
    <w:rsid w:val="00430C67"/>
    <w:rsid w:val="004332EB"/>
    <w:rsid w:val="00467A5D"/>
    <w:rsid w:val="004776FD"/>
    <w:rsid w:val="00480BAA"/>
    <w:rsid w:val="00491183"/>
    <w:rsid w:val="00495FE3"/>
    <w:rsid w:val="00512155"/>
    <w:rsid w:val="00514682"/>
    <w:rsid w:val="00527C1F"/>
    <w:rsid w:val="005D3141"/>
    <w:rsid w:val="005E0FA8"/>
    <w:rsid w:val="006A31EB"/>
    <w:rsid w:val="006E0960"/>
    <w:rsid w:val="007154CF"/>
    <w:rsid w:val="00742B27"/>
    <w:rsid w:val="007D2886"/>
    <w:rsid w:val="007F257E"/>
    <w:rsid w:val="007F287A"/>
    <w:rsid w:val="008548D9"/>
    <w:rsid w:val="00886044"/>
    <w:rsid w:val="008A4BAF"/>
    <w:rsid w:val="008B2C14"/>
    <w:rsid w:val="008B3D2B"/>
    <w:rsid w:val="00921A9A"/>
    <w:rsid w:val="00950B86"/>
    <w:rsid w:val="009578B2"/>
    <w:rsid w:val="009C5F9C"/>
    <w:rsid w:val="009E406E"/>
    <w:rsid w:val="00A13EE3"/>
    <w:rsid w:val="00A85203"/>
    <w:rsid w:val="00AB56F1"/>
    <w:rsid w:val="00AD737A"/>
    <w:rsid w:val="00B80A2B"/>
    <w:rsid w:val="00BE6873"/>
    <w:rsid w:val="00BF0524"/>
    <w:rsid w:val="00C2432B"/>
    <w:rsid w:val="00CA5420"/>
    <w:rsid w:val="00CD4919"/>
    <w:rsid w:val="00CF74C1"/>
    <w:rsid w:val="00DD1FDA"/>
    <w:rsid w:val="00E06DF9"/>
    <w:rsid w:val="00E20115"/>
    <w:rsid w:val="00E2596D"/>
    <w:rsid w:val="00E64C0D"/>
    <w:rsid w:val="00E947C1"/>
    <w:rsid w:val="00EA2023"/>
    <w:rsid w:val="00EC0D08"/>
    <w:rsid w:val="00EF5609"/>
    <w:rsid w:val="00F92A0D"/>
    <w:rsid w:val="00FB1B15"/>
    <w:rsid w:val="00FC5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0052"/>
  <w15:chartTrackingRefBased/>
  <w15:docId w15:val="{67635DE3-0438-44F0-A475-9CAB0A33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56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960"/>
    <w:pPr>
      <w:ind w:left="720"/>
      <w:contextualSpacing/>
    </w:pPr>
  </w:style>
  <w:style w:type="character" w:customStyle="1" w:styleId="Heading3Char">
    <w:name w:val="Heading 3 Char"/>
    <w:basedOn w:val="DefaultParagraphFont"/>
    <w:link w:val="Heading3"/>
    <w:uiPriority w:val="9"/>
    <w:rsid w:val="00EF560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F5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7F25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4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47C1"/>
    <w:rPr>
      <w:rFonts w:ascii="Courier New" w:eastAsia="Times New Roman" w:hAnsi="Courier New" w:cs="Courier New"/>
      <w:sz w:val="20"/>
      <w:szCs w:val="20"/>
      <w:lang w:eastAsia="en-IN"/>
    </w:rPr>
  </w:style>
  <w:style w:type="table" w:styleId="TableGrid">
    <w:name w:val="Table Grid"/>
    <w:basedOn w:val="TableNormal"/>
    <w:uiPriority w:val="39"/>
    <w:rsid w:val="0052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2944">
      <w:bodyDiv w:val="1"/>
      <w:marLeft w:val="0"/>
      <w:marRight w:val="0"/>
      <w:marTop w:val="0"/>
      <w:marBottom w:val="0"/>
      <w:divBdr>
        <w:top w:val="none" w:sz="0" w:space="0" w:color="auto"/>
        <w:left w:val="none" w:sz="0" w:space="0" w:color="auto"/>
        <w:bottom w:val="none" w:sz="0" w:space="0" w:color="auto"/>
        <w:right w:val="none" w:sz="0" w:space="0" w:color="auto"/>
      </w:divBdr>
    </w:div>
    <w:div w:id="43677958">
      <w:bodyDiv w:val="1"/>
      <w:marLeft w:val="0"/>
      <w:marRight w:val="0"/>
      <w:marTop w:val="0"/>
      <w:marBottom w:val="0"/>
      <w:divBdr>
        <w:top w:val="none" w:sz="0" w:space="0" w:color="auto"/>
        <w:left w:val="none" w:sz="0" w:space="0" w:color="auto"/>
        <w:bottom w:val="none" w:sz="0" w:space="0" w:color="auto"/>
        <w:right w:val="none" w:sz="0" w:space="0" w:color="auto"/>
      </w:divBdr>
    </w:div>
    <w:div w:id="57170155">
      <w:bodyDiv w:val="1"/>
      <w:marLeft w:val="0"/>
      <w:marRight w:val="0"/>
      <w:marTop w:val="0"/>
      <w:marBottom w:val="0"/>
      <w:divBdr>
        <w:top w:val="none" w:sz="0" w:space="0" w:color="auto"/>
        <w:left w:val="none" w:sz="0" w:space="0" w:color="auto"/>
        <w:bottom w:val="none" w:sz="0" w:space="0" w:color="auto"/>
        <w:right w:val="none" w:sz="0" w:space="0" w:color="auto"/>
      </w:divBdr>
    </w:div>
    <w:div w:id="408383253">
      <w:bodyDiv w:val="1"/>
      <w:marLeft w:val="0"/>
      <w:marRight w:val="0"/>
      <w:marTop w:val="0"/>
      <w:marBottom w:val="0"/>
      <w:divBdr>
        <w:top w:val="none" w:sz="0" w:space="0" w:color="auto"/>
        <w:left w:val="none" w:sz="0" w:space="0" w:color="auto"/>
        <w:bottom w:val="none" w:sz="0" w:space="0" w:color="auto"/>
        <w:right w:val="none" w:sz="0" w:space="0" w:color="auto"/>
      </w:divBdr>
    </w:div>
    <w:div w:id="437726116">
      <w:bodyDiv w:val="1"/>
      <w:marLeft w:val="0"/>
      <w:marRight w:val="0"/>
      <w:marTop w:val="0"/>
      <w:marBottom w:val="0"/>
      <w:divBdr>
        <w:top w:val="none" w:sz="0" w:space="0" w:color="auto"/>
        <w:left w:val="none" w:sz="0" w:space="0" w:color="auto"/>
        <w:bottom w:val="none" w:sz="0" w:space="0" w:color="auto"/>
        <w:right w:val="none" w:sz="0" w:space="0" w:color="auto"/>
      </w:divBdr>
    </w:div>
    <w:div w:id="586840197">
      <w:bodyDiv w:val="1"/>
      <w:marLeft w:val="0"/>
      <w:marRight w:val="0"/>
      <w:marTop w:val="0"/>
      <w:marBottom w:val="0"/>
      <w:divBdr>
        <w:top w:val="none" w:sz="0" w:space="0" w:color="auto"/>
        <w:left w:val="none" w:sz="0" w:space="0" w:color="auto"/>
        <w:bottom w:val="none" w:sz="0" w:space="0" w:color="auto"/>
        <w:right w:val="none" w:sz="0" w:space="0" w:color="auto"/>
      </w:divBdr>
    </w:div>
    <w:div w:id="819343521">
      <w:bodyDiv w:val="1"/>
      <w:marLeft w:val="0"/>
      <w:marRight w:val="0"/>
      <w:marTop w:val="0"/>
      <w:marBottom w:val="0"/>
      <w:divBdr>
        <w:top w:val="none" w:sz="0" w:space="0" w:color="auto"/>
        <w:left w:val="none" w:sz="0" w:space="0" w:color="auto"/>
        <w:bottom w:val="none" w:sz="0" w:space="0" w:color="auto"/>
        <w:right w:val="none" w:sz="0" w:space="0" w:color="auto"/>
      </w:divBdr>
    </w:div>
    <w:div w:id="946932135">
      <w:bodyDiv w:val="1"/>
      <w:marLeft w:val="0"/>
      <w:marRight w:val="0"/>
      <w:marTop w:val="0"/>
      <w:marBottom w:val="0"/>
      <w:divBdr>
        <w:top w:val="none" w:sz="0" w:space="0" w:color="auto"/>
        <w:left w:val="none" w:sz="0" w:space="0" w:color="auto"/>
        <w:bottom w:val="none" w:sz="0" w:space="0" w:color="auto"/>
        <w:right w:val="none" w:sz="0" w:space="0" w:color="auto"/>
      </w:divBdr>
    </w:div>
    <w:div w:id="1045984730">
      <w:bodyDiv w:val="1"/>
      <w:marLeft w:val="0"/>
      <w:marRight w:val="0"/>
      <w:marTop w:val="0"/>
      <w:marBottom w:val="0"/>
      <w:divBdr>
        <w:top w:val="none" w:sz="0" w:space="0" w:color="auto"/>
        <w:left w:val="none" w:sz="0" w:space="0" w:color="auto"/>
        <w:bottom w:val="none" w:sz="0" w:space="0" w:color="auto"/>
        <w:right w:val="none" w:sz="0" w:space="0" w:color="auto"/>
      </w:divBdr>
    </w:div>
    <w:div w:id="1108811645">
      <w:bodyDiv w:val="1"/>
      <w:marLeft w:val="0"/>
      <w:marRight w:val="0"/>
      <w:marTop w:val="0"/>
      <w:marBottom w:val="0"/>
      <w:divBdr>
        <w:top w:val="none" w:sz="0" w:space="0" w:color="auto"/>
        <w:left w:val="none" w:sz="0" w:space="0" w:color="auto"/>
        <w:bottom w:val="none" w:sz="0" w:space="0" w:color="auto"/>
        <w:right w:val="none" w:sz="0" w:space="0" w:color="auto"/>
      </w:divBdr>
    </w:div>
    <w:div w:id="116204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459</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Ayandip Ray</dc:creator>
  <cp:keywords/>
  <dc:description/>
  <cp:lastModifiedBy>Ayandip Ray</cp:lastModifiedBy>
  <cp:revision>49</cp:revision>
  <dcterms:created xsi:type="dcterms:W3CDTF">2023-06-25T15:12:00Z</dcterms:created>
  <dcterms:modified xsi:type="dcterms:W3CDTF">2024-07-11T04:24:00Z</dcterms:modified>
</cp:coreProperties>
</file>