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77A" w:rsidRPr="003A1D1C" w:rsidRDefault="00ED577A" w:rsidP="00077D3D">
      <w:pPr>
        <w:ind w:firstLine="709"/>
        <w:rPr>
          <w:rFonts w:ascii="Times New Roman" w:hAnsi="Times New Roman" w:cs="Times New Roman"/>
          <w:b/>
          <w:sz w:val="36"/>
          <w:szCs w:val="28"/>
          <w:lang w:eastAsia="ru-RU"/>
        </w:rPr>
      </w:pPr>
      <w:r w:rsidRPr="003A1D1C">
        <w:rPr>
          <w:rFonts w:ascii="Times New Roman" w:hAnsi="Times New Roman" w:cs="Times New Roman"/>
          <w:b/>
          <w:sz w:val="36"/>
          <w:szCs w:val="28"/>
          <w:lang w:eastAsia="ru-RU"/>
        </w:rPr>
        <w:t>Пароли приложений для SMTP</w:t>
      </w:r>
    </w:p>
    <w:p w:rsidR="00ED577A" w:rsidRPr="00337F87" w:rsidRDefault="00ED577A" w:rsidP="00077D3D">
      <w:pPr>
        <w:spacing w:after="200" w:line="240" w:lineRule="auto"/>
        <w:ind w:firstLine="709"/>
        <w:jc w:val="both"/>
        <w:rPr>
          <w:rFonts w:ascii="Times New Roman" w:eastAsia="Times New Roman" w:hAnsi="Times New Roman" w:cs="Times New Roman"/>
          <w:sz w:val="28"/>
          <w:szCs w:val="28"/>
          <w:lang w:eastAsia="ru-RU"/>
        </w:rPr>
      </w:pPr>
      <w:r w:rsidRPr="00337F87">
        <w:rPr>
          <w:rFonts w:ascii="Times New Roman" w:eastAsia="Times New Roman" w:hAnsi="Times New Roman" w:cs="Times New Roman"/>
          <w:sz w:val="28"/>
          <w:szCs w:val="28"/>
          <w:lang w:eastAsia="ru-RU"/>
        </w:rPr>
        <w:t>На сегодняшний день многие провайдеры предоставляют своим пользова</w:t>
      </w:r>
      <w:r w:rsidR="00077D3D" w:rsidRPr="00337F87">
        <w:rPr>
          <w:rFonts w:ascii="Times New Roman" w:eastAsia="Times New Roman" w:hAnsi="Times New Roman" w:cs="Times New Roman"/>
          <w:sz w:val="28"/>
          <w:szCs w:val="28"/>
          <w:lang w:eastAsia="ru-RU"/>
        </w:rPr>
        <w:t xml:space="preserve">телям возможность использования </w:t>
      </w:r>
      <w:r w:rsidRPr="00337F87">
        <w:rPr>
          <w:rFonts w:ascii="Times New Roman" w:eastAsia="Times New Roman" w:hAnsi="Times New Roman" w:cs="Times New Roman"/>
          <w:b/>
          <w:bCs/>
          <w:sz w:val="28"/>
          <w:szCs w:val="28"/>
          <w:lang w:eastAsia="ru-RU"/>
        </w:rPr>
        <w:t>паролей для приложений</w:t>
      </w:r>
      <w:r w:rsidR="00077D3D" w:rsidRPr="00337F87">
        <w:rPr>
          <w:rFonts w:ascii="Times New Roman" w:eastAsia="Times New Roman" w:hAnsi="Times New Roman" w:cs="Times New Roman"/>
          <w:sz w:val="28"/>
          <w:szCs w:val="28"/>
          <w:lang w:eastAsia="ru-RU"/>
        </w:rPr>
        <w:t xml:space="preserve"> </w:t>
      </w:r>
      <w:r w:rsidRPr="00337F87">
        <w:rPr>
          <w:rFonts w:ascii="Times New Roman" w:eastAsia="Times New Roman" w:hAnsi="Times New Roman" w:cs="Times New Roman"/>
          <w:sz w:val="28"/>
          <w:szCs w:val="28"/>
          <w:lang w:eastAsia="ru-RU"/>
        </w:rPr>
        <w:t xml:space="preserve">для доступа к собственным сервисам для использования в сторонних приложениях. Общий смысл паролей для приложений сводится к тому, что пользователь для авторизации на сервисе при помощи стороннего приложения или устройства использует одноразовый пароль, который генерирует система, вместо своего пароля от учетной записи. Таким образом поставщики услуг повышают безопасность учетных записей, так как пользователь в любой момент может отменить действие конкретного пароля в случае утраты контроля над местом его использования. Также, некоторые провайдеры, типа </w:t>
      </w:r>
      <w:proofErr w:type="spellStart"/>
      <w:r w:rsidRPr="00337F87">
        <w:rPr>
          <w:rFonts w:ascii="Times New Roman" w:eastAsia="Times New Roman" w:hAnsi="Times New Roman" w:cs="Times New Roman"/>
          <w:sz w:val="28"/>
          <w:szCs w:val="28"/>
          <w:lang w:eastAsia="ru-RU"/>
        </w:rPr>
        <w:t>Google</w:t>
      </w:r>
      <w:proofErr w:type="spellEnd"/>
      <w:r w:rsidRPr="00337F87">
        <w:rPr>
          <w:rFonts w:ascii="Times New Roman" w:eastAsia="Times New Roman" w:hAnsi="Times New Roman" w:cs="Times New Roman"/>
          <w:sz w:val="28"/>
          <w:szCs w:val="28"/>
          <w:lang w:eastAsia="ru-RU"/>
        </w:rPr>
        <w:t>, не позволяют использовать основной пароль учетной записи для доступа к сервисам для сторонних приложе</w:t>
      </w:r>
      <w:bookmarkStart w:id="0" w:name="_GoBack"/>
      <w:bookmarkEnd w:id="0"/>
      <w:r w:rsidRPr="00337F87">
        <w:rPr>
          <w:rFonts w:ascii="Times New Roman" w:eastAsia="Times New Roman" w:hAnsi="Times New Roman" w:cs="Times New Roman"/>
          <w:sz w:val="28"/>
          <w:szCs w:val="28"/>
          <w:lang w:eastAsia="ru-RU"/>
        </w:rPr>
        <w:t>ний.</w:t>
      </w:r>
    </w:p>
    <w:p w:rsidR="00ED577A" w:rsidRPr="00337F87" w:rsidRDefault="00ED577A" w:rsidP="00077D3D">
      <w:pPr>
        <w:spacing w:after="200" w:line="240" w:lineRule="auto"/>
        <w:ind w:firstLine="709"/>
        <w:jc w:val="both"/>
        <w:rPr>
          <w:rFonts w:ascii="Times New Roman" w:eastAsia="Times New Roman" w:hAnsi="Times New Roman" w:cs="Times New Roman"/>
          <w:sz w:val="28"/>
          <w:szCs w:val="28"/>
          <w:lang w:eastAsia="ru-RU"/>
        </w:rPr>
      </w:pPr>
      <w:r w:rsidRPr="00337F87">
        <w:rPr>
          <w:rFonts w:ascii="Times New Roman" w:eastAsia="Times New Roman" w:hAnsi="Times New Roman" w:cs="Times New Roman"/>
          <w:sz w:val="28"/>
          <w:szCs w:val="28"/>
          <w:lang w:eastAsia="ru-RU"/>
        </w:rPr>
        <w:t>У разных провайдеров функция паролей для</w:t>
      </w:r>
      <w:r w:rsidR="00077D3D" w:rsidRPr="00337F87">
        <w:rPr>
          <w:rFonts w:ascii="Times New Roman" w:eastAsia="Times New Roman" w:hAnsi="Times New Roman" w:cs="Times New Roman"/>
          <w:sz w:val="28"/>
          <w:szCs w:val="28"/>
          <w:lang w:eastAsia="ru-RU"/>
        </w:rPr>
        <w:t xml:space="preserve"> приложений может называться по-</w:t>
      </w:r>
      <w:r w:rsidRPr="00337F87">
        <w:rPr>
          <w:rFonts w:ascii="Times New Roman" w:eastAsia="Times New Roman" w:hAnsi="Times New Roman" w:cs="Times New Roman"/>
          <w:sz w:val="28"/>
          <w:szCs w:val="28"/>
          <w:lang w:eastAsia="ru-RU"/>
        </w:rPr>
        <w:t xml:space="preserve">разному. </w:t>
      </w:r>
    </w:p>
    <w:p w:rsidR="00ED577A" w:rsidRPr="00ED577A" w:rsidRDefault="00ED577A" w:rsidP="00077D3D">
      <w:pPr>
        <w:spacing w:line="240" w:lineRule="auto"/>
        <w:ind w:firstLine="709"/>
        <w:outlineLvl w:val="1"/>
        <w:rPr>
          <w:rFonts w:ascii="Times New Roman" w:eastAsia="Times New Roman" w:hAnsi="Times New Roman" w:cs="Times New Roman"/>
          <w:b/>
          <w:bCs/>
          <w:color w:val="333333"/>
          <w:sz w:val="36"/>
          <w:szCs w:val="36"/>
          <w:lang w:eastAsia="ru-RU"/>
        </w:rPr>
      </w:pPr>
      <w:proofErr w:type="spellStart"/>
      <w:r w:rsidRPr="00ED577A">
        <w:rPr>
          <w:rFonts w:ascii="Times New Roman" w:eastAsia="Times New Roman" w:hAnsi="Times New Roman" w:cs="Times New Roman"/>
          <w:b/>
          <w:bCs/>
          <w:color w:val="333333"/>
          <w:sz w:val="36"/>
          <w:szCs w:val="36"/>
          <w:lang w:eastAsia="ru-RU"/>
        </w:rPr>
        <w:t>Gmail</w:t>
      </w:r>
      <w:proofErr w:type="spellEnd"/>
    </w:p>
    <w:p w:rsidR="00ED577A" w:rsidRPr="00077D3D" w:rsidRDefault="00ED577A" w:rsidP="00B1233C">
      <w:pPr>
        <w:pStyle w:val="a3"/>
        <w:shd w:val="clear" w:color="auto" w:fill="FFFFFF"/>
        <w:spacing w:before="0" w:beforeAutospacing="0" w:after="200" w:afterAutospacing="0"/>
        <w:ind w:firstLine="709"/>
        <w:jc w:val="both"/>
        <w:rPr>
          <w:color w:val="333333"/>
          <w:sz w:val="28"/>
          <w:szCs w:val="28"/>
        </w:rPr>
      </w:pPr>
      <w:r w:rsidRPr="00077D3D">
        <w:rPr>
          <w:color w:val="333333"/>
          <w:sz w:val="28"/>
          <w:szCs w:val="28"/>
        </w:rPr>
        <w:t>Официальная инструкция доступ</w:t>
      </w:r>
      <w:r w:rsidR="00077D3D" w:rsidRPr="00077D3D">
        <w:rPr>
          <w:color w:val="333333"/>
          <w:sz w:val="28"/>
          <w:szCs w:val="28"/>
        </w:rPr>
        <w:t xml:space="preserve">на на сайте техподдержки </w:t>
      </w:r>
      <w:proofErr w:type="spellStart"/>
      <w:r w:rsidR="00077D3D" w:rsidRPr="00077D3D">
        <w:rPr>
          <w:color w:val="333333"/>
          <w:sz w:val="28"/>
          <w:szCs w:val="28"/>
        </w:rPr>
        <w:t>Google</w:t>
      </w:r>
      <w:proofErr w:type="spellEnd"/>
      <w:r w:rsidR="00077D3D" w:rsidRPr="00077D3D">
        <w:rPr>
          <w:color w:val="333333"/>
          <w:sz w:val="28"/>
          <w:szCs w:val="28"/>
        </w:rPr>
        <w:t xml:space="preserve"> </w:t>
      </w:r>
      <w:hyperlink r:id="rId4" w:history="1">
        <w:r w:rsidRPr="00077D3D">
          <w:rPr>
            <w:rStyle w:val="a4"/>
            <w:sz w:val="28"/>
            <w:szCs w:val="28"/>
          </w:rPr>
          <w:t>https://support.google.com/accounts/answer/185833?hl=ru</w:t>
        </w:r>
      </w:hyperlink>
    </w:p>
    <w:p w:rsidR="00625AAC" w:rsidRPr="00077D3D" w:rsidRDefault="00625AAC" w:rsidP="00B1233C">
      <w:pPr>
        <w:pStyle w:val="a3"/>
        <w:shd w:val="clear" w:color="auto" w:fill="FFFFFF"/>
        <w:spacing w:before="0" w:beforeAutospacing="0" w:after="200" w:afterAutospacing="0"/>
        <w:ind w:firstLine="709"/>
        <w:jc w:val="both"/>
        <w:rPr>
          <w:color w:val="333333"/>
          <w:sz w:val="28"/>
          <w:szCs w:val="28"/>
        </w:rPr>
      </w:pPr>
      <w:r w:rsidRPr="00077D3D">
        <w:rPr>
          <w:color w:val="333333"/>
          <w:sz w:val="28"/>
          <w:szCs w:val="28"/>
        </w:rPr>
        <w:t xml:space="preserve">Для настройки паролей приложений для учетной записи </w:t>
      </w:r>
      <w:proofErr w:type="spellStart"/>
      <w:r w:rsidRPr="00077D3D">
        <w:rPr>
          <w:color w:val="333333"/>
          <w:sz w:val="28"/>
          <w:szCs w:val="28"/>
        </w:rPr>
        <w:t>Google</w:t>
      </w:r>
      <w:proofErr w:type="spellEnd"/>
      <w:r w:rsidRPr="00077D3D">
        <w:rPr>
          <w:color w:val="333333"/>
          <w:sz w:val="28"/>
          <w:szCs w:val="28"/>
        </w:rPr>
        <w:t xml:space="preserve"> перейдите в настройки профиля и выберите вкладку «Безопасность». Или</w:t>
      </w:r>
      <w:r w:rsidR="00077D3D">
        <w:rPr>
          <w:color w:val="333333"/>
          <w:sz w:val="28"/>
          <w:szCs w:val="28"/>
        </w:rPr>
        <w:t xml:space="preserve"> можете сразу перейти по ссылке </w:t>
      </w:r>
      <w:hyperlink r:id="rId5" w:history="1">
        <w:r w:rsidRPr="00077D3D">
          <w:rPr>
            <w:rStyle w:val="a4"/>
            <w:sz w:val="28"/>
            <w:szCs w:val="28"/>
          </w:rPr>
          <w:t>https://myaccount.google.com/u/2/security</w:t>
        </w:r>
      </w:hyperlink>
      <w:r w:rsidRPr="00077D3D">
        <w:rPr>
          <w:color w:val="333333"/>
          <w:sz w:val="28"/>
          <w:szCs w:val="28"/>
        </w:rPr>
        <w:t>.</w:t>
      </w:r>
    </w:p>
    <w:p w:rsidR="00625AAC" w:rsidRDefault="00625AAC" w:rsidP="00B1233C">
      <w:pPr>
        <w:pStyle w:val="a3"/>
        <w:shd w:val="clear" w:color="auto" w:fill="FFFFFF"/>
        <w:spacing w:before="0" w:beforeAutospacing="0" w:after="200" w:afterAutospacing="0"/>
        <w:ind w:firstLine="709"/>
        <w:jc w:val="both"/>
        <w:rPr>
          <w:color w:val="333333"/>
          <w:sz w:val="28"/>
          <w:szCs w:val="28"/>
        </w:rPr>
      </w:pPr>
      <w:r w:rsidRPr="00077D3D">
        <w:rPr>
          <w:color w:val="333333"/>
          <w:sz w:val="28"/>
          <w:szCs w:val="28"/>
        </w:rPr>
        <w:t>Для активации паролей приложений необходимо для начала настроить двухфакторную авторизацию для Вашего аккаунта. Если она у Вас уже настроена, можете пропустить этот шаг.</w:t>
      </w:r>
    </w:p>
    <w:p w:rsidR="00077D3D" w:rsidRDefault="00077D3D" w:rsidP="00B1233C">
      <w:pPr>
        <w:pStyle w:val="a3"/>
        <w:shd w:val="clear" w:color="auto" w:fill="FFFFFF"/>
        <w:spacing w:before="0" w:beforeAutospacing="0" w:after="200" w:afterAutospacing="0"/>
        <w:ind w:firstLine="709"/>
        <w:jc w:val="both"/>
        <w:rPr>
          <w:color w:val="333333"/>
          <w:sz w:val="28"/>
          <w:szCs w:val="28"/>
        </w:rPr>
      </w:pPr>
      <w:r w:rsidRPr="00077D3D">
        <w:rPr>
          <w:color w:val="333333"/>
          <w:sz w:val="28"/>
          <w:szCs w:val="28"/>
        </w:rPr>
        <w:t xml:space="preserve">Выберите Двухэтапную аутентификацию </w:t>
      </w:r>
      <w:r>
        <w:rPr>
          <w:color w:val="333333"/>
          <w:sz w:val="28"/>
          <w:szCs w:val="28"/>
        </w:rPr>
        <w:t xml:space="preserve">в блоке </w:t>
      </w:r>
      <w:proofErr w:type="gramStart"/>
      <w:r>
        <w:rPr>
          <w:color w:val="333333"/>
          <w:sz w:val="28"/>
          <w:szCs w:val="28"/>
        </w:rPr>
        <w:t>Вход</w:t>
      </w:r>
      <w:proofErr w:type="gramEnd"/>
      <w:r>
        <w:rPr>
          <w:color w:val="333333"/>
          <w:sz w:val="28"/>
          <w:szCs w:val="28"/>
        </w:rPr>
        <w:t xml:space="preserve"> а аккаунт </w:t>
      </w:r>
      <w:proofErr w:type="spellStart"/>
      <w:r>
        <w:rPr>
          <w:color w:val="333333"/>
          <w:sz w:val="28"/>
          <w:szCs w:val="28"/>
        </w:rPr>
        <w:t>Google</w:t>
      </w:r>
      <w:proofErr w:type="spellEnd"/>
      <w:r>
        <w:rPr>
          <w:color w:val="333333"/>
          <w:sz w:val="28"/>
          <w:szCs w:val="28"/>
        </w:rPr>
        <w:t>.</w:t>
      </w:r>
    </w:p>
    <w:p w:rsidR="00077D3D" w:rsidRPr="00077D3D" w:rsidRDefault="00077D3D" w:rsidP="00B1233C">
      <w:pPr>
        <w:pStyle w:val="a3"/>
        <w:shd w:val="clear" w:color="auto" w:fill="FFFFFF"/>
        <w:spacing w:before="0" w:beforeAutospacing="0" w:after="200" w:afterAutospacing="0"/>
        <w:jc w:val="center"/>
        <w:rPr>
          <w:color w:val="333333"/>
          <w:sz w:val="28"/>
          <w:szCs w:val="28"/>
        </w:rPr>
      </w:pPr>
      <w:r w:rsidRPr="00077D3D">
        <w:rPr>
          <w:noProof/>
          <w:sz w:val="28"/>
          <w:szCs w:val="28"/>
        </w:rPr>
        <w:drawing>
          <wp:inline distT="0" distB="0" distL="0" distR="0" wp14:anchorId="6DA6F66B" wp14:editId="3948558A">
            <wp:extent cx="5921406" cy="2843288"/>
            <wp:effectExtent l="19050" t="19050" r="22225"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2512" cy="2858224"/>
                    </a:xfrm>
                    <a:prstGeom prst="rect">
                      <a:avLst/>
                    </a:prstGeom>
                    <a:ln>
                      <a:solidFill>
                        <a:schemeClr val="accent1"/>
                      </a:solidFill>
                    </a:ln>
                  </pic:spPr>
                </pic:pic>
              </a:graphicData>
            </a:graphic>
          </wp:inline>
        </w:drawing>
      </w:r>
    </w:p>
    <w:p w:rsidR="00625AAC" w:rsidRPr="00077D3D" w:rsidRDefault="00077D3D" w:rsidP="00B1233C">
      <w:pPr>
        <w:spacing w:after="200"/>
        <w:ind w:firstLine="709"/>
        <w:rPr>
          <w:rFonts w:ascii="Times New Roman" w:hAnsi="Times New Roman" w:cs="Times New Roman"/>
          <w:sz w:val="28"/>
          <w:szCs w:val="28"/>
        </w:rPr>
      </w:pPr>
      <w:r>
        <w:rPr>
          <w:rFonts w:ascii="Times New Roman" w:hAnsi="Times New Roman" w:cs="Times New Roman"/>
          <w:sz w:val="28"/>
          <w:szCs w:val="28"/>
        </w:rPr>
        <w:lastRenderedPageBreak/>
        <w:t>Затем на открывшейся странице нажмите кнопку «Начать», чтобы настроить двухэтапную аутентификацию.</w:t>
      </w:r>
    </w:p>
    <w:p w:rsidR="00625AAC"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50C1BF0D" wp14:editId="7CCC6899">
            <wp:extent cx="4864963" cy="4723760"/>
            <wp:effectExtent l="19050" t="19050" r="1206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43"/>
                    <a:stretch/>
                  </pic:blipFill>
                  <pic:spPr bwMode="auto">
                    <a:xfrm>
                      <a:off x="0" y="0"/>
                      <a:ext cx="4889387" cy="474747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7D3D" w:rsidRPr="00077D3D" w:rsidRDefault="00077D3D" w:rsidP="00B1233C">
      <w:pPr>
        <w:pStyle w:val="a3"/>
        <w:spacing w:before="0" w:beforeAutospacing="0" w:after="200" w:afterAutospacing="0"/>
        <w:ind w:firstLine="709"/>
        <w:jc w:val="both"/>
        <w:rPr>
          <w:color w:val="333333"/>
          <w:sz w:val="28"/>
          <w:szCs w:val="28"/>
        </w:rPr>
      </w:pPr>
      <w:r w:rsidRPr="00077D3D">
        <w:rPr>
          <w:color w:val="333333"/>
          <w:sz w:val="28"/>
          <w:szCs w:val="28"/>
        </w:rPr>
        <w:t>Система попросит Вас ввести действующий пароль от учетной записи.</w:t>
      </w:r>
    </w:p>
    <w:p w:rsidR="00625AAC"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67503A6A" wp14:editId="52385BC8">
            <wp:extent cx="3129643" cy="2681057"/>
            <wp:effectExtent l="19050" t="19050" r="13970" b="241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37" b="15424"/>
                    <a:stretch/>
                  </pic:blipFill>
                  <pic:spPr bwMode="auto">
                    <a:xfrm>
                      <a:off x="0" y="0"/>
                      <a:ext cx="3227323" cy="276473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7D3D" w:rsidRPr="00F257EF" w:rsidRDefault="00F257EF" w:rsidP="00B1233C">
      <w:pPr>
        <w:spacing w:after="200"/>
        <w:ind w:firstLine="709"/>
        <w:jc w:val="both"/>
        <w:rPr>
          <w:rFonts w:ascii="Times New Roman" w:hAnsi="Times New Roman" w:cs="Times New Roman"/>
          <w:sz w:val="28"/>
          <w:szCs w:val="28"/>
        </w:rPr>
      </w:pPr>
      <w:r w:rsidRPr="00F257EF">
        <w:rPr>
          <w:rFonts w:ascii="Times New Roman" w:hAnsi="Times New Roman" w:cs="Times New Roman"/>
          <w:sz w:val="28"/>
          <w:szCs w:val="28"/>
        </w:rPr>
        <w:t xml:space="preserve">Затем </w:t>
      </w:r>
      <w:r w:rsidRPr="00F257EF">
        <w:rPr>
          <w:rFonts w:ascii="Times New Roman" w:hAnsi="Times New Roman" w:cs="Times New Roman"/>
          <w:color w:val="333333"/>
          <w:sz w:val="28"/>
          <w:szCs w:val="28"/>
          <w:shd w:val="clear" w:color="auto" w:fill="FFFFFF"/>
        </w:rPr>
        <w:t>следуйте инструкциям системы для активации двухфакторной авторизации.</w:t>
      </w:r>
      <w:r>
        <w:rPr>
          <w:rFonts w:ascii="Times New Roman" w:hAnsi="Times New Roman" w:cs="Times New Roman"/>
          <w:color w:val="333333"/>
          <w:sz w:val="28"/>
          <w:szCs w:val="28"/>
          <w:shd w:val="clear" w:color="auto" w:fill="FFFFFF"/>
        </w:rPr>
        <w:t xml:space="preserve"> Ознакомьтесь со списком привязанных устройств (при </w:t>
      </w:r>
      <w:r>
        <w:rPr>
          <w:rFonts w:ascii="Times New Roman" w:hAnsi="Times New Roman" w:cs="Times New Roman"/>
          <w:color w:val="333333"/>
          <w:sz w:val="28"/>
          <w:szCs w:val="28"/>
          <w:shd w:val="clear" w:color="auto" w:fill="FFFFFF"/>
        </w:rPr>
        <w:lastRenderedPageBreak/>
        <w:t>необходимости можно указать недостающее) и выберите то, на которое будут приходить уведомления двухфакторной аутентификации.</w:t>
      </w:r>
    </w:p>
    <w:p w:rsidR="00625AAC"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5A0C71C1" wp14:editId="4A50CB5C">
            <wp:extent cx="4153200" cy="3968319"/>
            <wp:effectExtent l="19050" t="19050" r="19050"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6" r="1049" b="1423"/>
                    <a:stretch/>
                  </pic:blipFill>
                  <pic:spPr bwMode="auto">
                    <a:xfrm>
                      <a:off x="0" y="0"/>
                      <a:ext cx="4189235" cy="400275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257EF" w:rsidRPr="00F257EF" w:rsidRDefault="00F257EF" w:rsidP="00B1233C">
      <w:pPr>
        <w:spacing w:after="200"/>
        <w:ind w:firstLine="709"/>
        <w:jc w:val="both"/>
        <w:rPr>
          <w:rFonts w:ascii="Times New Roman" w:hAnsi="Times New Roman" w:cs="Times New Roman"/>
          <w:sz w:val="28"/>
          <w:szCs w:val="28"/>
        </w:rPr>
      </w:pPr>
      <w:r>
        <w:rPr>
          <w:rFonts w:ascii="Times New Roman" w:hAnsi="Times New Roman" w:cs="Times New Roman"/>
          <w:color w:val="333333"/>
          <w:sz w:val="28"/>
          <w:szCs w:val="28"/>
          <w:shd w:val="clear" w:color="auto" w:fill="FFFFFF"/>
        </w:rPr>
        <w:t>После укажите номер телефона и способ подтверждения (</w:t>
      </w:r>
      <w:r>
        <w:rPr>
          <w:rFonts w:ascii="Times New Roman" w:hAnsi="Times New Roman" w:cs="Times New Roman"/>
          <w:color w:val="333333"/>
          <w:sz w:val="28"/>
          <w:szCs w:val="28"/>
          <w:shd w:val="clear" w:color="auto" w:fill="FFFFFF"/>
          <w:lang w:val="en-US"/>
        </w:rPr>
        <w:t>SMS</w:t>
      </w:r>
      <w:r w:rsidRPr="00F257EF">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звонок). </w:t>
      </w:r>
      <w:r>
        <w:rPr>
          <w:rFonts w:ascii="Times New Roman" w:hAnsi="Times New Roman" w:cs="Times New Roman"/>
          <w:sz w:val="28"/>
          <w:szCs w:val="28"/>
        </w:rPr>
        <w:t>Введите</w:t>
      </w:r>
      <w:r w:rsidRPr="00077D3D">
        <w:rPr>
          <w:rFonts w:ascii="Times New Roman" w:hAnsi="Times New Roman" w:cs="Times New Roman"/>
          <w:sz w:val="28"/>
          <w:szCs w:val="28"/>
        </w:rPr>
        <w:t xml:space="preserve"> в появившееся поле полученный код</w:t>
      </w:r>
      <w:r>
        <w:rPr>
          <w:rFonts w:ascii="Times New Roman" w:hAnsi="Times New Roman" w:cs="Times New Roman"/>
          <w:sz w:val="28"/>
          <w:szCs w:val="28"/>
        </w:rPr>
        <w:t>.</w:t>
      </w:r>
    </w:p>
    <w:p w:rsidR="00625AAC" w:rsidRPr="00077D3D"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3E16CB1D" wp14:editId="0E722B24">
            <wp:extent cx="4159700" cy="3861787"/>
            <wp:effectExtent l="19050" t="19050" r="12700" b="247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1058" cy="3900183"/>
                    </a:xfrm>
                    <a:prstGeom prst="rect">
                      <a:avLst/>
                    </a:prstGeom>
                    <a:ln>
                      <a:solidFill>
                        <a:schemeClr val="accent1"/>
                      </a:solidFill>
                    </a:ln>
                  </pic:spPr>
                </pic:pic>
              </a:graphicData>
            </a:graphic>
          </wp:inline>
        </w:drawing>
      </w:r>
    </w:p>
    <w:p w:rsidR="00625AAC" w:rsidRPr="00077D3D" w:rsidRDefault="00F257EF" w:rsidP="00B1233C">
      <w:pPr>
        <w:spacing w:after="200"/>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Остается лишь включить двухфакторную аутентификацию, нажав на кнопку «Включить».</w:t>
      </w:r>
    </w:p>
    <w:p w:rsidR="00625AAC" w:rsidRPr="00077D3D"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28128BA2" wp14:editId="67CE2618">
            <wp:extent cx="4429958" cy="3968471"/>
            <wp:effectExtent l="19050" t="19050" r="27940" b="133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67"/>
                    <a:stretch/>
                  </pic:blipFill>
                  <pic:spPr bwMode="auto">
                    <a:xfrm>
                      <a:off x="0" y="0"/>
                      <a:ext cx="4443114" cy="3980256"/>
                    </a:xfrm>
                    <a:prstGeom prst="rect">
                      <a:avLst/>
                    </a:prstGeom>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5AAC" w:rsidRPr="00077D3D" w:rsidRDefault="00625AAC" w:rsidP="00B1233C">
      <w:pPr>
        <w:spacing w:after="200"/>
        <w:ind w:firstLine="709"/>
        <w:jc w:val="both"/>
        <w:rPr>
          <w:rFonts w:ascii="Times New Roman" w:hAnsi="Times New Roman" w:cs="Times New Roman"/>
          <w:color w:val="333333"/>
          <w:sz w:val="28"/>
          <w:szCs w:val="28"/>
          <w:shd w:val="clear" w:color="auto" w:fill="FFFFFF"/>
        </w:rPr>
      </w:pPr>
      <w:r w:rsidRPr="00077D3D">
        <w:rPr>
          <w:rFonts w:ascii="Times New Roman" w:hAnsi="Times New Roman" w:cs="Times New Roman"/>
          <w:color w:val="333333"/>
          <w:sz w:val="28"/>
          <w:szCs w:val="28"/>
          <w:shd w:val="clear" w:color="auto" w:fill="FFFFFF"/>
        </w:rPr>
        <w:t>После активации двухфакторной авторизации в этом-же блоке будет доступно поле «Пароли приложений». Выберите его.</w:t>
      </w:r>
    </w:p>
    <w:p w:rsidR="00625AAC" w:rsidRPr="00077D3D" w:rsidRDefault="00625AAC" w:rsidP="00B1233C">
      <w:pPr>
        <w:spacing w:after="200"/>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3C53D007" wp14:editId="6E7FCEF1">
            <wp:extent cx="5940425" cy="3159125"/>
            <wp:effectExtent l="19050" t="19050" r="22225" b="222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9125"/>
                    </a:xfrm>
                    <a:prstGeom prst="rect">
                      <a:avLst/>
                    </a:prstGeom>
                    <a:ln>
                      <a:solidFill>
                        <a:schemeClr val="accent1"/>
                      </a:solidFill>
                    </a:ln>
                  </pic:spPr>
                </pic:pic>
              </a:graphicData>
            </a:graphic>
          </wp:inline>
        </w:drawing>
      </w:r>
    </w:p>
    <w:p w:rsidR="00625AAC" w:rsidRPr="00077D3D" w:rsidRDefault="00625AAC" w:rsidP="00B1233C">
      <w:pPr>
        <w:spacing w:after="200"/>
        <w:ind w:firstLine="709"/>
        <w:jc w:val="both"/>
        <w:rPr>
          <w:rFonts w:ascii="Times New Roman" w:hAnsi="Times New Roman" w:cs="Times New Roman"/>
          <w:color w:val="333333"/>
          <w:sz w:val="28"/>
          <w:szCs w:val="28"/>
          <w:shd w:val="clear" w:color="auto" w:fill="FFFFFF"/>
        </w:rPr>
      </w:pPr>
      <w:r w:rsidRPr="00077D3D">
        <w:rPr>
          <w:rFonts w:ascii="Times New Roman" w:hAnsi="Times New Roman" w:cs="Times New Roman"/>
          <w:color w:val="333333"/>
          <w:sz w:val="28"/>
          <w:szCs w:val="28"/>
          <w:shd w:val="clear" w:color="auto" w:fill="FFFFFF"/>
        </w:rPr>
        <w:t>Система попросит ввести основной пароль от учет</w:t>
      </w:r>
      <w:r w:rsidR="00B1233C">
        <w:rPr>
          <w:rFonts w:ascii="Times New Roman" w:hAnsi="Times New Roman" w:cs="Times New Roman"/>
          <w:color w:val="333333"/>
          <w:sz w:val="28"/>
          <w:szCs w:val="28"/>
          <w:shd w:val="clear" w:color="auto" w:fill="FFFFFF"/>
        </w:rPr>
        <w:t>ной записи. После ввода пароля в</w:t>
      </w:r>
      <w:r w:rsidRPr="00077D3D">
        <w:rPr>
          <w:rFonts w:ascii="Times New Roman" w:hAnsi="Times New Roman" w:cs="Times New Roman"/>
          <w:color w:val="333333"/>
          <w:sz w:val="28"/>
          <w:szCs w:val="28"/>
          <w:shd w:val="clear" w:color="auto" w:fill="FFFFFF"/>
        </w:rPr>
        <w:t>ы попадете на страницу управления паролями для приложений.</w:t>
      </w:r>
    </w:p>
    <w:p w:rsidR="00625AAC" w:rsidRPr="00077D3D" w:rsidRDefault="00625AAC" w:rsidP="00B1233C">
      <w:pPr>
        <w:spacing w:after="200"/>
        <w:jc w:val="center"/>
        <w:rPr>
          <w:rFonts w:ascii="Times New Roman" w:hAnsi="Times New Roman" w:cs="Times New Roman"/>
          <w:sz w:val="28"/>
          <w:szCs w:val="28"/>
        </w:rPr>
      </w:pPr>
      <w:r w:rsidRPr="00077D3D">
        <w:rPr>
          <w:rFonts w:ascii="Times New Roman" w:hAnsi="Times New Roman" w:cs="Times New Roman"/>
          <w:noProof/>
          <w:sz w:val="28"/>
          <w:szCs w:val="28"/>
          <w:lang w:eastAsia="ru-RU"/>
        </w:rPr>
        <w:lastRenderedPageBreak/>
        <w:drawing>
          <wp:inline distT="0" distB="0" distL="0" distR="0" wp14:anchorId="00A5DDEC" wp14:editId="54C7800C">
            <wp:extent cx="4847208" cy="2838302"/>
            <wp:effectExtent l="19050" t="19050" r="10795" b="196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89" r="1075" b="2271"/>
                    <a:stretch/>
                  </pic:blipFill>
                  <pic:spPr bwMode="auto">
                    <a:xfrm>
                      <a:off x="0" y="0"/>
                      <a:ext cx="4879236" cy="285705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5AAC" w:rsidRPr="00077D3D" w:rsidRDefault="00625AAC" w:rsidP="00B1233C">
      <w:pPr>
        <w:spacing w:after="200"/>
        <w:ind w:firstLine="709"/>
        <w:jc w:val="both"/>
        <w:rPr>
          <w:rFonts w:ascii="Times New Roman" w:hAnsi="Times New Roman" w:cs="Times New Roman"/>
          <w:noProof/>
          <w:sz w:val="28"/>
          <w:szCs w:val="28"/>
          <w:lang w:eastAsia="ru-RU"/>
        </w:rPr>
      </w:pPr>
      <w:r w:rsidRPr="00077D3D">
        <w:rPr>
          <w:rFonts w:ascii="Times New Roman" w:hAnsi="Times New Roman" w:cs="Times New Roman"/>
          <w:color w:val="333333"/>
          <w:sz w:val="28"/>
          <w:szCs w:val="28"/>
          <w:shd w:val="clear" w:color="auto" w:fill="FFFFFF"/>
        </w:rPr>
        <w:t>Для создания нового пароля приложения для SMTP выберите</w:t>
      </w:r>
      <w:r w:rsidR="00B1233C">
        <w:rPr>
          <w:rFonts w:ascii="Times New Roman" w:hAnsi="Times New Roman" w:cs="Times New Roman"/>
          <w:color w:val="333333"/>
          <w:sz w:val="28"/>
          <w:szCs w:val="28"/>
          <w:shd w:val="clear" w:color="auto" w:fill="FFFFFF"/>
        </w:rPr>
        <w:t xml:space="preserve"> в графе «Приложение» пункт </w:t>
      </w:r>
      <w:r w:rsidRPr="00077D3D">
        <w:rPr>
          <w:rStyle w:val="a5"/>
          <w:rFonts w:ascii="Times New Roman" w:hAnsi="Times New Roman" w:cs="Times New Roman"/>
          <w:color w:val="333333"/>
          <w:sz w:val="28"/>
          <w:szCs w:val="28"/>
          <w:shd w:val="clear" w:color="auto" w:fill="FFFFFF"/>
        </w:rPr>
        <w:t>Почта</w:t>
      </w:r>
      <w:r w:rsidR="00B1233C">
        <w:rPr>
          <w:rFonts w:ascii="Times New Roman" w:hAnsi="Times New Roman" w:cs="Times New Roman"/>
          <w:color w:val="333333"/>
          <w:sz w:val="28"/>
          <w:szCs w:val="28"/>
          <w:shd w:val="clear" w:color="auto" w:fill="FFFFFF"/>
        </w:rPr>
        <w:t xml:space="preserve">, а в графе «Устройство» </w:t>
      </w:r>
      <w:r w:rsidRPr="00077D3D">
        <w:rPr>
          <w:rStyle w:val="a5"/>
          <w:rFonts w:ascii="Times New Roman" w:hAnsi="Times New Roman" w:cs="Times New Roman"/>
          <w:color w:val="333333"/>
          <w:sz w:val="28"/>
          <w:szCs w:val="28"/>
          <w:shd w:val="clear" w:color="auto" w:fill="FFFFFF"/>
        </w:rPr>
        <w:t>Другое</w:t>
      </w:r>
      <w:r w:rsidR="00B1233C">
        <w:rPr>
          <w:rFonts w:ascii="Times New Roman" w:hAnsi="Times New Roman" w:cs="Times New Roman"/>
          <w:color w:val="333333"/>
          <w:sz w:val="28"/>
          <w:szCs w:val="28"/>
          <w:shd w:val="clear" w:color="auto" w:fill="FFFFFF"/>
        </w:rPr>
        <w:t xml:space="preserve">. И дайте название устройству </w:t>
      </w:r>
      <w:r w:rsidR="007F43AC">
        <w:rPr>
          <w:rStyle w:val="a5"/>
          <w:rFonts w:ascii="Times New Roman" w:hAnsi="Times New Roman" w:cs="Times New Roman"/>
          <w:color w:val="333333"/>
          <w:sz w:val="28"/>
          <w:szCs w:val="28"/>
          <w:shd w:val="clear" w:color="auto" w:fill="FFFFFF"/>
          <w:lang w:val="en-US"/>
        </w:rPr>
        <w:t>Node</w:t>
      </w:r>
      <w:r w:rsidR="00B1233C">
        <w:rPr>
          <w:rFonts w:ascii="Times New Roman" w:hAnsi="Times New Roman" w:cs="Times New Roman"/>
          <w:color w:val="333333"/>
          <w:sz w:val="28"/>
          <w:szCs w:val="28"/>
          <w:shd w:val="clear" w:color="auto" w:fill="FFFFFF"/>
        </w:rPr>
        <w:t xml:space="preserve"> </w:t>
      </w:r>
      <w:r w:rsidRPr="00077D3D">
        <w:rPr>
          <w:rFonts w:ascii="Times New Roman" w:hAnsi="Times New Roman" w:cs="Times New Roman"/>
          <w:color w:val="333333"/>
          <w:sz w:val="28"/>
          <w:szCs w:val="28"/>
          <w:shd w:val="clear" w:color="auto" w:fill="FFFFFF"/>
        </w:rPr>
        <w:t>(или любое другое на Ваш выбор).</w:t>
      </w:r>
      <w:r w:rsidRPr="00077D3D">
        <w:rPr>
          <w:rFonts w:ascii="Times New Roman" w:hAnsi="Times New Roman" w:cs="Times New Roman"/>
          <w:noProof/>
          <w:sz w:val="28"/>
          <w:szCs w:val="28"/>
          <w:lang w:eastAsia="ru-RU"/>
        </w:rPr>
        <w:t xml:space="preserve"> </w:t>
      </w:r>
    </w:p>
    <w:p w:rsidR="00625AAC" w:rsidRDefault="00625AAC" w:rsidP="00B1233C">
      <w:pPr>
        <w:spacing w:after="200"/>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54EF415A" wp14:editId="79AAF6D4">
            <wp:extent cx="2387600" cy="217860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119" r="59799"/>
                    <a:stretch/>
                  </pic:blipFill>
                  <pic:spPr bwMode="auto">
                    <a:xfrm>
                      <a:off x="0" y="0"/>
                      <a:ext cx="2388093" cy="2179058"/>
                    </a:xfrm>
                    <a:prstGeom prst="rect">
                      <a:avLst/>
                    </a:prstGeom>
                    <a:ln>
                      <a:noFill/>
                    </a:ln>
                    <a:extLst>
                      <a:ext uri="{53640926-AAD7-44D8-BBD7-CCE9431645EC}">
                        <a14:shadowObscured xmlns:a14="http://schemas.microsoft.com/office/drawing/2010/main"/>
                      </a:ext>
                    </a:extLst>
                  </pic:spPr>
                </pic:pic>
              </a:graphicData>
            </a:graphic>
          </wp:inline>
        </w:drawing>
      </w:r>
      <w:r w:rsidR="00B1233C">
        <w:rPr>
          <w:rFonts w:ascii="Times New Roman" w:hAnsi="Times New Roman" w:cs="Times New Roman"/>
          <w:sz w:val="28"/>
          <w:szCs w:val="28"/>
        </w:rPr>
        <w:tab/>
      </w:r>
      <w:r w:rsidR="00B1233C">
        <w:rPr>
          <w:rFonts w:ascii="Times New Roman" w:hAnsi="Times New Roman" w:cs="Times New Roman"/>
          <w:sz w:val="28"/>
          <w:szCs w:val="28"/>
        </w:rPr>
        <w:tab/>
        <w:t xml:space="preserve">         </w:t>
      </w:r>
      <w:r w:rsidRPr="00077D3D">
        <w:rPr>
          <w:rFonts w:ascii="Times New Roman" w:hAnsi="Times New Roman" w:cs="Times New Roman"/>
          <w:noProof/>
          <w:sz w:val="28"/>
          <w:szCs w:val="28"/>
          <w:lang w:eastAsia="ru-RU"/>
        </w:rPr>
        <w:drawing>
          <wp:inline distT="0" distB="0" distL="0" distR="0" wp14:anchorId="4AB31890" wp14:editId="1B17D534">
            <wp:extent cx="2378710" cy="293868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315" t="22117" r="23629"/>
                    <a:stretch/>
                  </pic:blipFill>
                  <pic:spPr bwMode="auto">
                    <a:xfrm>
                      <a:off x="0" y="0"/>
                      <a:ext cx="2379502" cy="2939661"/>
                    </a:xfrm>
                    <a:prstGeom prst="rect">
                      <a:avLst/>
                    </a:prstGeom>
                    <a:ln>
                      <a:noFill/>
                    </a:ln>
                    <a:extLst>
                      <a:ext uri="{53640926-AAD7-44D8-BBD7-CCE9431645EC}">
                        <a14:shadowObscured xmlns:a14="http://schemas.microsoft.com/office/drawing/2010/main"/>
                      </a:ext>
                    </a:extLst>
                  </pic:spPr>
                </pic:pic>
              </a:graphicData>
            </a:graphic>
          </wp:inline>
        </w:drawing>
      </w:r>
    </w:p>
    <w:p w:rsidR="007F43AC" w:rsidRPr="00077D3D" w:rsidRDefault="007F43AC" w:rsidP="00B1233C">
      <w:pPr>
        <w:spacing w:after="200"/>
        <w:rPr>
          <w:rFonts w:ascii="Times New Roman" w:hAnsi="Times New Roman" w:cs="Times New Roman"/>
          <w:sz w:val="28"/>
          <w:szCs w:val="28"/>
        </w:rPr>
      </w:pPr>
      <w:r>
        <w:rPr>
          <w:noProof/>
          <w:lang w:eastAsia="ru-RU"/>
        </w:rPr>
        <w:drawing>
          <wp:inline distT="0" distB="0" distL="0" distR="0" wp14:anchorId="61CA5E26" wp14:editId="57D2B5C7">
            <wp:extent cx="5940425" cy="1456690"/>
            <wp:effectExtent l="19050" t="19050" r="22225" b="10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56690"/>
                    </a:xfrm>
                    <a:prstGeom prst="rect">
                      <a:avLst/>
                    </a:prstGeom>
                    <a:ln>
                      <a:solidFill>
                        <a:schemeClr val="accent1"/>
                      </a:solidFill>
                    </a:ln>
                  </pic:spPr>
                </pic:pic>
              </a:graphicData>
            </a:graphic>
          </wp:inline>
        </w:drawing>
      </w:r>
    </w:p>
    <w:p w:rsidR="00625AAC" w:rsidRPr="00077D3D" w:rsidRDefault="00625AAC" w:rsidP="00B1233C">
      <w:pPr>
        <w:spacing w:after="200"/>
        <w:rPr>
          <w:rFonts w:ascii="Times New Roman" w:hAnsi="Times New Roman" w:cs="Times New Roman"/>
          <w:sz w:val="28"/>
          <w:szCs w:val="28"/>
        </w:rPr>
      </w:pPr>
    </w:p>
    <w:p w:rsidR="00ED577A" w:rsidRPr="00077D3D" w:rsidRDefault="00B1233C" w:rsidP="00B1233C">
      <w:pPr>
        <w:spacing w:after="200"/>
        <w:ind w:firstLine="709"/>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После того, как вы</w:t>
      </w:r>
      <w:r w:rsidR="00ED577A" w:rsidRPr="00077D3D">
        <w:rPr>
          <w:rFonts w:ascii="Times New Roman" w:hAnsi="Times New Roman" w:cs="Times New Roman"/>
          <w:color w:val="333333"/>
          <w:sz w:val="28"/>
          <w:szCs w:val="28"/>
          <w:shd w:val="clear" w:color="auto" w:fill="FFFFFF"/>
        </w:rPr>
        <w:t xml:space="preserve"> нажмете на кнопку «Создать», система сгенерирует пароль. Окно будет выглядеть примерно следующим образом.</w:t>
      </w:r>
    </w:p>
    <w:p w:rsidR="00ED577A" w:rsidRPr="00077D3D" w:rsidRDefault="00ED577A">
      <w:pPr>
        <w:rPr>
          <w:rFonts w:ascii="Times New Roman" w:hAnsi="Times New Roman" w:cs="Times New Roman"/>
          <w:sz w:val="28"/>
          <w:szCs w:val="28"/>
        </w:rPr>
      </w:pPr>
      <w:r w:rsidRPr="00077D3D">
        <w:rPr>
          <w:rFonts w:ascii="Times New Roman" w:hAnsi="Times New Roman" w:cs="Times New Roman"/>
          <w:noProof/>
          <w:sz w:val="28"/>
          <w:szCs w:val="28"/>
          <w:lang w:eastAsia="ru-RU"/>
        </w:rPr>
        <w:drawing>
          <wp:inline distT="0" distB="0" distL="0" distR="0" wp14:anchorId="13DE0213" wp14:editId="7D7E99D0">
            <wp:extent cx="5939790" cy="4461028"/>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 b="1430"/>
                    <a:stretch/>
                  </pic:blipFill>
                  <pic:spPr bwMode="auto">
                    <a:xfrm>
                      <a:off x="0" y="0"/>
                      <a:ext cx="5940425" cy="4461505"/>
                    </a:xfrm>
                    <a:prstGeom prst="rect">
                      <a:avLst/>
                    </a:prstGeom>
                    <a:ln>
                      <a:noFill/>
                    </a:ln>
                    <a:extLst>
                      <a:ext uri="{53640926-AAD7-44D8-BBD7-CCE9431645EC}">
                        <a14:shadowObscured xmlns:a14="http://schemas.microsoft.com/office/drawing/2010/main"/>
                      </a:ext>
                    </a:extLst>
                  </pic:spPr>
                </pic:pic>
              </a:graphicData>
            </a:graphic>
          </wp:inline>
        </w:drawing>
      </w:r>
    </w:p>
    <w:p w:rsidR="00ED577A" w:rsidRPr="00DA06F5" w:rsidRDefault="00ED577A" w:rsidP="00B1233C">
      <w:pPr>
        <w:pStyle w:val="2"/>
        <w:spacing w:before="0" w:beforeAutospacing="0" w:after="160" w:afterAutospacing="0"/>
        <w:ind w:firstLine="709"/>
        <w:rPr>
          <w:color w:val="333333"/>
        </w:rPr>
      </w:pPr>
      <w:proofErr w:type="spellStart"/>
      <w:r w:rsidRPr="00DA06F5">
        <w:rPr>
          <w:color w:val="333333"/>
        </w:rPr>
        <w:t>Yandex</w:t>
      </w:r>
      <w:proofErr w:type="spellEnd"/>
    </w:p>
    <w:p w:rsidR="00ED577A" w:rsidRPr="00B1233C" w:rsidRDefault="00ED577A" w:rsidP="00B1233C">
      <w:pPr>
        <w:pStyle w:val="a3"/>
        <w:spacing w:before="0" w:beforeAutospacing="0" w:after="200" w:afterAutospacing="0"/>
        <w:ind w:firstLine="709"/>
        <w:jc w:val="both"/>
        <w:rPr>
          <w:color w:val="333333"/>
          <w:sz w:val="28"/>
          <w:szCs w:val="28"/>
        </w:rPr>
      </w:pPr>
      <w:r w:rsidRPr="00B1233C">
        <w:rPr>
          <w:color w:val="333333"/>
          <w:sz w:val="28"/>
          <w:szCs w:val="28"/>
        </w:rPr>
        <w:t xml:space="preserve">Для настройки паролей приложений перейдите в </w:t>
      </w:r>
      <w:proofErr w:type="spellStart"/>
      <w:r w:rsidRPr="00B1233C">
        <w:rPr>
          <w:color w:val="333333"/>
          <w:sz w:val="28"/>
          <w:szCs w:val="28"/>
        </w:rPr>
        <w:t>Яндекс.Паспорт</w:t>
      </w:r>
      <w:proofErr w:type="spellEnd"/>
      <w:r w:rsidRPr="00B1233C">
        <w:rPr>
          <w:color w:val="333333"/>
          <w:sz w:val="28"/>
          <w:szCs w:val="28"/>
        </w:rPr>
        <w:t xml:space="preserve"> (</w:t>
      </w:r>
      <w:hyperlink r:id="rId18" w:history="1">
        <w:r w:rsidRPr="00B1233C">
          <w:rPr>
            <w:rStyle w:val="a4"/>
            <w:sz w:val="28"/>
            <w:szCs w:val="28"/>
          </w:rPr>
          <w:t>https://passport.yandex.ru/profile</w:t>
        </w:r>
      </w:hyperlink>
      <w:r w:rsidRPr="00B1233C">
        <w:rPr>
          <w:color w:val="333333"/>
          <w:sz w:val="28"/>
          <w:szCs w:val="28"/>
        </w:rPr>
        <w:t>) и нажмите на «Включить пароли приложений» в разделе «Пароли и авторизация».</w:t>
      </w:r>
    </w:p>
    <w:p w:rsidR="00ED577A" w:rsidRPr="00B1233C" w:rsidRDefault="00ED577A" w:rsidP="00B1233C">
      <w:pPr>
        <w:pStyle w:val="a3"/>
        <w:spacing w:before="0" w:beforeAutospacing="0" w:after="200" w:afterAutospacing="0"/>
        <w:rPr>
          <w:color w:val="333333"/>
          <w:sz w:val="28"/>
          <w:szCs w:val="28"/>
        </w:rPr>
      </w:pPr>
      <w:r w:rsidRPr="00B1233C">
        <w:rPr>
          <w:noProof/>
          <w:sz w:val="28"/>
          <w:szCs w:val="28"/>
        </w:rPr>
        <w:drawing>
          <wp:inline distT="0" distB="0" distL="0" distR="0" wp14:anchorId="142510B4" wp14:editId="01EDB22C">
            <wp:extent cx="5939790" cy="2118768"/>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4128" cy="2138151"/>
                    </a:xfrm>
                    <a:prstGeom prst="rect">
                      <a:avLst/>
                    </a:prstGeom>
                  </pic:spPr>
                </pic:pic>
              </a:graphicData>
            </a:graphic>
          </wp:inline>
        </w:drawing>
      </w:r>
    </w:p>
    <w:p w:rsidR="00ED577A" w:rsidRPr="00B1233C" w:rsidRDefault="00ED577A" w:rsidP="00B1233C">
      <w:pPr>
        <w:pStyle w:val="a3"/>
        <w:spacing w:before="0" w:beforeAutospacing="0" w:after="200" w:afterAutospacing="0"/>
        <w:ind w:firstLine="709"/>
        <w:jc w:val="both"/>
        <w:rPr>
          <w:color w:val="333333"/>
          <w:sz w:val="28"/>
          <w:szCs w:val="28"/>
        </w:rPr>
      </w:pPr>
      <w:r w:rsidRPr="00B1233C">
        <w:rPr>
          <w:color w:val="333333"/>
          <w:sz w:val="28"/>
          <w:szCs w:val="28"/>
        </w:rPr>
        <w:t>При включении парол</w:t>
      </w:r>
      <w:r w:rsidR="00197EFE">
        <w:rPr>
          <w:color w:val="333333"/>
          <w:sz w:val="28"/>
          <w:szCs w:val="28"/>
        </w:rPr>
        <w:t>ей приложения система попросит в</w:t>
      </w:r>
      <w:r w:rsidRPr="00B1233C">
        <w:rPr>
          <w:color w:val="333333"/>
          <w:sz w:val="28"/>
          <w:szCs w:val="28"/>
        </w:rPr>
        <w:t>ас ввести действующий пароль от учетной записи.</w:t>
      </w:r>
    </w:p>
    <w:p w:rsidR="00ED577A" w:rsidRPr="00197EFE" w:rsidRDefault="00ED577A" w:rsidP="00197EFE">
      <w:pPr>
        <w:pStyle w:val="a3"/>
        <w:spacing w:before="0" w:beforeAutospacing="0" w:after="200" w:afterAutospacing="0"/>
        <w:ind w:firstLine="709"/>
        <w:jc w:val="both"/>
        <w:rPr>
          <w:color w:val="333333"/>
          <w:sz w:val="28"/>
          <w:szCs w:val="28"/>
        </w:rPr>
      </w:pPr>
      <w:r w:rsidRPr="00B1233C">
        <w:rPr>
          <w:color w:val="333333"/>
          <w:sz w:val="28"/>
          <w:szCs w:val="28"/>
        </w:rPr>
        <w:t xml:space="preserve">Затем нажмите </w:t>
      </w:r>
      <w:r w:rsidR="00197EFE">
        <w:rPr>
          <w:color w:val="333333"/>
          <w:sz w:val="28"/>
          <w:szCs w:val="28"/>
        </w:rPr>
        <w:t>кнопку «Создать новый пароль».</w:t>
      </w:r>
    </w:p>
    <w:p w:rsidR="00D81B81" w:rsidRDefault="00D81B81" w:rsidP="00197EFE">
      <w:pPr>
        <w:pStyle w:val="a3"/>
        <w:spacing w:before="0" w:beforeAutospacing="0" w:after="200" w:afterAutospacing="0"/>
        <w:jc w:val="center"/>
        <w:rPr>
          <w:color w:val="333333"/>
          <w:sz w:val="28"/>
          <w:szCs w:val="28"/>
          <w:lang w:val="en-US"/>
        </w:rPr>
      </w:pPr>
      <w:r w:rsidRPr="00B1233C">
        <w:rPr>
          <w:noProof/>
          <w:sz w:val="28"/>
          <w:szCs w:val="28"/>
        </w:rPr>
        <w:lastRenderedPageBreak/>
        <w:drawing>
          <wp:inline distT="0" distB="0" distL="0" distR="0" wp14:anchorId="04D57B25" wp14:editId="2ACD8957">
            <wp:extent cx="4183832" cy="1710205"/>
            <wp:effectExtent l="0" t="0" r="762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623" cy="1718704"/>
                    </a:xfrm>
                    <a:prstGeom prst="rect">
                      <a:avLst/>
                    </a:prstGeom>
                  </pic:spPr>
                </pic:pic>
              </a:graphicData>
            </a:graphic>
          </wp:inline>
        </w:drawing>
      </w:r>
    </w:p>
    <w:p w:rsidR="00197EFE" w:rsidRDefault="00197EFE" w:rsidP="00197EFE">
      <w:pPr>
        <w:pStyle w:val="a3"/>
        <w:spacing w:before="0" w:beforeAutospacing="0" w:after="200" w:afterAutospacing="0"/>
        <w:ind w:firstLine="709"/>
        <w:jc w:val="both"/>
        <w:rPr>
          <w:color w:val="333333"/>
          <w:sz w:val="28"/>
          <w:szCs w:val="28"/>
        </w:rPr>
      </w:pPr>
      <w:r>
        <w:rPr>
          <w:color w:val="333333"/>
          <w:sz w:val="28"/>
          <w:szCs w:val="28"/>
        </w:rPr>
        <w:t>В</w:t>
      </w:r>
      <w:r w:rsidRPr="00B1233C">
        <w:rPr>
          <w:color w:val="333333"/>
          <w:sz w:val="28"/>
          <w:szCs w:val="28"/>
        </w:rPr>
        <w:t xml:space="preserve">ыберите </w:t>
      </w:r>
      <w:r>
        <w:rPr>
          <w:color w:val="333333"/>
          <w:sz w:val="28"/>
          <w:szCs w:val="28"/>
        </w:rPr>
        <w:t>тип</w:t>
      </w:r>
      <w:r w:rsidRPr="00B1233C">
        <w:rPr>
          <w:color w:val="333333"/>
          <w:sz w:val="28"/>
          <w:szCs w:val="28"/>
        </w:rPr>
        <w:t xml:space="preserve"> «Почта» и введите имя для пароля. Например, </w:t>
      </w:r>
      <w:r w:rsidR="00935D7E">
        <w:rPr>
          <w:color w:val="333333"/>
          <w:sz w:val="28"/>
          <w:szCs w:val="28"/>
          <w:lang w:val="en-US"/>
        </w:rPr>
        <w:t>Node</w:t>
      </w:r>
      <w:r w:rsidRPr="00197EFE">
        <w:rPr>
          <w:color w:val="333333"/>
          <w:sz w:val="28"/>
          <w:szCs w:val="28"/>
        </w:rPr>
        <w:t>.</w:t>
      </w:r>
    </w:p>
    <w:p w:rsidR="00ED577A" w:rsidRDefault="00935D7E" w:rsidP="00935D7E">
      <w:pPr>
        <w:pStyle w:val="a3"/>
        <w:spacing w:before="0" w:beforeAutospacing="0" w:after="200" w:afterAutospacing="0"/>
        <w:jc w:val="center"/>
        <w:rPr>
          <w:color w:val="333333"/>
          <w:sz w:val="28"/>
          <w:szCs w:val="28"/>
        </w:rPr>
      </w:pPr>
      <w:r>
        <w:rPr>
          <w:noProof/>
        </w:rPr>
        <w:drawing>
          <wp:inline distT="0" distB="0" distL="0" distR="0" wp14:anchorId="530E4718" wp14:editId="6971D0C6">
            <wp:extent cx="3974920" cy="3420000"/>
            <wp:effectExtent l="19050" t="19050" r="2603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4920" cy="3420000"/>
                    </a:xfrm>
                    <a:prstGeom prst="rect">
                      <a:avLst/>
                    </a:prstGeom>
                    <a:ln>
                      <a:solidFill>
                        <a:schemeClr val="accent1"/>
                      </a:solidFill>
                    </a:ln>
                  </pic:spPr>
                </pic:pic>
              </a:graphicData>
            </a:graphic>
          </wp:inline>
        </w:drawing>
      </w:r>
    </w:p>
    <w:p w:rsidR="00197EFE" w:rsidRDefault="0090106E" w:rsidP="00197EFE">
      <w:pPr>
        <w:pStyle w:val="a3"/>
        <w:spacing w:before="0" w:beforeAutospacing="0" w:after="200" w:afterAutospacing="0"/>
        <w:ind w:firstLine="709"/>
        <w:jc w:val="both"/>
        <w:rPr>
          <w:color w:val="333333"/>
          <w:sz w:val="28"/>
          <w:szCs w:val="28"/>
        </w:rPr>
      </w:pPr>
      <w:r>
        <w:rPr>
          <w:color w:val="333333"/>
          <w:sz w:val="28"/>
          <w:szCs w:val="28"/>
        </w:rPr>
        <w:t>Затем</w:t>
      </w:r>
      <w:r w:rsidR="00197EFE" w:rsidRPr="00B1233C">
        <w:rPr>
          <w:color w:val="333333"/>
          <w:sz w:val="28"/>
          <w:szCs w:val="28"/>
        </w:rPr>
        <w:t xml:space="preserve"> используйте сген</w:t>
      </w:r>
      <w:r w:rsidR="00935D7E">
        <w:rPr>
          <w:color w:val="333333"/>
          <w:sz w:val="28"/>
          <w:szCs w:val="28"/>
        </w:rPr>
        <w:t>ерированный пароль</w:t>
      </w:r>
      <w:r w:rsidR="00197EFE" w:rsidRPr="00B1233C">
        <w:rPr>
          <w:color w:val="333333"/>
          <w:sz w:val="28"/>
          <w:szCs w:val="28"/>
        </w:rPr>
        <w:t>.</w:t>
      </w:r>
    </w:p>
    <w:p w:rsidR="00935D7E" w:rsidRPr="00B1233C" w:rsidRDefault="00935D7E" w:rsidP="00935D7E">
      <w:pPr>
        <w:pStyle w:val="a3"/>
        <w:spacing w:before="0" w:beforeAutospacing="0" w:after="200" w:afterAutospacing="0"/>
        <w:jc w:val="center"/>
        <w:rPr>
          <w:color w:val="333333"/>
          <w:sz w:val="28"/>
          <w:szCs w:val="28"/>
        </w:rPr>
      </w:pPr>
      <w:r>
        <w:rPr>
          <w:noProof/>
        </w:rPr>
        <w:drawing>
          <wp:inline distT="0" distB="0" distL="0" distR="0" wp14:anchorId="455A8460" wp14:editId="08185B03">
            <wp:extent cx="4076437" cy="3096000"/>
            <wp:effectExtent l="19050" t="19050" r="19685"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437" cy="3096000"/>
                    </a:xfrm>
                    <a:prstGeom prst="rect">
                      <a:avLst/>
                    </a:prstGeom>
                    <a:ln>
                      <a:solidFill>
                        <a:schemeClr val="accent1"/>
                      </a:solidFill>
                    </a:ln>
                  </pic:spPr>
                </pic:pic>
              </a:graphicData>
            </a:graphic>
          </wp:inline>
        </w:drawing>
      </w:r>
    </w:p>
    <w:p w:rsidR="00D81B81" w:rsidRPr="00DA06F5" w:rsidRDefault="00D81B81" w:rsidP="00197EFE">
      <w:pPr>
        <w:pStyle w:val="2"/>
        <w:spacing w:before="0" w:beforeAutospacing="0" w:after="160" w:afterAutospacing="0"/>
        <w:ind w:firstLine="709"/>
        <w:rPr>
          <w:color w:val="333333"/>
        </w:rPr>
      </w:pPr>
      <w:r w:rsidRPr="00DA06F5">
        <w:rPr>
          <w:color w:val="333333"/>
          <w:lang w:val="en-US"/>
        </w:rPr>
        <w:lastRenderedPageBreak/>
        <w:t>Mail</w:t>
      </w:r>
      <w:r w:rsidRPr="00DA06F5">
        <w:rPr>
          <w:color w:val="333333"/>
        </w:rPr>
        <w:t>.</w:t>
      </w:r>
      <w:proofErr w:type="spellStart"/>
      <w:r w:rsidRPr="00DA06F5">
        <w:rPr>
          <w:color w:val="333333"/>
          <w:lang w:val="en-US"/>
        </w:rPr>
        <w:t>ru</w:t>
      </w:r>
      <w:proofErr w:type="spellEnd"/>
    </w:p>
    <w:p w:rsidR="00D81B81" w:rsidRPr="00197EFE" w:rsidRDefault="00D81B81" w:rsidP="00197EFE">
      <w:pPr>
        <w:pStyle w:val="a3"/>
        <w:spacing w:before="0" w:beforeAutospacing="0" w:after="200" w:afterAutospacing="0"/>
        <w:ind w:firstLine="709"/>
        <w:jc w:val="both"/>
        <w:rPr>
          <w:color w:val="333333"/>
          <w:sz w:val="28"/>
          <w:szCs w:val="28"/>
        </w:rPr>
      </w:pPr>
      <w:r w:rsidRPr="00197EFE">
        <w:rPr>
          <w:color w:val="333333"/>
          <w:sz w:val="28"/>
          <w:szCs w:val="28"/>
        </w:rPr>
        <w:t xml:space="preserve">Для настройки паролей приложений перейдите в </w:t>
      </w:r>
      <w:r w:rsidR="00DA06F5" w:rsidRPr="00197EFE">
        <w:rPr>
          <w:color w:val="333333"/>
          <w:sz w:val="28"/>
          <w:szCs w:val="28"/>
        </w:rPr>
        <w:t>Настройки аккаунта, раздел «Пароль и безопасность»</w:t>
      </w:r>
      <w:r w:rsidRPr="00197EFE">
        <w:rPr>
          <w:color w:val="333333"/>
          <w:sz w:val="28"/>
          <w:szCs w:val="28"/>
        </w:rPr>
        <w:t xml:space="preserve"> (</w:t>
      </w:r>
      <w:hyperlink r:id="rId23" w:history="1">
        <w:r w:rsidR="00DA06F5" w:rsidRPr="00197EFE">
          <w:rPr>
            <w:rStyle w:val="a4"/>
            <w:sz w:val="28"/>
            <w:szCs w:val="28"/>
          </w:rPr>
          <w:t>https://id.mail.ru/security</w:t>
        </w:r>
      </w:hyperlink>
      <w:r w:rsidRPr="00197EFE">
        <w:rPr>
          <w:color w:val="333333"/>
          <w:sz w:val="28"/>
          <w:szCs w:val="28"/>
        </w:rPr>
        <w:t>) и нажмите на «</w:t>
      </w:r>
      <w:r w:rsidR="000C3C4E" w:rsidRPr="00197EFE">
        <w:rPr>
          <w:color w:val="333333"/>
          <w:sz w:val="28"/>
          <w:szCs w:val="28"/>
        </w:rPr>
        <w:t>Пароли для внешних приложений</w:t>
      </w:r>
      <w:r w:rsidRPr="00197EFE">
        <w:rPr>
          <w:color w:val="333333"/>
          <w:sz w:val="28"/>
          <w:szCs w:val="28"/>
        </w:rPr>
        <w:t>» в разделе «</w:t>
      </w:r>
      <w:r w:rsidR="000C3C4E" w:rsidRPr="00197EFE">
        <w:rPr>
          <w:color w:val="333333"/>
          <w:sz w:val="28"/>
          <w:szCs w:val="28"/>
        </w:rPr>
        <w:t>Способы входа</w:t>
      </w:r>
      <w:r w:rsidRPr="00197EFE">
        <w:rPr>
          <w:color w:val="333333"/>
          <w:sz w:val="28"/>
          <w:szCs w:val="28"/>
        </w:rPr>
        <w:t>».</w:t>
      </w:r>
    </w:p>
    <w:p w:rsidR="00ED577A" w:rsidRPr="00197EFE" w:rsidRDefault="000C3C4E" w:rsidP="00197EFE">
      <w:pPr>
        <w:spacing w:after="200"/>
        <w:jc w:val="center"/>
        <w:rPr>
          <w:rFonts w:ascii="Times New Roman" w:hAnsi="Times New Roman" w:cs="Times New Roman"/>
          <w:sz w:val="28"/>
          <w:szCs w:val="28"/>
        </w:rPr>
      </w:pPr>
      <w:r w:rsidRPr="00197EFE">
        <w:rPr>
          <w:noProof/>
          <w:sz w:val="28"/>
          <w:szCs w:val="28"/>
          <w:lang w:eastAsia="ru-RU"/>
        </w:rPr>
        <w:drawing>
          <wp:inline distT="0" distB="0" distL="0" distR="0" wp14:anchorId="15517DFD" wp14:editId="676A8754">
            <wp:extent cx="5039067" cy="3695136"/>
            <wp:effectExtent l="19050" t="19050" r="28575" b="196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3711" cy="3698542"/>
                    </a:xfrm>
                    <a:prstGeom prst="rect">
                      <a:avLst/>
                    </a:prstGeom>
                    <a:ln>
                      <a:solidFill>
                        <a:schemeClr val="accent1"/>
                      </a:solidFill>
                    </a:ln>
                  </pic:spPr>
                </pic:pic>
              </a:graphicData>
            </a:graphic>
          </wp:inline>
        </w:drawing>
      </w:r>
    </w:p>
    <w:p w:rsidR="000C3C4E" w:rsidRPr="00197EFE" w:rsidRDefault="00197EFE" w:rsidP="00197EFE">
      <w:pPr>
        <w:spacing w:after="200"/>
        <w:ind w:firstLine="709"/>
        <w:jc w:val="both"/>
        <w:rPr>
          <w:rFonts w:ascii="Times New Roman" w:hAnsi="Times New Roman" w:cs="Times New Roman"/>
          <w:sz w:val="28"/>
          <w:szCs w:val="28"/>
        </w:rPr>
      </w:pPr>
      <w:r>
        <w:rPr>
          <w:rFonts w:ascii="Times New Roman" w:hAnsi="Times New Roman" w:cs="Times New Roman"/>
          <w:sz w:val="28"/>
          <w:szCs w:val="28"/>
        </w:rPr>
        <w:t xml:space="preserve">Нажмите кнопку «Добавить», чтобы сгенерировать новый пароль приложений. </w:t>
      </w:r>
      <w:r w:rsidR="000C3C4E" w:rsidRPr="00197EFE">
        <w:rPr>
          <w:rFonts w:ascii="Times New Roman" w:hAnsi="Times New Roman" w:cs="Times New Roman"/>
          <w:sz w:val="28"/>
          <w:szCs w:val="28"/>
        </w:rPr>
        <w:t>Важным условием добавления пароля приложений является прикрепленный к аккаунту телефон (прикрепить его можно во вкладке «Главная»)</w:t>
      </w:r>
      <w:r>
        <w:rPr>
          <w:rFonts w:ascii="Times New Roman" w:hAnsi="Times New Roman" w:cs="Times New Roman"/>
          <w:sz w:val="28"/>
          <w:szCs w:val="28"/>
        </w:rPr>
        <w:t>.</w:t>
      </w:r>
    </w:p>
    <w:p w:rsidR="000C3C4E" w:rsidRDefault="000C3C4E" w:rsidP="00197EFE">
      <w:pPr>
        <w:spacing w:after="200"/>
        <w:jc w:val="center"/>
        <w:rPr>
          <w:rFonts w:ascii="Times New Roman" w:hAnsi="Times New Roman" w:cs="Times New Roman"/>
          <w:sz w:val="28"/>
          <w:szCs w:val="28"/>
          <w:lang w:val="en-US"/>
        </w:rPr>
      </w:pPr>
      <w:r w:rsidRPr="00197EFE">
        <w:rPr>
          <w:noProof/>
          <w:sz w:val="28"/>
          <w:szCs w:val="28"/>
          <w:lang w:eastAsia="ru-RU"/>
        </w:rPr>
        <w:drawing>
          <wp:inline distT="0" distB="0" distL="0" distR="0" wp14:anchorId="60CF8C6A" wp14:editId="2CA0F009">
            <wp:extent cx="4177030" cy="2550795"/>
            <wp:effectExtent l="19050" t="19050" r="13970" b="209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1386" b="-6"/>
                    <a:stretch/>
                  </pic:blipFill>
                  <pic:spPr bwMode="auto">
                    <a:xfrm>
                      <a:off x="0" y="0"/>
                      <a:ext cx="4198010" cy="256360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7EFE" w:rsidRPr="00197EFE" w:rsidRDefault="00197EFE" w:rsidP="00197EFE">
      <w:pPr>
        <w:pStyle w:val="a3"/>
        <w:spacing w:before="0" w:beforeAutospacing="0" w:after="200" w:afterAutospacing="0"/>
        <w:ind w:firstLine="709"/>
        <w:jc w:val="both"/>
        <w:rPr>
          <w:color w:val="333333"/>
          <w:sz w:val="28"/>
          <w:szCs w:val="28"/>
        </w:rPr>
      </w:pPr>
      <w:r>
        <w:rPr>
          <w:color w:val="333333"/>
          <w:sz w:val="28"/>
          <w:szCs w:val="28"/>
        </w:rPr>
        <w:t>В</w:t>
      </w:r>
      <w:r w:rsidRPr="00B1233C">
        <w:rPr>
          <w:color w:val="333333"/>
          <w:sz w:val="28"/>
          <w:szCs w:val="28"/>
        </w:rPr>
        <w:t xml:space="preserve">ведите имя для пароля. Например, </w:t>
      </w:r>
      <w:r w:rsidR="00935D7E">
        <w:rPr>
          <w:color w:val="333333"/>
          <w:sz w:val="28"/>
          <w:szCs w:val="28"/>
          <w:lang w:val="en-US"/>
        </w:rPr>
        <w:t>Node</w:t>
      </w:r>
      <w:r w:rsidRPr="00197EFE">
        <w:rPr>
          <w:color w:val="333333"/>
          <w:sz w:val="28"/>
          <w:szCs w:val="28"/>
        </w:rPr>
        <w:t>.</w:t>
      </w:r>
    </w:p>
    <w:p w:rsidR="00197EFE" w:rsidRPr="00337F87" w:rsidRDefault="00197EFE" w:rsidP="00197EFE">
      <w:pPr>
        <w:spacing w:after="200"/>
        <w:jc w:val="center"/>
        <w:rPr>
          <w:rFonts w:ascii="Times New Roman" w:hAnsi="Times New Roman" w:cs="Times New Roman"/>
          <w:sz w:val="28"/>
          <w:szCs w:val="28"/>
        </w:rPr>
      </w:pPr>
    </w:p>
    <w:p w:rsidR="00935D7E" w:rsidRDefault="00935D7E" w:rsidP="00935D7E">
      <w:pPr>
        <w:spacing w:after="200"/>
        <w:jc w:val="center"/>
        <w:rPr>
          <w:rFonts w:ascii="Times New Roman" w:hAnsi="Times New Roman" w:cs="Times New Roman"/>
          <w:sz w:val="28"/>
          <w:szCs w:val="28"/>
          <w:lang w:val="en-US"/>
        </w:rPr>
      </w:pPr>
      <w:r>
        <w:rPr>
          <w:noProof/>
          <w:lang w:eastAsia="ru-RU"/>
        </w:rPr>
        <w:drawing>
          <wp:inline distT="0" distB="0" distL="0" distR="0" wp14:anchorId="6F091E07" wp14:editId="60B3FE65">
            <wp:extent cx="3268980" cy="2584918"/>
            <wp:effectExtent l="19050" t="19050" r="26670"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027" cy="2590490"/>
                    </a:xfrm>
                    <a:prstGeom prst="rect">
                      <a:avLst/>
                    </a:prstGeom>
                    <a:ln>
                      <a:solidFill>
                        <a:schemeClr val="accent1"/>
                      </a:solidFill>
                    </a:ln>
                  </pic:spPr>
                </pic:pic>
              </a:graphicData>
            </a:graphic>
          </wp:inline>
        </w:drawing>
      </w:r>
    </w:p>
    <w:p w:rsidR="00197EFE" w:rsidRPr="00B1233C" w:rsidRDefault="00197EFE" w:rsidP="00197EFE">
      <w:pPr>
        <w:pStyle w:val="a3"/>
        <w:spacing w:before="0" w:beforeAutospacing="0" w:after="200" w:afterAutospacing="0"/>
        <w:ind w:firstLine="709"/>
        <w:jc w:val="both"/>
        <w:rPr>
          <w:color w:val="333333"/>
          <w:sz w:val="28"/>
          <w:szCs w:val="28"/>
        </w:rPr>
      </w:pPr>
      <w:r>
        <w:rPr>
          <w:color w:val="333333"/>
          <w:sz w:val="28"/>
          <w:szCs w:val="28"/>
        </w:rPr>
        <w:t>Для создания пароля приложения система попросит в</w:t>
      </w:r>
      <w:r w:rsidRPr="00B1233C">
        <w:rPr>
          <w:color w:val="333333"/>
          <w:sz w:val="28"/>
          <w:szCs w:val="28"/>
        </w:rPr>
        <w:t>ас ввести действующий пароль от учетной записи.</w:t>
      </w:r>
    </w:p>
    <w:p w:rsidR="000C3C4E" w:rsidRPr="000C01F4" w:rsidRDefault="000C3C4E" w:rsidP="00197EFE">
      <w:pPr>
        <w:spacing w:after="200"/>
        <w:jc w:val="center"/>
        <w:rPr>
          <w:rFonts w:ascii="Times New Roman" w:hAnsi="Times New Roman" w:cs="Times New Roman"/>
          <w:noProof/>
          <w:sz w:val="28"/>
          <w:szCs w:val="28"/>
          <w:lang w:eastAsia="ru-RU"/>
        </w:rPr>
      </w:pPr>
      <w:r w:rsidRPr="00197EFE">
        <w:rPr>
          <w:noProof/>
          <w:sz w:val="28"/>
          <w:szCs w:val="28"/>
          <w:lang w:eastAsia="ru-RU"/>
        </w:rPr>
        <w:drawing>
          <wp:inline distT="0" distB="0" distL="0" distR="0" wp14:anchorId="4EAEBC6A" wp14:editId="04BA8EA0">
            <wp:extent cx="3164218" cy="2940371"/>
            <wp:effectExtent l="19050" t="19050" r="17145"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3022" b="889"/>
                    <a:stretch/>
                  </pic:blipFill>
                  <pic:spPr bwMode="auto">
                    <a:xfrm>
                      <a:off x="0" y="0"/>
                      <a:ext cx="3175717" cy="29510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97EFE" w:rsidRPr="000C01F4" w:rsidRDefault="00EC09D3" w:rsidP="00EC09D3">
      <w:pPr>
        <w:spacing w:after="200"/>
        <w:ind w:firstLine="709"/>
        <w:jc w:val="both"/>
        <w:rPr>
          <w:rFonts w:ascii="Times New Roman" w:hAnsi="Times New Roman" w:cs="Times New Roman"/>
          <w:noProof/>
          <w:sz w:val="28"/>
          <w:szCs w:val="28"/>
          <w:lang w:eastAsia="ru-RU"/>
        </w:rPr>
      </w:pPr>
      <w:r>
        <w:rPr>
          <w:rFonts w:ascii="Times New Roman" w:hAnsi="Times New Roman" w:cs="Times New Roman"/>
          <w:color w:val="333333"/>
          <w:sz w:val="28"/>
          <w:szCs w:val="28"/>
        </w:rPr>
        <w:t>Затем можно</w:t>
      </w:r>
      <w:r w:rsidRPr="00B1233C">
        <w:rPr>
          <w:rFonts w:ascii="Times New Roman" w:hAnsi="Times New Roman" w:cs="Times New Roman"/>
          <w:color w:val="333333"/>
          <w:sz w:val="28"/>
          <w:szCs w:val="28"/>
        </w:rPr>
        <w:t xml:space="preserve"> использ</w:t>
      </w:r>
      <w:r>
        <w:rPr>
          <w:rFonts w:ascii="Times New Roman" w:hAnsi="Times New Roman" w:cs="Times New Roman"/>
          <w:color w:val="333333"/>
          <w:sz w:val="28"/>
          <w:szCs w:val="28"/>
        </w:rPr>
        <w:t>овать сгенерированный пароль в</w:t>
      </w:r>
      <w:r w:rsidRPr="00B1233C">
        <w:rPr>
          <w:rFonts w:ascii="Times New Roman" w:hAnsi="Times New Roman" w:cs="Times New Roman"/>
          <w:color w:val="333333"/>
          <w:sz w:val="28"/>
          <w:szCs w:val="28"/>
        </w:rPr>
        <w:t xml:space="preserve"> </w:t>
      </w:r>
      <w:r w:rsidR="00935D7E">
        <w:rPr>
          <w:rFonts w:ascii="Times New Roman" w:hAnsi="Times New Roman" w:cs="Times New Roman"/>
          <w:color w:val="333333"/>
          <w:sz w:val="28"/>
          <w:szCs w:val="28"/>
        </w:rPr>
        <w:t>приложении</w:t>
      </w:r>
      <w:r w:rsidRPr="00B1233C">
        <w:rPr>
          <w:rFonts w:ascii="Times New Roman" w:hAnsi="Times New Roman" w:cs="Times New Roman"/>
          <w:color w:val="333333"/>
          <w:sz w:val="28"/>
          <w:szCs w:val="28"/>
        </w:rPr>
        <w:t>.</w:t>
      </w:r>
    </w:p>
    <w:p w:rsidR="000C3C4E" w:rsidRPr="000C01F4" w:rsidRDefault="000C3C4E" w:rsidP="00197EFE">
      <w:pPr>
        <w:jc w:val="center"/>
        <w:rPr>
          <w:rFonts w:ascii="Times New Roman" w:hAnsi="Times New Roman" w:cs="Times New Roman"/>
        </w:rPr>
      </w:pPr>
      <w:r w:rsidRPr="000C01F4">
        <w:rPr>
          <w:rFonts w:ascii="Times New Roman" w:hAnsi="Times New Roman" w:cs="Times New Roman"/>
          <w:noProof/>
          <w:lang w:eastAsia="ru-RU"/>
        </w:rPr>
        <w:drawing>
          <wp:inline distT="0" distB="0" distL="0" distR="0" wp14:anchorId="6E3A13EE" wp14:editId="5BE89F7A">
            <wp:extent cx="3105013" cy="2082969"/>
            <wp:effectExtent l="19050" t="19050" r="19685"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5924" cy="2096997"/>
                    </a:xfrm>
                    <a:prstGeom prst="rect">
                      <a:avLst/>
                    </a:prstGeom>
                    <a:ln>
                      <a:solidFill>
                        <a:schemeClr val="accent1"/>
                      </a:solidFill>
                    </a:ln>
                  </pic:spPr>
                </pic:pic>
              </a:graphicData>
            </a:graphic>
          </wp:inline>
        </w:drawing>
      </w:r>
    </w:p>
    <w:sectPr w:rsidR="000C3C4E" w:rsidRPr="000C01F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AC"/>
    <w:rsid w:val="00077D3D"/>
    <w:rsid w:val="000C01F4"/>
    <w:rsid w:val="000C3C4E"/>
    <w:rsid w:val="00197EFE"/>
    <w:rsid w:val="002840A8"/>
    <w:rsid w:val="0032719B"/>
    <w:rsid w:val="00337F87"/>
    <w:rsid w:val="003A1D1C"/>
    <w:rsid w:val="00625AAC"/>
    <w:rsid w:val="007F43AC"/>
    <w:rsid w:val="0090106E"/>
    <w:rsid w:val="00935D7E"/>
    <w:rsid w:val="00B1233C"/>
    <w:rsid w:val="00CC7EA8"/>
    <w:rsid w:val="00D81B81"/>
    <w:rsid w:val="00DA06F5"/>
    <w:rsid w:val="00EC09D3"/>
    <w:rsid w:val="00ED577A"/>
    <w:rsid w:val="00F257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E0DBA-E035-443C-BA30-430D5B977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57EF"/>
  </w:style>
  <w:style w:type="paragraph" w:styleId="1">
    <w:name w:val="heading 1"/>
    <w:basedOn w:val="a"/>
    <w:link w:val="10"/>
    <w:uiPriority w:val="9"/>
    <w:qFormat/>
    <w:rsid w:val="00ED57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D577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25AA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625AAC"/>
    <w:rPr>
      <w:color w:val="0000FF"/>
      <w:u w:val="single"/>
    </w:rPr>
  </w:style>
  <w:style w:type="character" w:styleId="a5">
    <w:name w:val="Strong"/>
    <w:basedOn w:val="a0"/>
    <w:uiPriority w:val="22"/>
    <w:qFormat/>
    <w:rsid w:val="00625AAC"/>
    <w:rPr>
      <w:b/>
      <w:bCs/>
    </w:rPr>
  </w:style>
  <w:style w:type="character" w:customStyle="1" w:styleId="10">
    <w:name w:val="Заголовок 1 Знак"/>
    <w:basedOn w:val="a0"/>
    <w:link w:val="1"/>
    <w:uiPriority w:val="9"/>
    <w:rsid w:val="00ED577A"/>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D577A"/>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654800">
      <w:bodyDiv w:val="1"/>
      <w:marLeft w:val="0"/>
      <w:marRight w:val="0"/>
      <w:marTop w:val="0"/>
      <w:marBottom w:val="0"/>
      <w:divBdr>
        <w:top w:val="none" w:sz="0" w:space="0" w:color="auto"/>
        <w:left w:val="none" w:sz="0" w:space="0" w:color="auto"/>
        <w:bottom w:val="none" w:sz="0" w:space="0" w:color="auto"/>
        <w:right w:val="none" w:sz="0" w:space="0" w:color="auto"/>
      </w:divBdr>
    </w:div>
    <w:div w:id="1031878415">
      <w:bodyDiv w:val="1"/>
      <w:marLeft w:val="0"/>
      <w:marRight w:val="0"/>
      <w:marTop w:val="0"/>
      <w:marBottom w:val="0"/>
      <w:divBdr>
        <w:top w:val="none" w:sz="0" w:space="0" w:color="auto"/>
        <w:left w:val="none" w:sz="0" w:space="0" w:color="auto"/>
        <w:bottom w:val="none" w:sz="0" w:space="0" w:color="auto"/>
        <w:right w:val="none" w:sz="0" w:space="0" w:color="auto"/>
      </w:divBdr>
      <w:divsChild>
        <w:div w:id="594483330">
          <w:marLeft w:val="0"/>
          <w:marRight w:val="0"/>
          <w:marTop w:val="0"/>
          <w:marBottom w:val="0"/>
          <w:divBdr>
            <w:top w:val="none" w:sz="0" w:space="0" w:color="auto"/>
            <w:left w:val="none" w:sz="0" w:space="0" w:color="auto"/>
            <w:bottom w:val="none" w:sz="0" w:space="0" w:color="auto"/>
            <w:right w:val="none" w:sz="0" w:space="0" w:color="auto"/>
          </w:divBdr>
          <w:divsChild>
            <w:div w:id="7875473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49165022">
      <w:bodyDiv w:val="1"/>
      <w:marLeft w:val="0"/>
      <w:marRight w:val="0"/>
      <w:marTop w:val="0"/>
      <w:marBottom w:val="0"/>
      <w:divBdr>
        <w:top w:val="none" w:sz="0" w:space="0" w:color="auto"/>
        <w:left w:val="none" w:sz="0" w:space="0" w:color="auto"/>
        <w:bottom w:val="none" w:sz="0" w:space="0" w:color="auto"/>
        <w:right w:val="none" w:sz="0" w:space="0" w:color="auto"/>
      </w:divBdr>
      <w:divsChild>
        <w:div w:id="374743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assport.yandex.ru/profile" TargetMode="External"/><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myaccount.google.com/u/2/security" TargetMode="External"/><Relationship Id="rId15" Type="http://schemas.openxmlformats.org/officeDocument/2006/relationships/image" Target="media/image10.png"/><Relationship Id="rId23" Type="http://schemas.openxmlformats.org/officeDocument/2006/relationships/hyperlink" Target="https://id.mail.ru/security"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support.google.com/accounts/answer/185833?hl=r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590</Words>
  <Characters>3364</Characters>
  <Application>Microsoft Office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Egwinn</dc:creator>
  <cp:keywords/>
  <dc:description/>
  <cp:lastModifiedBy>Egwinn</cp:lastModifiedBy>
  <cp:revision>11</cp:revision>
  <dcterms:created xsi:type="dcterms:W3CDTF">2022-08-24T13:34:00Z</dcterms:created>
  <dcterms:modified xsi:type="dcterms:W3CDTF">2022-10-08T17:23:00Z</dcterms:modified>
</cp:coreProperties>
</file>