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E966D6" w:rsidRDefault="00E966D6" w:rsidP="00E966D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ОСНОВЫ ТЕОРИИ ЧИСЕЛ  И ИХ ИСПОЛЬЗОВАНИЕ В КРИПТОГРАФИИ</w:t>
      </w:r>
    </w:p>
    <w:p w:rsidR="006B60EF" w:rsidRPr="006B60EF" w:rsidRDefault="006B60EF" w:rsidP="006B60EF">
      <w:pPr>
        <w:jc w:val="center"/>
        <w:rPr>
          <w:rFonts w:ascii="Times New Roman" w:hAnsi="Times New Roman" w:cs="Times New Roman"/>
          <w:b/>
          <w:sz w:val="44"/>
          <w:szCs w:val="44"/>
          <w:lang w:val="be-BY"/>
        </w:rPr>
      </w:pPr>
      <w:r w:rsidRPr="006B60EF">
        <w:rPr>
          <w:rFonts w:ascii="Times New Roman" w:hAnsi="Times New Roman" w:cs="Times New Roman"/>
          <w:b/>
          <w:sz w:val="44"/>
          <w:szCs w:val="44"/>
          <w:lang w:val="be-BY"/>
        </w:rPr>
        <w:t>Вариант 2</w:t>
      </w:r>
    </w:p>
    <w:p w:rsidR="00E966D6" w:rsidRDefault="00E966D6" w:rsidP="00E966D6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E966D6" w:rsidRDefault="00E966D6" w:rsidP="00E966D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966D6" w:rsidRDefault="00E966D6" w:rsidP="00E966D6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</w:p>
    <w:p w:rsidR="00E966D6" w:rsidRDefault="00E966D6" w:rsidP="00E966D6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</w:p>
    <w:p w:rsidR="00E966D6" w:rsidRDefault="00E966D6" w:rsidP="00E966D6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</w:p>
    <w:p w:rsidR="00E966D6" w:rsidRDefault="00E966D6" w:rsidP="00E966D6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Выполнил: Горощеня Владислав Сергеевич, 3 курс 4 группа 1 подгруппа</w:t>
      </w:r>
    </w:p>
    <w:p w:rsidR="00E966D6" w:rsidRDefault="00E966D6" w:rsidP="00E966D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966D6" w:rsidRPr="00E966D6" w:rsidRDefault="00E966D6" w:rsidP="00E966D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:rsidR="00E966D6" w:rsidRDefault="00E966D6" w:rsidP="00E966D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22B18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:rsidR="006B60EF" w:rsidRDefault="00E966D6" w:rsidP="006B6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Теория чисел представляет собой раздел математики, изучающие натуральные числа и иные похожие величины. Натуральные числа есть подмножество целых чисел (набора действительных чисел без дробной части). </w:t>
      </w:r>
      <w:r w:rsidR="006B60EF" w:rsidRPr="006B60EF">
        <w:rPr>
          <w:rFonts w:ascii="Times New Roman" w:hAnsi="Times New Roman" w:cs="Times New Roman"/>
          <w:sz w:val="28"/>
          <w:szCs w:val="28"/>
        </w:rPr>
        <w:t>К</w:t>
      </w:r>
      <w:r w:rsidR="006B60EF">
        <w:rPr>
          <w:rFonts w:ascii="Times New Roman" w:hAnsi="Times New Roman" w:cs="Times New Roman"/>
          <w:sz w:val="28"/>
          <w:szCs w:val="28"/>
        </w:rPr>
        <w:t xml:space="preserve">аждое натуральное число, большее 1, </w:t>
      </w:r>
      <w:proofErr w:type="gramStart"/>
      <w:r w:rsidR="006B60EF">
        <w:rPr>
          <w:rFonts w:ascii="Times New Roman" w:hAnsi="Times New Roman" w:cs="Times New Roman"/>
          <w:sz w:val="28"/>
          <w:szCs w:val="28"/>
        </w:rPr>
        <w:t>делится</w:t>
      </w:r>
      <w:proofErr w:type="gramEnd"/>
      <w:r w:rsidR="006B60EF">
        <w:rPr>
          <w:rFonts w:ascii="Times New Roman" w:hAnsi="Times New Roman" w:cs="Times New Roman"/>
          <w:sz w:val="28"/>
          <w:szCs w:val="28"/>
        </w:rPr>
        <w:t xml:space="preserve"> по крайней мере, на 1 и на само себя, причём если нет других делителей, то такое число является  </w:t>
      </w:r>
      <w:r w:rsidR="006B60EF" w:rsidRPr="006B60EF">
        <w:rPr>
          <w:rFonts w:ascii="Times New Roman" w:hAnsi="Times New Roman" w:cs="Times New Roman"/>
          <w:b/>
          <w:i/>
          <w:sz w:val="28"/>
          <w:szCs w:val="28"/>
        </w:rPr>
        <w:t>простым</w:t>
      </w:r>
      <w:r w:rsidR="006B60EF">
        <w:rPr>
          <w:rFonts w:ascii="Times New Roman" w:hAnsi="Times New Roman" w:cs="Times New Roman"/>
          <w:sz w:val="28"/>
          <w:szCs w:val="28"/>
        </w:rPr>
        <w:t xml:space="preserve">. </w:t>
      </w:r>
      <w:r w:rsidR="00A206E9">
        <w:rPr>
          <w:rFonts w:ascii="Times New Roman" w:hAnsi="Times New Roman" w:cs="Times New Roman"/>
          <w:sz w:val="28"/>
          <w:szCs w:val="28"/>
        </w:rPr>
        <w:t xml:space="preserve">Согласно третьему свойству простых чисел, </w:t>
      </w:r>
      <w:r w:rsidR="00A206E9">
        <w:rPr>
          <w:rFonts w:ascii="Times New Roman" w:hAnsi="Times New Roman" w:cs="Times New Roman"/>
          <w:i/>
          <w:sz w:val="28"/>
          <w:szCs w:val="28"/>
        </w:rPr>
        <w:t>н</w:t>
      </w:r>
      <w:r w:rsidR="00A206E9" w:rsidRPr="00A206E9">
        <w:rPr>
          <w:rFonts w:ascii="Times New Roman" w:hAnsi="Times New Roman" w:cs="Times New Roman"/>
          <w:i/>
          <w:sz w:val="28"/>
          <w:szCs w:val="28"/>
        </w:rPr>
        <w:t xml:space="preserve">аименьший простой делитель составного числа </w:t>
      </w:r>
      <w:proofErr w:type="spellStart"/>
      <w:r w:rsidR="00A206E9" w:rsidRPr="00A206E9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="00A206E9" w:rsidRPr="00A206E9">
        <w:rPr>
          <w:rFonts w:ascii="Times New Roman" w:hAnsi="Times New Roman" w:cs="Times New Roman"/>
          <w:i/>
          <w:sz w:val="28"/>
          <w:szCs w:val="28"/>
        </w:rPr>
        <w:t xml:space="preserve"> не превышает </w:t>
      </w:r>
      <w:proofErr w:type="spellStart"/>
      <w:r w:rsidR="00A206E9" w:rsidRPr="00A206E9">
        <w:rPr>
          <w:rFonts w:ascii="Times New Roman" w:hAnsi="Times New Roman" w:cs="Times New Roman"/>
          <w:i/>
          <w:sz w:val="28"/>
          <w:szCs w:val="28"/>
        </w:rPr>
        <w:t>√n</w:t>
      </w:r>
      <w:proofErr w:type="spellEnd"/>
      <w:r w:rsidR="00A206E9" w:rsidRPr="00A206E9">
        <w:rPr>
          <w:rFonts w:ascii="Times New Roman" w:hAnsi="Times New Roman" w:cs="Times New Roman"/>
          <w:i/>
          <w:sz w:val="28"/>
          <w:szCs w:val="28"/>
        </w:rPr>
        <w:t>, поэтому дл</w:t>
      </w:r>
      <w:r w:rsidR="00A206E9">
        <w:rPr>
          <w:rFonts w:ascii="Times New Roman" w:hAnsi="Times New Roman" w:cs="Times New Roman"/>
          <w:i/>
          <w:sz w:val="28"/>
          <w:szCs w:val="28"/>
        </w:rPr>
        <w:t>я проверки простоты числа доста</w:t>
      </w:r>
      <w:r w:rsidR="00A206E9" w:rsidRPr="00A206E9">
        <w:rPr>
          <w:rFonts w:ascii="Times New Roman" w:hAnsi="Times New Roman" w:cs="Times New Roman"/>
          <w:i/>
          <w:sz w:val="28"/>
          <w:szCs w:val="28"/>
        </w:rPr>
        <w:t>точно проверить его делимость на 2 и на вс</w:t>
      </w:r>
      <w:r w:rsidR="00A206E9">
        <w:rPr>
          <w:rFonts w:ascii="Times New Roman" w:hAnsi="Times New Roman" w:cs="Times New Roman"/>
          <w:i/>
          <w:sz w:val="28"/>
          <w:szCs w:val="28"/>
        </w:rPr>
        <w:t>е простые</w:t>
      </w:r>
      <w:r w:rsidR="00A206E9" w:rsidRPr="00A206E9">
        <w:rPr>
          <w:rFonts w:ascii="Times New Roman" w:hAnsi="Times New Roman" w:cs="Times New Roman"/>
          <w:i/>
          <w:sz w:val="28"/>
          <w:szCs w:val="28"/>
        </w:rPr>
        <w:t xml:space="preserve"> числа, не превосходящие </w:t>
      </w:r>
      <w:proofErr w:type="spellStart"/>
      <w:r w:rsidR="00A206E9" w:rsidRPr="00A206E9">
        <w:rPr>
          <w:rFonts w:ascii="Times New Roman" w:hAnsi="Times New Roman" w:cs="Times New Roman"/>
          <w:i/>
          <w:sz w:val="28"/>
          <w:szCs w:val="28"/>
        </w:rPr>
        <w:t>√n</w:t>
      </w:r>
      <w:proofErr w:type="spellEnd"/>
      <w:r w:rsidR="00A206E9">
        <w:rPr>
          <w:rFonts w:ascii="Times New Roman" w:hAnsi="Times New Roman" w:cs="Times New Roman"/>
          <w:sz w:val="28"/>
          <w:szCs w:val="28"/>
        </w:rPr>
        <w:t>.</w:t>
      </w:r>
      <w:r w:rsidR="002837A8">
        <w:rPr>
          <w:rFonts w:ascii="Times New Roman" w:hAnsi="Times New Roman" w:cs="Times New Roman"/>
          <w:sz w:val="28"/>
          <w:szCs w:val="28"/>
        </w:rPr>
        <w:t xml:space="preserve"> </w:t>
      </w:r>
      <w:r w:rsidR="002837A8" w:rsidRPr="002837A8">
        <w:rPr>
          <w:rFonts w:ascii="Times New Roman" w:hAnsi="Times New Roman" w:cs="Times New Roman"/>
          <w:sz w:val="28"/>
          <w:szCs w:val="28"/>
        </w:rPr>
        <w:t xml:space="preserve">Сложность решения задачи разложения больших чисел на простые сомножители, </w:t>
      </w:r>
      <w:r w:rsidR="002837A8">
        <w:rPr>
          <w:rFonts w:ascii="Times New Roman" w:hAnsi="Times New Roman" w:cs="Times New Roman"/>
          <w:sz w:val="28"/>
          <w:szCs w:val="28"/>
        </w:rPr>
        <w:t>известной как «проблема фактори</w:t>
      </w:r>
      <w:r w:rsidR="002837A8" w:rsidRPr="002837A8">
        <w:rPr>
          <w:rFonts w:ascii="Times New Roman" w:hAnsi="Times New Roman" w:cs="Times New Roman"/>
          <w:sz w:val="28"/>
          <w:szCs w:val="28"/>
        </w:rPr>
        <w:t xml:space="preserve">зации», определяет </w:t>
      </w:r>
      <w:proofErr w:type="spellStart"/>
      <w:r w:rsidR="002837A8" w:rsidRPr="002837A8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="002837A8" w:rsidRPr="002837A8">
        <w:rPr>
          <w:rFonts w:ascii="Times New Roman" w:hAnsi="Times New Roman" w:cs="Times New Roman"/>
          <w:sz w:val="28"/>
          <w:szCs w:val="28"/>
        </w:rPr>
        <w:t xml:space="preserve"> некоторых алгоритмов асимметричной криптографии, в частности алгоритма RSA.</w:t>
      </w:r>
      <w:r w:rsidR="00A206E9">
        <w:rPr>
          <w:rFonts w:ascii="Times New Roman" w:hAnsi="Times New Roman" w:cs="Times New Roman"/>
          <w:sz w:val="28"/>
          <w:szCs w:val="28"/>
        </w:rPr>
        <w:t xml:space="preserve"> В листинге 1 приведена реализация функции, определяющей, является ли число простым.</w:t>
      </w:r>
    </w:p>
    <w:p w:rsidR="00A206E9" w:rsidRDefault="00A206E9" w:rsidP="006B6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Реализация функции определения простого числа.</w:t>
      </w:r>
    </w:p>
    <w:tbl>
      <w:tblPr>
        <w:tblStyle w:val="a3"/>
        <w:tblW w:w="0" w:type="auto"/>
        <w:tblLook w:val="04A0"/>
      </w:tblPr>
      <w:tblGrid>
        <w:gridCol w:w="10251"/>
      </w:tblGrid>
      <w:tr w:rsidR="00A206E9" w:rsidTr="00A206E9">
        <w:tc>
          <w:tcPr>
            <w:tcW w:w="10251" w:type="dxa"/>
          </w:tcPr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bool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IsPrime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n) {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&lt; 2) {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false;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(n %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0) {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false;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06E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A206E9" w:rsidRPr="00A206E9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206E9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A206E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06E9" w:rsidRDefault="00A206E9" w:rsidP="00A206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6E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1C0D64" w:rsidRDefault="006B60EF" w:rsidP="002837A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06E9">
        <w:rPr>
          <w:rFonts w:ascii="Times New Roman" w:hAnsi="Times New Roman" w:cs="Times New Roman"/>
          <w:sz w:val="28"/>
          <w:szCs w:val="28"/>
        </w:rPr>
        <w:t>Также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было проверить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60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B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количество простых чис</w:t>
      </w:r>
      <w:r w:rsidR="001C0D64">
        <w:rPr>
          <w:rFonts w:ascii="Times New Roman" w:hAnsi="Times New Roman" w:cs="Times New Roman"/>
          <w:sz w:val="28"/>
          <w:szCs w:val="28"/>
          <w:lang w:val="be-BY"/>
        </w:rPr>
        <w:t xml:space="preserve">ел от 2 до 553 и от 521 до 553. </w:t>
      </w:r>
      <w:r w:rsidR="001C0D64">
        <w:rPr>
          <w:rFonts w:ascii="Times New Roman" w:hAnsi="Times New Roman" w:cs="Times New Roman"/>
          <w:sz w:val="28"/>
          <w:szCs w:val="28"/>
        </w:rPr>
        <w:t>Результат подсчёта числа простых чисел в промежутке от 2 до 553 приведён на рисунке 1.</w:t>
      </w:r>
    </w:p>
    <w:p w:rsidR="001C0D64" w:rsidRDefault="001C0D64" w:rsidP="001C0D6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2930" cy="2296760"/>
            <wp:effectExtent l="19050" t="19050" r="26670" b="2734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75" cy="22934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64" w:rsidRDefault="001C0D64" w:rsidP="001C0D64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простые числа от 2 до 553</w:t>
      </w:r>
    </w:p>
    <w:p w:rsidR="001C0D64" w:rsidRDefault="001C0D64" w:rsidP="001C0D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Результат подсчёта количества простых чисел от 521 до 553 приведён на рисунке 2.</w:t>
      </w:r>
    </w:p>
    <w:p w:rsidR="001C0D64" w:rsidRDefault="001C0D64" w:rsidP="002837A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C0D64">
        <w:drawing>
          <wp:inline distT="0" distB="0" distL="0" distR="0">
            <wp:extent cx="4834567" cy="1607749"/>
            <wp:effectExtent l="19050" t="19050" r="23183" b="11501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58" cy="16083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64" w:rsidRDefault="001C0D64" w:rsidP="00A206E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  - простые числа от 521 до 553</w:t>
      </w:r>
    </w:p>
    <w:p w:rsidR="0014270E" w:rsidRDefault="0014270E" w:rsidP="001C0D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Для проверки результатов были написана перегружаемая функция. Её реали</w:t>
      </w:r>
      <w:r w:rsidR="00A206E9">
        <w:rPr>
          <w:rFonts w:ascii="Times New Roman" w:hAnsi="Times New Roman" w:cs="Times New Roman"/>
          <w:sz w:val="28"/>
          <w:szCs w:val="28"/>
          <w:lang w:val="be-BY"/>
        </w:rPr>
        <w:t>зации представлены в листингах 2 и 3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4270E" w:rsidRDefault="007874BB" w:rsidP="00CE1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2</w:t>
      </w:r>
      <w:r w:rsidR="0014270E">
        <w:rPr>
          <w:rFonts w:ascii="Times New Roman" w:hAnsi="Times New Roman" w:cs="Times New Roman"/>
          <w:sz w:val="28"/>
          <w:szCs w:val="28"/>
          <w:lang w:val="be-BY"/>
        </w:rPr>
        <w:t>. Реализация функции получения простых чисел от 2 до 553</w:t>
      </w:r>
    </w:p>
    <w:tbl>
      <w:tblPr>
        <w:tblStyle w:val="a3"/>
        <w:tblW w:w="0" w:type="auto"/>
        <w:tblLook w:val="04A0"/>
      </w:tblPr>
      <w:tblGrid>
        <w:gridCol w:w="10251"/>
      </w:tblGrid>
      <w:tr w:rsidR="0014270E" w:rsidTr="0014270E">
        <w:tc>
          <w:tcPr>
            <w:tcW w:w="10251" w:type="dxa"/>
          </w:tcPr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GetPrimes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m,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n) {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 &gt; n) {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swap(m, n);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m;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IsPrime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vec.push_back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14270E" w:rsidRPr="002837A8" w:rsidRDefault="0014270E" w:rsidP="00142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</w:rPr>
              <w:t>vec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4270E" w:rsidRDefault="0014270E" w:rsidP="001427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14270E" w:rsidRDefault="00555832" w:rsidP="00CE11F2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3</w:t>
      </w:r>
      <w:r w:rsidR="0014270E">
        <w:rPr>
          <w:rFonts w:ascii="Times New Roman" w:hAnsi="Times New Roman" w:cs="Times New Roman"/>
          <w:sz w:val="28"/>
          <w:szCs w:val="28"/>
          <w:lang w:val="be-BY"/>
        </w:rPr>
        <w:t>. Реализация функции получения простых чисел от 521 до 553</w:t>
      </w:r>
    </w:p>
    <w:tbl>
      <w:tblPr>
        <w:tblStyle w:val="a3"/>
        <w:tblW w:w="0" w:type="auto"/>
        <w:tblLook w:val="04A0"/>
      </w:tblPr>
      <w:tblGrid>
        <w:gridCol w:w="10251"/>
      </w:tblGrid>
      <w:tr w:rsidR="0014270E" w:rsidTr="0014270E">
        <w:tc>
          <w:tcPr>
            <w:tcW w:w="10251" w:type="dxa"/>
          </w:tcPr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GetPrimes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n) {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IsPrime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vec.push_back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837A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A206E9" w:rsidRPr="002837A8" w:rsidRDefault="00A206E9" w:rsidP="00A206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37A8">
              <w:rPr>
                <w:rFonts w:ascii="Courier New" w:hAnsi="Courier New" w:cs="Courier New"/>
                <w:sz w:val="24"/>
                <w:szCs w:val="24"/>
              </w:rPr>
              <w:t>vec</w:t>
            </w:r>
            <w:proofErr w:type="spellEnd"/>
            <w:r w:rsidRPr="002837A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4270E" w:rsidRDefault="00A206E9" w:rsidP="00A206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837A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6B60EF" w:rsidRPr="00A10D0A" w:rsidRDefault="001C0D64" w:rsidP="0014270E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Согласно второму свойству простых чисел, </w:t>
      </w:r>
      <w:r w:rsidRPr="00A10D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существует примерно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n/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n</m:t>
            </m:r>
          </m:e>
        </m:func>
      </m:oMath>
      <w:r w:rsidRPr="00A10D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A10D0A">
        <w:rPr>
          <w:rFonts w:ascii="Times New Roman" w:hAnsi="Times New Roman" w:cs="Times New Roman"/>
          <w:i/>
          <w:sz w:val="28"/>
          <w:szCs w:val="28"/>
        </w:rPr>
        <w:t xml:space="preserve">чисел, меньших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A16566">
        <w:rPr>
          <w:rFonts w:ascii="Times New Roman" w:hAnsi="Times New Roman" w:cs="Times New Roman"/>
          <w:sz w:val="28"/>
          <w:szCs w:val="28"/>
        </w:rPr>
        <w:t xml:space="preserve"> Это также можно и определить с помощью решета Эратосфена. </w:t>
      </w:r>
      <w:r w:rsidRPr="00A10D0A">
        <w:rPr>
          <w:rFonts w:ascii="Times New Roman" w:hAnsi="Times New Roman" w:cs="Times New Roman"/>
          <w:sz w:val="28"/>
          <w:szCs w:val="28"/>
        </w:rPr>
        <w:t xml:space="preserve"> </w:t>
      </w:r>
      <w:r w:rsidR="00CE11F2">
        <w:rPr>
          <w:rFonts w:ascii="Times New Roman" w:hAnsi="Times New Roman" w:cs="Times New Roman"/>
          <w:sz w:val="28"/>
          <w:szCs w:val="28"/>
        </w:rPr>
        <w:t>В листинге 4</w:t>
      </w:r>
      <w:r w:rsidR="00A10D0A">
        <w:rPr>
          <w:rFonts w:ascii="Times New Roman" w:hAnsi="Times New Roman" w:cs="Times New Roman"/>
          <w:sz w:val="28"/>
          <w:szCs w:val="28"/>
        </w:rPr>
        <w:t xml:space="preserve"> приведена реализация подсчёта примерного числа простых чисел, меньше чем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10D0A" w:rsidRPr="00A10D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D0A" w:rsidRPr="00A10D0A" w:rsidRDefault="0014270E" w:rsidP="006B60E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="00CE11F2">
        <w:rPr>
          <w:rFonts w:ascii="Times New Roman" w:eastAsiaTheme="minorEastAsia" w:hAnsi="Times New Roman" w:cs="Times New Roman"/>
          <w:sz w:val="28"/>
          <w:szCs w:val="28"/>
        </w:rPr>
        <w:t xml:space="preserve"> 4</w:t>
      </w:r>
      <w:r w:rsidR="00A10D0A">
        <w:rPr>
          <w:rFonts w:ascii="Times New Roman" w:eastAsiaTheme="minorEastAsia" w:hAnsi="Times New Roman" w:cs="Times New Roman"/>
          <w:sz w:val="28"/>
          <w:szCs w:val="28"/>
        </w:rPr>
        <w:t xml:space="preserve">. Функция подсчёта примерного числа простых чисел до </w:t>
      </w:r>
      <w:r w:rsidR="00A10D0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10D0A" w:rsidRPr="00A10D0A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10251"/>
      </w:tblGrid>
      <w:tr w:rsidR="00A10D0A" w:rsidTr="00A10D0A">
        <w:tc>
          <w:tcPr>
            <w:tcW w:w="10251" w:type="dxa"/>
          </w:tcPr>
          <w:p w:rsidR="00A10D0A" w:rsidRPr="00A10D0A" w:rsidRDefault="00A10D0A" w:rsidP="00A10D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>double</w:t>
            </w:r>
            <w:r w:rsidRPr="00A165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>GetApproximativeCountOfPrimes</w:t>
            </w:r>
            <w:proofErr w:type="spellEnd"/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n) {</w:t>
            </w:r>
          </w:p>
          <w:p w:rsidR="00A10D0A" w:rsidRPr="00A10D0A" w:rsidRDefault="00A10D0A" w:rsidP="00A10D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0D0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 / log(n);</w:t>
            </w:r>
          </w:p>
          <w:p w:rsidR="00A10D0A" w:rsidRPr="00A10D0A" w:rsidRDefault="00A10D0A" w:rsidP="00A10D0A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A10D0A">
              <w:rPr>
                <w:rFonts w:ascii="Courier New" w:hAnsi="Courier New" w:cs="Courier New"/>
                <w:sz w:val="24"/>
                <w:szCs w:val="24"/>
              </w:rPr>
              <w:lastRenderedPageBreak/>
              <w:t>}</w:t>
            </w:r>
          </w:p>
        </w:tc>
      </w:tr>
    </w:tbl>
    <w:p w:rsidR="002837A8" w:rsidRDefault="002837A8" w:rsidP="001427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проверки данных приведён на рисунке 3.</w:t>
      </w:r>
    </w:p>
    <w:p w:rsidR="002837A8" w:rsidRDefault="002837A8" w:rsidP="002837A8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9487" cy="1379220"/>
            <wp:effectExtent l="19050" t="0" r="2263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87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7A8" w:rsidRDefault="002837A8" w:rsidP="000839ED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проверка данных</w:t>
      </w:r>
    </w:p>
    <w:p w:rsidR="000839ED" w:rsidRDefault="006B60EF" w:rsidP="000839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теорема арифметики заключается в том, что </w:t>
      </w:r>
      <w:r w:rsidRPr="006B60EF">
        <w:rPr>
          <w:rFonts w:ascii="Times New Roman" w:hAnsi="Times New Roman" w:cs="Times New Roman"/>
          <w:i/>
          <w:sz w:val="28"/>
          <w:szCs w:val="28"/>
        </w:rPr>
        <w:t>всякое натуральное число, кроме 1, можно представить в виде произведения простых множителей</w:t>
      </w:r>
      <w:r>
        <w:rPr>
          <w:rFonts w:ascii="Times New Roman" w:hAnsi="Times New Roman" w:cs="Times New Roman"/>
          <w:sz w:val="28"/>
          <w:szCs w:val="28"/>
        </w:rPr>
        <w:t xml:space="preserve">. Такая форма представления называется </w:t>
      </w:r>
      <w:r w:rsidRPr="006B60EF">
        <w:rPr>
          <w:rFonts w:ascii="Times New Roman" w:hAnsi="Times New Roman" w:cs="Times New Roman"/>
          <w:b/>
          <w:i/>
          <w:sz w:val="28"/>
          <w:szCs w:val="28"/>
        </w:rPr>
        <w:t>канонической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60EF" w:rsidRDefault="002837A8" w:rsidP="000839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5 и 6 приведены функции определения составляющих множителей и формирования канонической формы соответственно.</w:t>
      </w:r>
    </w:p>
    <w:p w:rsidR="002837A8" w:rsidRDefault="002837A8" w:rsidP="002837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  <w:r w:rsidR="000839ED">
        <w:rPr>
          <w:rFonts w:ascii="Times New Roman" w:hAnsi="Times New Roman" w:cs="Times New Roman"/>
          <w:sz w:val="28"/>
          <w:szCs w:val="28"/>
        </w:rPr>
        <w:t xml:space="preserve"> Функция определения составляющих множителей</w:t>
      </w:r>
    </w:p>
    <w:tbl>
      <w:tblPr>
        <w:tblStyle w:val="a3"/>
        <w:tblW w:w="0" w:type="auto"/>
        <w:tblLook w:val="04A0"/>
      </w:tblPr>
      <w:tblGrid>
        <w:gridCol w:w="10251"/>
      </w:tblGrid>
      <w:tr w:rsidR="000839ED" w:rsidTr="000839ED">
        <w:tc>
          <w:tcPr>
            <w:tcW w:w="10251" w:type="dxa"/>
          </w:tcPr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CanonicalForm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&gt;canon;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div = 2;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(par &gt; 1)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(par % div == 0)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canon.push_back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(div);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 /= div;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div++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canon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839ED" w:rsidRDefault="000839ED" w:rsidP="000839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966D6" w:rsidRDefault="000839ED" w:rsidP="000839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 Функция формирования канонической формы</w:t>
      </w:r>
    </w:p>
    <w:tbl>
      <w:tblPr>
        <w:tblStyle w:val="a3"/>
        <w:tblW w:w="0" w:type="auto"/>
        <w:tblLook w:val="04A0"/>
      </w:tblPr>
      <w:tblGrid>
        <w:gridCol w:w="10251"/>
      </w:tblGrid>
      <w:tr w:rsidR="000839ED" w:rsidTr="000839ED">
        <w:tc>
          <w:tcPr>
            <w:tcW w:w="10251" w:type="dxa"/>
          </w:tcPr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PrintCanonicalForm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(vector&lt;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&gt;a)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"";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a.size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a.size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() - 1)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to_string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(a[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to_string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(a[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])+"*");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839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839ED" w:rsidRDefault="000839ED" w:rsidP="000839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839ED" w:rsidRDefault="000839ED" w:rsidP="000839E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839ED" w:rsidRDefault="00083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9ED" w:rsidRDefault="000839ED" w:rsidP="000839ED">
      <w:pPr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преобразования в каноническую форму приведён на рисунке 4.</w:t>
      </w:r>
    </w:p>
    <w:p w:rsidR="000839ED" w:rsidRDefault="000839ED" w:rsidP="000839ED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2480" cy="18364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ED" w:rsidRDefault="000839ED" w:rsidP="000839ED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преобразования в каноническую форму</w:t>
      </w:r>
    </w:p>
    <w:p w:rsidR="000839ED" w:rsidRDefault="000839ED" w:rsidP="000839E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Здесь для составления канонической формы использовалась конкатенация чисел 521 и 553. Реализация функции конкатенации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листинге 6.</w:t>
      </w:r>
    </w:p>
    <w:p w:rsidR="000839ED" w:rsidRDefault="000839ED" w:rsidP="000839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 Функция конкатенации.</w:t>
      </w:r>
    </w:p>
    <w:tbl>
      <w:tblPr>
        <w:tblStyle w:val="a3"/>
        <w:tblW w:w="0" w:type="auto"/>
        <w:tblLook w:val="04A0"/>
      </w:tblPr>
      <w:tblGrid>
        <w:gridCol w:w="10251"/>
      </w:tblGrid>
      <w:tr w:rsidR="000839ED" w:rsidTr="000839ED">
        <w:tc>
          <w:tcPr>
            <w:tcW w:w="10251" w:type="dxa"/>
          </w:tcPr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GetConcatenatedNumber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m) {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nStr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to_string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(n);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mStr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to_string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>(m);</w:t>
            </w:r>
          </w:p>
          <w:p w:rsidR="000839ED" w:rsidRPr="000839ED" w:rsidRDefault="000839ED" w:rsidP="000839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stoi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nStr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0839ED">
              <w:rPr>
                <w:rFonts w:ascii="Courier New" w:hAnsi="Courier New" w:cs="Courier New"/>
                <w:sz w:val="24"/>
                <w:szCs w:val="24"/>
              </w:rPr>
              <w:t>mStr</w:t>
            </w:r>
            <w:proofErr w:type="spellEnd"/>
            <w:r w:rsidRPr="000839E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839ED" w:rsidRDefault="000839ED" w:rsidP="00083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9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839ED" w:rsidRPr="0029595F" w:rsidRDefault="000839ED" w:rsidP="0029595F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595F">
        <w:rPr>
          <w:rFonts w:ascii="Times New Roman" w:hAnsi="Times New Roman" w:cs="Times New Roman"/>
          <w:sz w:val="28"/>
          <w:szCs w:val="28"/>
        </w:rPr>
        <w:t xml:space="preserve">НОД (наибольший общий делитель) – наибольшее целое число, которое может делиться как </w:t>
      </w:r>
      <w:proofErr w:type="gramStart"/>
      <w:r w:rsidR="0029595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959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9595F" w:rsidRPr="002959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9595F">
        <w:rPr>
          <w:rFonts w:ascii="Times New Roman" w:eastAsiaTheme="minorEastAsia" w:hAnsi="Times New Roman" w:cs="Times New Roman"/>
          <w:sz w:val="28"/>
          <w:szCs w:val="28"/>
        </w:rPr>
        <w:t xml:space="preserve">так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29595F" w:rsidRPr="0029595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="0029595F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29595F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подсчёта НОД использовался алгоритм Евклида, в основе которого лежит определение 5. В соответствии с этим осуществляется цепочка измерений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29595F" w:rsidRPr="0029595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9595F">
        <w:rPr>
          <w:rFonts w:ascii="Times New Roman" w:eastAsiaTheme="minorEastAsia" w:hAnsi="Times New Roman" w:cs="Times New Roman"/>
          <w:sz w:val="28"/>
          <w:szCs w:val="28"/>
        </w:rPr>
        <w:t>Реализация алгоритма Евклида приведена в листинге 7.</w:t>
      </w:r>
    </w:p>
    <w:p w:rsidR="0029595F" w:rsidRDefault="0029595F" w:rsidP="0029595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7. Алгоритм Евклида</w:t>
      </w:r>
    </w:p>
    <w:tbl>
      <w:tblPr>
        <w:tblStyle w:val="a3"/>
        <w:tblW w:w="0" w:type="auto"/>
        <w:tblLook w:val="04A0"/>
      </w:tblPr>
      <w:tblGrid>
        <w:gridCol w:w="10251"/>
      </w:tblGrid>
      <w:tr w:rsidR="0029595F" w:rsidTr="0029595F">
        <w:tc>
          <w:tcPr>
            <w:tcW w:w="10251" w:type="dxa"/>
          </w:tcPr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GCD(</w:t>
            </w:r>
            <w:proofErr w:type="spellStart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(a == 0)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b;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(b == 0)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a;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(a == 1 || b == 1)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(a != 0 &amp;&amp; b != 0)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(a &gt; b)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-= b;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 -= a;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9595F" w:rsidRPr="0029595F" w:rsidRDefault="0029595F" w:rsidP="0029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proofErr w:type="gramEnd"/>
            <w:r w:rsidRPr="002959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(a &gt; b) ? a : b;</w:t>
            </w:r>
          </w:p>
          <w:p w:rsidR="0029595F" w:rsidRPr="0029595F" w:rsidRDefault="0029595F" w:rsidP="00295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9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9595F" w:rsidRDefault="0029595F" w:rsidP="000839E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Результат НОД(521,553) представлен на рисунке 5.</w:t>
      </w:r>
    </w:p>
    <w:p w:rsidR="0029595F" w:rsidRDefault="0029595F" w:rsidP="0029595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2815" cy="655320"/>
            <wp:effectExtent l="19050" t="0" r="48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1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5F" w:rsidRPr="0029595F" w:rsidRDefault="0029595F" w:rsidP="00A1656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НОД(521, 553)</w:t>
      </w:r>
    </w:p>
    <w:p w:rsidR="00333311" w:rsidRDefault="00333311"/>
    <w:sectPr w:rsidR="00333311" w:rsidSect="000D6FC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966D6"/>
    <w:rsid w:val="000839ED"/>
    <w:rsid w:val="000C2442"/>
    <w:rsid w:val="0014270E"/>
    <w:rsid w:val="001C0D64"/>
    <w:rsid w:val="001D679F"/>
    <w:rsid w:val="002837A8"/>
    <w:rsid w:val="0029595F"/>
    <w:rsid w:val="00333311"/>
    <w:rsid w:val="00555832"/>
    <w:rsid w:val="006B60EF"/>
    <w:rsid w:val="007874BB"/>
    <w:rsid w:val="00A10D0A"/>
    <w:rsid w:val="00A16566"/>
    <w:rsid w:val="00A206E9"/>
    <w:rsid w:val="00AE745F"/>
    <w:rsid w:val="00CE11F2"/>
    <w:rsid w:val="00E966D6"/>
    <w:rsid w:val="00FE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6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6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6D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966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2024-02-26T07:02:00Z</dcterms:created>
  <dcterms:modified xsi:type="dcterms:W3CDTF">2024-02-26T09:48:00Z</dcterms:modified>
</cp:coreProperties>
</file>