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3A02" w14:textId="7C7C4C37" w:rsidR="00733CD1" w:rsidRPr="00742518" w:rsidRDefault="00733CD1" w:rsidP="00733CD1">
      <w:pPr>
        <w:spacing w:line="276" w:lineRule="auto"/>
        <w:rPr>
          <w:rFonts w:ascii="Georgia" w:hAnsi="Georgia" w:cs="Arial"/>
          <w:b/>
          <w:bCs/>
          <w:sz w:val="40"/>
          <w:szCs w:val="40"/>
        </w:rPr>
      </w:pPr>
    </w:p>
    <w:p w14:paraId="0A04F1DD" w14:textId="77777777" w:rsidR="00507EAF" w:rsidRPr="00742518" w:rsidRDefault="00507EAF" w:rsidP="000F5804">
      <w:pPr>
        <w:spacing w:line="276" w:lineRule="auto"/>
        <w:rPr>
          <w:rFonts w:ascii="Georgia" w:hAnsi="Georgia" w:cs="Arial"/>
          <w:b/>
          <w:bCs/>
          <w:sz w:val="44"/>
          <w:szCs w:val="44"/>
        </w:rPr>
      </w:pPr>
    </w:p>
    <w:p w14:paraId="6FA8A89B" w14:textId="5A910F4D" w:rsidR="00117F9F" w:rsidRPr="00742518" w:rsidRDefault="00733CD1" w:rsidP="00117F9F">
      <w:pPr>
        <w:spacing w:line="276" w:lineRule="auto"/>
        <w:jc w:val="center"/>
        <w:rPr>
          <w:rFonts w:ascii="Georgia" w:hAnsi="Georgia" w:cs="Arial"/>
          <w:b/>
          <w:bCs/>
          <w:sz w:val="40"/>
          <w:szCs w:val="40"/>
        </w:rPr>
      </w:pPr>
      <w:r w:rsidRPr="00742518">
        <w:rPr>
          <w:rFonts w:ascii="Georgia" w:hAnsi="Georgia" w:cs="Arial"/>
          <w:b/>
          <w:bCs/>
          <w:sz w:val="44"/>
          <w:szCs w:val="44"/>
        </w:rPr>
        <w:t xml:space="preserve">Practical </w:t>
      </w:r>
      <w:r w:rsidR="00507EAF" w:rsidRPr="00742518">
        <w:rPr>
          <w:rFonts w:ascii="Cambria" w:hAnsi="Cambria" w:cstheme="minorHAnsi"/>
          <w:b/>
          <w:bCs/>
          <w:sz w:val="44"/>
          <w:szCs w:val="44"/>
        </w:rPr>
        <w:t>1</w:t>
      </w:r>
    </w:p>
    <w:p w14:paraId="10463B53" w14:textId="083684F9" w:rsidR="00117F9F" w:rsidRPr="00742518" w:rsidRDefault="00507EAF" w:rsidP="00071BF6">
      <w:pPr>
        <w:spacing w:line="276" w:lineRule="auto"/>
        <w:jc w:val="center"/>
        <w:rPr>
          <w:rFonts w:ascii="Cambria" w:hAnsi="Cambria" w:cs="Arial"/>
          <w:sz w:val="40"/>
          <w:szCs w:val="40"/>
        </w:rPr>
      </w:pPr>
      <w:r w:rsidRPr="00742518">
        <w:rPr>
          <w:rFonts w:ascii="Georgia" w:hAnsi="Georgia" w:cs="Arial"/>
          <w:b/>
          <w:bCs/>
          <w:sz w:val="40"/>
          <w:szCs w:val="40"/>
        </w:rPr>
        <w:t>Big Data Analytics</w:t>
      </w:r>
    </w:p>
    <w:p w14:paraId="0E5D4794" w14:textId="39645EAE" w:rsidR="00733CD1" w:rsidRPr="00742518" w:rsidRDefault="00117F9F" w:rsidP="00117F9F">
      <w:pPr>
        <w:spacing w:line="276" w:lineRule="auto"/>
        <w:jc w:val="center"/>
        <w:rPr>
          <w:rFonts w:ascii="Cambria" w:hAnsi="Cambria" w:cs="Arial"/>
          <w:sz w:val="40"/>
          <w:szCs w:val="40"/>
        </w:rPr>
      </w:pPr>
      <w:bookmarkStart w:id="0" w:name="_Hlk112352953"/>
      <w:r w:rsidRPr="00742518">
        <w:rPr>
          <w:rFonts w:ascii="Cambria" w:hAnsi="Cambria" w:cs="Arial"/>
          <w:sz w:val="40"/>
          <w:szCs w:val="40"/>
        </w:rPr>
        <w:t>2CS</w:t>
      </w:r>
      <w:r w:rsidR="00507EAF" w:rsidRPr="00742518">
        <w:rPr>
          <w:rFonts w:ascii="Cambria" w:hAnsi="Cambria" w:cs="Arial"/>
          <w:sz w:val="40"/>
          <w:szCs w:val="40"/>
        </w:rPr>
        <w:t>702</w:t>
      </w:r>
    </w:p>
    <w:bookmarkEnd w:id="0"/>
    <w:p w14:paraId="2B8FB289" w14:textId="76F43BA3" w:rsidR="00733CD1" w:rsidRPr="00742518" w:rsidRDefault="00733CD1" w:rsidP="00733CD1">
      <w:pPr>
        <w:spacing w:line="276" w:lineRule="auto"/>
        <w:jc w:val="center"/>
        <w:rPr>
          <w:rFonts w:ascii="Cambria" w:hAnsi="Cambria" w:cs="Arial"/>
          <w:b/>
          <w:bCs/>
          <w:sz w:val="40"/>
          <w:szCs w:val="40"/>
        </w:rPr>
      </w:pPr>
    </w:p>
    <w:p w14:paraId="12A0DB5F" w14:textId="77777777" w:rsidR="000F5804" w:rsidRPr="00742518" w:rsidRDefault="000F5804" w:rsidP="00733CD1">
      <w:pPr>
        <w:spacing w:line="276" w:lineRule="auto"/>
        <w:jc w:val="center"/>
        <w:rPr>
          <w:rFonts w:ascii="Cambria" w:hAnsi="Cambria" w:cs="Arial"/>
          <w:b/>
          <w:bCs/>
          <w:sz w:val="40"/>
          <w:szCs w:val="40"/>
        </w:rPr>
      </w:pPr>
    </w:p>
    <w:p w14:paraId="42C10D55" w14:textId="77777777" w:rsidR="00733CD1" w:rsidRPr="00742518" w:rsidRDefault="00733CD1" w:rsidP="00733CD1">
      <w:pPr>
        <w:spacing w:line="276" w:lineRule="auto"/>
        <w:jc w:val="center"/>
        <w:rPr>
          <w:rFonts w:ascii="Georgia" w:hAnsi="Georgia" w:cs="Arial"/>
          <w:b/>
          <w:bCs/>
          <w:sz w:val="40"/>
          <w:szCs w:val="40"/>
        </w:rPr>
      </w:pPr>
      <w:r w:rsidRPr="00742518">
        <w:rPr>
          <w:rFonts w:ascii="Georgia" w:hAnsi="Georgia" w:cs="Arial"/>
          <w:b/>
          <w:bCs/>
          <w:sz w:val="40"/>
          <w:szCs w:val="40"/>
        </w:rPr>
        <w:t>Mistry  Unnat</w:t>
      </w:r>
    </w:p>
    <w:p w14:paraId="03294E60" w14:textId="77777777" w:rsidR="00733CD1" w:rsidRPr="00742518" w:rsidRDefault="00733CD1" w:rsidP="00733CD1">
      <w:pPr>
        <w:spacing w:line="276" w:lineRule="auto"/>
        <w:jc w:val="center"/>
        <w:rPr>
          <w:rFonts w:ascii="Cambria" w:hAnsi="Cambria" w:cs="Arial"/>
          <w:sz w:val="40"/>
          <w:szCs w:val="40"/>
        </w:rPr>
      </w:pPr>
      <w:r w:rsidRPr="00742518">
        <w:rPr>
          <w:rFonts w:ascii="Cambria" w:hAnsi="Cambria" w:cs="Arial"/>
          <w:sz w:val="40"/>
          <w:szCs w:val="40"/>
        </w:rPr>
        <w:t>20BCE515</w:t>
      </w:r>
    </w:p>
    <w:p w14:paraId="7344BF92" w14:textId="77777777" w:rsidR="00733CD1" w:rsidRPr="00742518" w:rsidRDefault="00733CD1" w:rsidP="00733CD1">
      <w:pPr>
        <w:spacing w:line="276" w:lineRule="auto"/>
        <w:rPr>
          <w:rFonts w:ascii="Cambria" w:hAnsi="Cambria" w:cs="Arial"/>
          <w:b/>
          <w:bCs/>
          <w:sz w:val="40"/>
          <w:szCs w:val="40"/>
        </w:rPr>
      </w:pPr>
    </w:p>
    <w:p w14:paraId="6347FCC2" w14:textId="23C1AEC8" w:rsidR="00733CD1" w:rsidRPr="00742518" w:rsidRDefault="00733CD1" w:rsidP="00733CD1">
      <w:pPr>
        <w:spacing w:line="276" w:lineRule="auto"/>
        <w:rPr>
          <w:rFonts w:ascii="Cambria" w:hAnsi="Cambria" w:cs="Arial"/>
          <w:b/>
          <w:bCs/>
          <w:sz w:val="40"/>
          <w:szCs w:val="40"/>
        </w:rPr>
      </w:pPr>
    </w:p>
    <w:p w14:paraId="4C65E7D9" w14:textId="77777777" w:rsidR="001B7C10" w:rsidRPr="00742518" w:rsidRDefault="001B7C10" w:rsidP="00733CD1">
      <w:pPr>
        <w:spacing w:line="276" w:lineRule="auto"/>
        <w:rPr>
          <w:rFonts w:ascii="Cambria" w:hAnsi="Cambria" w:cs="Arial"/>
          <w:b/>
          <w:bCs/>
          <w:sz w:val="40"/>
          <w:szCs w:val="40"/>
        </w:rPr>
      </w:pPr>
    </w:p>
    <w:p w14:paraId="5BB87D09" w14:textId="03D3C1CF" w:rsidR="00733CD1" w:rsidRPr="00742518" w:rsidRDefault="009C3139" w:rsidP="00733CD1">
      <w:pPr>
        <w:spacing w:line="276" w:lineRule="auto"/>
        <w:jc w:val="center"/>
        <w:rPr>
          <w:rFonts w:ascii="Cambria" w:hAnsi="Cambria" w:cs="Arial"/>
          <w:b/>
          <w:bCs/>
          <w:sz w:val="40"/>
          <w:szCs w:val="40"/>
        </w:rPr>
      </w:pPr>
      <w:r w:rsidRPr="00742518">
        <w:rPr>
          <w:noProof/>
        </w:rPr>
        <w:drawing>
          <wp:inline distT="0" distB="0" distL="0" distR="0" wp14:anchorId="4CFB0187" wp14:editId="20FB30B4">
            <wp:extent cx="1653540" cy="883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3540" cy="883920"/>
                    </a:xfrm>
                    <a:prstGeom prst="rect">
                      <a:avLst/>
                    </a:prstGeom>
                    <a:noFill/>
                    <a:ln>
                      <a:noFill/>
                    </a:ln>
                  </pic:spPr>
                </pic:pic>
              </a:graphicData>
            </a:graphic>
          </wp:inline>
        </w:drawing>
      </w:r>
    </w:p>
    <w:p w14:paraId="4FA1A4F3" w14:textId="77777777" w:rsidR="00733CD1" w:rsidRPr="00742518" w:rsidRDefault="00733CD1" w:rsidP="00733CD1">
      <w:pPr>
        <w:spacing w:line="276" w:lineRule="auto"/>
        <w:jc w:val="center"/>
        <w:rPr>
          <w:rFonts w:ascii="Cambria" w:hAnsi="Cambria" w:cs="Arial"/>
          <w:sz w:val="32"/>
          <w:szCs w:val="32"/>
        </w:rPr>
      </w:pPr>
      <w:r w:rsidRPr="00742518">
        <w:rPr>
          <w:rFonts w:ascii="Cambria" w:hAnsi="Cambria" w:cs="Arial"/>
          <w:sz w:val="32"/>
          <w:szCs w:val="32"/>
        </w:rPr>
        <w:t>Department  of  Computer  Science  and  Engineering</w:t>
      </w:r>
    </w:p>
    <w:p w14:paraId="0741E096" w14:textId="77777777" w:rsidR="00733CD1" w:rsidRPr="00742518" w:rsidRDefault="00733CD1" w:rsidP="00733CD1">
      <w:pPr>
        <w:spacing w:line="276" w:lineRule="auto"/>
        <w:jc w:val="center"/>
        <w:rPr>
          <w:rFonts w:ascii="Cambria" w:hAnsi="Cambria" w:cs="Arial"/>
          <w:sz w:val="32"/>
          <w:szCs w:val="32"/>
        </w:rPr>
      </w:pPr>
      <w:r w:rsidRPr="00742518">
        <w:rPr>
          <w:rFonts w:ascii="Cambria" w:hAnsi="Cambria" w:cs="Arial"/>
          <w:sz w:val="32"/>
          <w:szCs w:val="32"/>
        </w:rPr>
        <w:t>Institute  of  Technology</w:t>
      </w:r>
    </w:p>
    <w:p w14:paraId="055199F6" w14:textId="77777777" w:rsidR="00733CD1" w:rsidRPr="00742518" w:rsidRDefault="00733CD1" w:rsidP="00733CD1">
      <w:pPr>
        <w:spacing w:line="276" w:lineRule="auto"/>
        <w:jc w:val="center"/>
        <w:rPr>
          <w:rFonts w:ascii="Cambria" w:hAnsi="Cambria" w:cs="Arial"/>
          <w:sz w:val="32"/>
          <w:szCs w:val="32"/>
        </w:rPr>
      </w:pPr>
      <w:proofErr w:type="spellStart"/>
      <w:r w:rsidRPr="00742518">
        <w:rPr>
          <w:rFonts w:ascii="Cambria" w:hAnsi="Cambria" w:cs="Arial"/>
          <w:sz w:val="32"/>
          <w:szCs w:val="32"/>
        </w:rPr>
        <w:t>Nirma</w:t>
      </w:r>
      <w:proofErr w:type="spellEnd"/>
      <w:r w:rsidRPr="00742518">
        <w:rPr>
          <w:rFonts w:ascii="Cambria" w:hAnsi="Cambria" w:cs="Arial"/>
          <w:sz w:val="32"/>
          <w:szCs w:val="32"/>
        </w:rPr>
        <w:t xml:space="preserve">  University</w:t>
      </w:r>
    </w:p>
    <w:p w14:paraId="268C2013" w14:textId="77777777" w:rsidR="00733CD1" w:rsidRPr="00742518" w:rsidRDefault="00733CD1" w:rsidP="00733CD1">
      <w:pPr>
        <w:spacing w:line="276" w:lineRule="auto"/>
        <w:jc w:val="center"/>
        <w:rPr>
          <w:rFonts w:ascii="Cambria" w:hAnsi="Cambria" w:cs="Arial"/>
          <w:sz w:val="32"/>
          <w:szCs w:val="32"/>
        </w:rPr>
      </w:pPr>
      <w:r w:rsidRPr="00742518">
        <w:rPr>
          <w:rFonts w:ascii="Cambria" w:hAnsi="Cambria" w:cs="Arial"/>
          <w:sz w:val="32"/>
          <w:szCs w:val="32"/>
        </w:rPr>
        <w:t>Ahmedabad</w:t>
      </w:r>
    </w:p>
    <w:p w14:paraId="3F08A15C" w14:textId="6EC10FC6" w:rsidR="008C3517" w:rsidRPr="00742518" w:rsidRDefault="008C3517" w:rsidP="00733CD1">
      <w:pPr>
        <w:spacing w:line="276" w:lineRule="auto"/>
        <w:jc w:val="center"/>
        <w:rPr>
          <w:rFonts w:ascii="Cambria" w:hAnsi="Cambria" w:cs="Arial"/>
          <w:sz w:val="32"/>
          <w:szCs w:val="32"/>
        </w:rPr>
      </w:pPr>
    </w:p>
    <w:p w14:paraId="7F870188" w14:textId="7952C01B" w:rsidR="00CF7436" w:rsidRPr="00742518" w:rsidRDefault="00CF7436" w:rsidP="00733CD1">
      <w:pPr>
        <w:spacing w:line="276" w:lineRule="auto"/>
        <w:jc w:val="center"/>
        <w:rPr>
          <w:rFonts w:ascii="Cambria" w:hAnsi="Cambria" w:cs="Arial"/>
          <w:sz w:val="32"/>
          <w:szCs w:val="32"/>
        </w:rPr>
      </w:pPr>
    </w:p>
    <w:p w14:paraId="3D29C72B" w14:textId="77777777" w:rsidR="00CF7436" w:rsidRPr="00742518" w:rsidRDefault="00CF7436" w:rsidP="000F5804">
      <w:pPr>
        <w:spacing w:line="276" w:lineRule="auto"/>
        <w:rPr>
          <w:rFonts w:ascii="Cambria" w:hAnsi="Cambria" w:cs="Arial"/>
          <w:sz w:val="32"/>
          <w:szCs w:val="32"/>
        </w:rPr>
      </w:pPr>
    </w:p>
    <w:p w14:paraId="18CC8000" w14:textId="4598B30B" w:rsidR="000F5804" w:rsidRPr="00742518" w:rsidRDefault="008C3517" w:rsidP="000F5804">
      <w:pPr>
        <w:spacing w:line="276" w:lineRule="auto"/>
        <w:jc w:val="both"/>
        <w:rPr>
          <w:rFonts w:ascii="Cambria" w:hAnsi="Cambria" w:cs="Segoe UI"/>
          <w:sz w:val="28"/>
          <w:szCs w:val="28"/>
          <w:shd w:val="clear" w:color="auto" w:fill="FFFFFF"/>
        </w:rPr>
      </w:pPr>
      <w:r w:rsidRPr="00742518">
        <w:rPr>
          <w:rFonts w:ascii="Cambria" w:hAnsi="Cambria" w:cs="Arial"/>
          <w:b/>
          <w:bCs/>
          <w:sz w:val="28"/>
          <w:szCs w:val="28"/>
        </w:rPr>
        <w:lastRenderedPageBreak/>
        <w:t xml:space="preserve">AIM : </w:t>
      </w:r>
      <w:r w:rsidR="000F5804" w:rsidRPr="00742518">
        <w:rPr>
          <w:rFonts w:ascii="Cambria" w:hAnsi="Cambria" w:cs="Segoe UI"/>
          <w:sz w:val="28"/>
          <w:szCs w:val="28"/>
          <w:shd w:val="clear" w:color="auto" w:fill="FFFFFF"/>
        </w:rPr>
        <w:t>Study and explore various applications of big data in different domains. Choose one of it and study in detail</w:t>
      </w:r>
      <w:r w:rsidR="000542E3">
        <w:rPr>
          <w:rFonts w:ascii="Cambria" w:hAnsi="Cambria" w:cs="Segoe UI"/>
          <w:sz w:val="28"/>
          <w:szCs w:val="28"/>
          <w:shd w:val="clear" w:color="auto" w:fill="FFFFFF"/>
        </w:rPr>
        <w:t xml:space="preserve">. </w:t>
      </w:r>
      <w:r w:rsidR="000F5804" w:rsidRPr="00742518">
        <w:rPr>
          <w:rFonts w:ascii="Cambria" w:hAnsi="Cambria" w:cs="Segoe UI"/>
          <w:sz w:val="28"/>
          <w:szCs w:val="28"/>
          <w:shd w:val="clear" w:color="auto" w:fill="FFFFFF"/>
        </w:rPr>
        <w:t>Also write down the report on different types of digital data generated in selected application.</w:t>
      </w:r>
    </w:p>
    <w:p w14:paraId="47FB268D" w14:textId="638693A7" w:rsidR="001D532F" w:rsidRPr="00742518" w:rsidRDefault="001D532F" w:rsidP="008C3517">
      <w:pPr>
        <w:spacing w:line="276" w:lineRule="auto"/>
        <w:jc w:val="both"/>
        <w:rPr>
          <w:rFonts w:ascii="Cambria" w:hAnsi="Cambria" w:cs="Arial"/>
          <w:sz w:val="32"/>
          <w:szCs w:val="32"/>
        </w:rPr>
      </w:pPr>
    </w:p>
    <w:p w14:paraId="58536DC3" w14:textId="4EBD508B" w:rsidR="00146543" w:rsidRPr="00742518" w:rsidRDefault="00146543" w:rsidP="00146543">
      <w:pPr>
        <w:pStyle w:val="BodyText"/>
        <w:spacing w:before="154"/>
        <w:rPr>
          <w:rFonts w:ascii="Cambria" w:hAnsi="Cambria"/>
          <w:b/>
          <w:bCs/>
          <w:sz w:val="28"/>
          <w:szCs w:val="28"/>
        </w:rPr>
      </w:pPr>
      <w:r w:rsidRPr="00742518">
        <w:rPr>
          <w:rFonts w:ascii="Cambria" w:hAnsi="Cambria"/>
          <w:b/>
          <w:bCs/>
          <w:sz w:val="28"/>
          <w:szCs w:val="28"/>
        </w:rPr>
        <w:t>For</w:t>
      </w:r>
      <w:r w:rsidRPr="00742518">
        <w:rPr>
          <w:rFonts w:ascii="Cambria" w:hAnsi="Cambria"/>
          <w:b/>
          <w:bCs/>
          <w:spacing w:val="-2"/>
          <w:sz w:val="28"/>
          <w:szCs w:val="28"/>
        </w:rPr>
        <w:t xml:space="preserve"> </w:t>
      </w:r>
      <w:r w:rsidRPr="00742518">
        <w:rPr>
          <w:rFonts w:ascii="Cambria" w:hAnsi="Cambria"/>
          <w:b/>
          <w:bCs/>
          <w:sz w:val="28"/>
          <w:szCs w:val="28"/>
        </w:rPr>
        <w:t>e</w:t>
      </w:r>
      <w:r w:rsidR="00184519" w:rsidRPr="00742518">
        <w:rPr>
          <w:rFonts w:ascii="Cambria" w:hAnsi="Cambria"/>
          <w:b/>
          <w:bCs/>
          <w:sz w:val="28"/>
          <w:szCs w:val="28"/>
        </w:rPr>
        <w:t>xample</w:t>
      </w:r>
      <w:r w:rsidR="00A67188" w:rsidRPr="00742518">
        <w:rPr>
          <w:rFonts w:ascii="Cambria" w:hAnsi="Cambria"/>
          <w:b/>
          <w:bCs/>
          <w:sz w:val="28"/>
          <w:szCs w:val="28"/>
        </w:rPr>
        <w:t xml:space="preserve"> </w:t>
      </w:r>
      <w:r w:rsidRPr="00742518">
        <w:rPr>
          <w:rFonts w:ascii="Cambria" w:hAnsi="Cambria"/>
          <w:b/>
          <w:bCs/>
          <w:sz w:val="28"/>
          <w:szCs w:val="28"/>
        </w:rPr>
        <w:t>:</w:t>
      </w:r>
    </w:p>
    <w:p w14:paraId="13A6B3D9" w14:textId="77777777" w:rsidR="00146543" w:rsidRPr="00742518" w:rsidRDefault="00146543" w:rsidP="00146543">
      <w:pPr>
        <w:pStyle w:val="ListParagraph"/>
        <w:widowControl w:val="0"/>
        <w:numPr>
          <w:ilvl w:val="0"/>
          <w:numId w:val="4"/>
        </w:numPr>
        <w:tabs>
          <w:tab w:val="left" w:pos="821"/>
        </w:tabs>
        <w:autoSpaceDE w:val="0"/>
        <w:autoSpaceDN w:val="0"/>
        <w:spacing w:before="184" w:after="0" w:line="240" w:lineRule="auto"/>
        <w:rPr>
          <w:rFonts w:ascii="Cambria" w:hAnsi="Cambria"/>
          <w:sz w:val="24"/>
        </w:rPr>
      </w:pPr>
      <w:r w:rsidRPr="00742518">
        <w:rPr>
          <w:rFonts w:ascii="Cambria" w:hAnsi="Cambria"/>
          <w:sz w:val="24"/>
        </w:rPr>
        <w:t>Big</w:t>
      </w:r>
      <w:r w:rsidRPr="00742518">
        <w:rPr>
          <w:rFonts w:ascii="Cambria" w:hAnsi="Cambria"/>
          <w:spacing w:val="-9"/>
          <w:sz w:val="24"/>
        </w:rPr>
        <w:t xml:space="preserve"> </w:t>
      </w:r>
      <w:r w:rsidRPr="00742518">
        <w:rPr>
          <w:rFonts w:ascii="Cambria" w:hAnsi="Cambria"/>
          <w:sz w:val="24"/>
        </w:rPr>
        <w:t>Data</w:t>
      </w:r>
      <w:r w:rsidRPr="00742518">
        <w:rPr>
          <w:rFonts w:ascii="Cambria" w:hAnsi="Cambria"/>
          <w:spacing w:val="-3"/>
          <w:sz w:val="24"/>
        </w:rPr>
        <w:t xml:space="preserve"> </w:t>
      </w:r>
      <w:r w:rsidRPr="00742518">
        <w:rPr>
          <w:rFonts w:ascii="Cambria" w:hAnsi="Cambria"/>
          <w:sz w:val="24"/>
        </w:rPr>
        <w:t>in</w:t>
      </w:r>
      <w:r w:rsidRPr="00742518">
        <w:rPr>
          <w:rFonts w:ascii="Cambria" w:hAnsi="Cambria"/>
          <w:spacing w:val="-1"/>
          <w:sz w:val="24"/>
        </w:rPr>
        <w:t xml:space="preserve"> </w:t>
      </w:r>
      <w:r w:rsidRPr="00742518">
        <w:rPr>
          <w:rFonts w:ascii="Cambria" w:hAnsi="Cambria"/>
          <w:sz w:val="24"/>
        </w:rPr>
        <w:t>Retail</w:t>
      </w:r>
    </w:p>
    <w:p w14:paraId="7D4E55C8" w14:textId="77777777" w:rsidR="00146543" w:rsidRPr="00742518" w:rsidRDefault="00146543" w:rsidP="00146543">
      <w:pPr>
        <w:pStyle w:val="ListParagraph"/>
        <w:widowControl w:val="0"/>
        <w:numPr>
          <w:ilvl w:val="0"/>
          <w:numId w:val="4"/>
        </w:numPr>
        <w:tabs>
          <w:tab w:val="left" w:pos="821"/>
        </w:tabs>
        <w:autoSpaceDE w:val="0"/>
        <w:autoSpaceDN w:val="0"/>
        <w:spacing w:before="25" w:after="0" w:line="240" w:lineRule="auto"/>
        <w:rPr>
          <w:rFonts w:ascii="Cambria" w:hAnsi="Cambria"/>
          <w:sz w:val="24"/>
        </w:rPr>
      </w:pPr>
      <w:r w:rsidRPr="00742518">
        <w:rPr>
          <w:rFonts w:ascii="Cambria" w:hAnsi="Cambria"/>
          <w:sz w:val="24"/>
        </w:rPr>
        <w:t>Big</w:t>
      </w:r>
      <w:r w:rsidRPr="00742518">
        <w:rPr>
          <w:rFonts w:ascii="Cambria" w:hAnsi="Cambria"/>
          <w:spacing w:val="-9"/>
          <w:sz w:val="24"/>
        </w:rPr>
        <w:t xml:space="preserve"> </w:t>
      </w:r>
      <w:r w:rsidRPr="00742518">
        <w:rPr>
          <w:rFonts w:ascii="Cambria" w:hAnsi="Cambria"/>
          <w:sz w:val="24"/>
        </w:rPr>
        <w:t>Data</w:t>
      </w:r>
      <w:r w:rsidRPr="00742518">
        <w:rPr>
          <w:rFonts w:ascii="Cambria" w:hAnsi="Cambria"/>
          <w:spacing w:val="-2"/>
          <w:sz w:val="24"/>
        </w:rPr>
        <w:t xml:space="preserve"> </w:t>
      </w:r>
      <w:r w:rsidRPr="00742518">
        <w:rPr>
          <w:rFonts w:ascii="Cambria" w:hAnsi="Cambria"/>
          <w:sz w:val="24"/>
        </w:rPr>
        <w:t>in</w:t>
      </w:r>
      <w:r w:rsidRPr="00742518">
        <w:rPr>
          <w:rFonts w:ascii="Cambria" w:hAnsi="Cambria"/>
          <w:spacing w:val="-6"/>
          <w:sz w:val="24"/>
        </w:rPr>
        <w:t xml:space="preserve"> </w:t>
      </w:r>
      <w:r w:rsidRPr="00742518">
        <w:rPr>
          <w:rFonts w:ascii="Cambria" w:hAnsi="Cambria"/>
          <w:sz w:val="24"/>
        </w:rPr>
        <w:t>Healthcare</w:t>
      </w:r>
    </w:p>
    <w:p w14:paraId="413DE493" w14:textId="77777777" w:rsidR="00146543" w:rsidRPr="00742518" w:rsidRDefault="00146543" w:rsidP="00146543">
      <w:pPr>
        <w:pStyle w:val="ListParagraph"/>
        <w:widowControl w:val="0"/>
        <w:numPr>
          <w:ilvl w:val="0"/>
          <w:numId w:val="4"/>
        </w:numPr>
        <w:tabs>
          <w:tab w:val="left" w:pos="821"/>
        </w:tabs>
        <w:autoSpaceDE w:val="0"/>
        <w:autoSpaceDN w:val="0"/>
        <w:spacing w:before="20" w:after="0" w:line="240" w:lineRule="auto"/>
        <w:rPr>
          <w:rFonts w:ascii="Cambria" w:hAnsi="Cambria"/>
          <w:sz w:val="24"/>
        </w:rPr>
      </w:pPr>
      <w:r w:rsidRPr="00742518">
        <w:rPr>
          <w:rFonts w:ascii="Cambria" w:hAnsi="Cambria"/>
          <w:sz w:val="24"/>
        </w:rPr>
        <w:t>Big</w:t>
      </w:r>
      <w:r w:rsidRPr="00742518">
        <w:rPr>
          <w:rFonts w:ascii="Cambria" w:hAnsi="Cambria"/>
          <w:spacing w:val="-8"/>
          <w:sz w:val="24"/>
        </w:rPr>
        <w:t xml:space="preserve"> </w:t>
      </w:r>
      <w:r w:rsidRPr="00742518">
        <w:rPr>
          <w:rFonts w:ascii="Cambria" w:hAnsi="Cambria"/>
          <w:sz w:val="24"/>
        </w:rPr>
        <w:t>Data</w:t>
      </w:r>
      <w:r w:rsidRPr="00742518">
        <w:rPr>
          <w:rFonts w:ascii="Cambria" w:hAnsi="Cambria"/>
          <w:spacing w:val="-1"/>
          <w:sz w:val="24"/>
        </w:rPr>
        <w:t xml:space="preserve"> </w:t>
      </w:r>
      <w:r w:rsidRPr="00742518">
        <w:rPr>
          <w:rFonts w:ascii="Cambria" w:hAnsi="Cambria"/>
          <w:sz w:val="24"/>
        </w:rPr>
        <w:t>in</w:t>
      </w:r>
      <w:r w:rsidRPr="00742518">
        <w:rPr>
          <w:rFonts w:ascii="Cambria" w:hAnsi="Cambria"/>
          <w:spacing w:val="-4"/>
          <w:sz w:val="24"/>
        </w:rPr>
        <w:t xml:space="preserve"> </w:t>
      </w:r>
      <w:r w:rsidRPr="00742518">
        <w:rPr>
          <w:rFonts w:ascii="Cambria" w:hAnsi="Cambria"/>
          <w:sz w:val="24"/>
        </w:rPr>
        <w:t>Education</w:t>
      </w:r>
    </w:p>
    <w:p w14:paraId="7E76AC3F" w14:textId="77777777" w:rsidR="00146543" w:rsidRPr="00742518" w:rsidRDefault="00146543" w:rsidP="00146543">
      <w:pPr>
        <w:pStyle w:val="ListParagraph"/>
        <w:widowControl w:val="0"/>
        <w:numPr>
          <w:ilvl w:val="0"/>
          <w:numId w:val="4"/>
        </w:numPr>
        <w:tabs>
          <w:tab w:val="left" w:pos="821"/>
        </w:tabs>
        <w:autoSpaceDE w:val="0"/>
        <w:autoSpaceDN w:val="0"/>
        <w:spacing w:before="25" w:after="0" w:line="240" w:lineRule="auto"/>
        <w:rPr>
          <w:rFonts w:ascii="Cambria" w:hAnsi="Cambria"/>
          <w:sz w:val="24"/>
        </w:rPr>
      </w:pPr>
      <w:r w:rsidRPr="00742518">
        <w:rPr>
          <w:rFonts w:ascii="Cambria" w:hAnsi="Cambria"/>
          <w:sz w:val="24"/>
        </w:rPr>
        <w:t>Big</w:t>
      </w:r>
      <w:r w:rsidRPr="00742518">
        <w:rPr>
          <w:rFonts w:ascii="Cambria" w:hAnsi="Cambria"/>
          <w:spacing w:val="-5"/>
          <w:sz w:val="24"/>
        </w:rPr>
        <w:t xml:space="preserve"> </w:t>
      </w:r>
      <w:r w:rsidRPr="00742518">
        <w:rPr>
          <w:rFonts w:ascii="Cambria" w:hAnsi="Cambria"/>
          <w:sz w:val="24"/>
        </w:rPr>
        <w:t>Data</w:t>
      </w:r>
      <w:r w:rsidRPr="00742518">
        <w:rPr>
          <w:rFonts w:ascii="Cambria" w:hAnsi="Cambria"/>
          <w:spacing w:val="-4"/>
          <w:sz w:val="24"/>
        </w:rPr>
        <w:t xml:space="preserve"> </w:t>
      </w:r>
      <w:r w:rsidRPr="00742518">
        <w:rPr>
          <w:rFonts w:ascii="Cambria" w:hAnsi="Cambria"/>
          <w:sz w:val="24"/>
        </w:rPr>
        <w:t>in</w:t>
      </w:r>
      <w:r w:rsidRPr="00742518">
        <w:rPr>
          <w:rFonts w:ascii="Cambria" w:hAnsi="Cambria"/>
          <w:spacing w:val="-2"/>
          <w:sz w:val="24"/>
        </w:rPr>
        <w:t xml:space="preserve"> </w:t>
      </w:r>
      <w:r w:rsidRPr="00742518">
        <w:rPr>
          <w:rFonts w:ascii="Cambria" w:hAnsi="Cambria"/>
          <w:sz w:val="24"/>
        </w:rPr>
        <w:t>E-commerce</w:t>
      </w:r>
    </w:p>
    <w:p w14:paraId="29BAECB7" w14:textId="77777777" w:rsidR="00146543" w:rsidRPr="00742518" w:rsidRDefault="00146543" w:rsidP="00146543">
      <w:pPr>
        <w:pStyle w:val="ListParagraph"/>
        <w:widowControl w:val="0"/>
        <w:numPr>
          <w:ilvl w:val="0"/>
          <w:numId w:val="4"/>
        </w:numPr>
        <w:tabs>
          <w:tab w:val="left" w:pos="821"/>
        </w:tabs>
        <w:autoSpaceDE w:val="0"/>
        <w:autoSpaceDN w:val="0"/>
        <w:spacing w:before="20" w:after="0" w:line="240" w:lineRule="auto"/>
        <w:rPr>
          <w:rFonts w:ascii="Cambria" w:hAnsi="Cambria"/>
          <w:sz w:val="24"/>
        </w:rPr>
      </w:pPr>
      <w:r w:rsidRPr="00742518">
        <w:rPr>
          <w:rFonts w:ascii="Cambria" w:hAnsi="Cambria"/>
          <w:sz w:val="24"/>
        </w:rPr>
        <w:t>Big</w:t>
      </w:r>
      <w:r w:rsidRPr="00742518">
        <w:rPr>
          <w:rFonts w:ascii="Cambria" w:hAnsi="Cambria"/>
          <w:spacing w:val="-10"/>
          <w:sz w:val="24"/>
        </w:rPr>
        <w:t xml:space="preserve"> </w:t>
      </w:r>
      <w:r w:rsidRPr="00742518">
        <w:rPr>
          <w:rFonts w:ascii="Cambria" w:hAnsi="Cambria"/>
          <w:sz w:val="24"/>
        </w:rPr>
        <w:t>Data</w:t>
      </w:r>
      <w:r w:rsidRPr="00742518">
        <w:rPr>
          <w:rFonts w:ascii="Cambria" w:hAnsi="Cambria"/>
          <w:spacing w:val="-4"/>
          <w:sz w:val="24"/>
        </w:rPr>
        <w:t xml:space="preserve"> </w:t>
      </w:r>
      <w:r w:rsidRPr="00742518">
        <w:rPr>
          <w:rFonts w:ascii="Cambria" w:hAnsi="Cambria"/>
          <w:sz w:val="24"/>
        </w:rPr>
        <w:t>in</w:t>
      </w:r>
      <w:r w:rsidRPr="00742518">
        <w:rPr>
          <w:rFonts w:ascii="Cambria" w:hAnsi="Cambria"/>
          <w:spacing w:val="-3"/>
          <w:sz w:val="24"/>
        </w:rPr>
        <w:t xml:space="preserve"> </w:t>
      </w:r>
      <w:r w:rsidRPr="00742518">
        <w:rPr>
          <w:rFonts w:ascii="Cambria" w:hAnsi="Cambria"/>
          <w:sz w:val="24"/>
        </w:rPr>
        <w:t>Media</w:t>
      </w:r>
      <w:r w:rsidRPr="00742518">
        <w:rPr>
          <w:rFonts w:ascii="Cambria" w:hAnsi="Cambria"/>
          <w:spacing w:val="-3"/>
          <w:sz w:val="24"/>
        </w:rPr>
        <w:t xml:space="preserve"> </w:t>
      </w:r>
      <w:r w:rsidRPr="00742518">
        <w:rPr>
          <w:rFonts w:ascii="Cambria" w:hAnsi="Cambria"/>
          <w:sz w:val="24"/>
        </w:rPr>
        <w:t>and</w:t>
      </w:r>
      <w:r w:rsidRPr="00742518">
        <w:rPr>
          <w:rFonts w:ascii="Cambria" w:hAnsi="Cambria"/>
          <w:spacing w:val="-5"/>
          <w:sz w:val="24"/>
        </w:rPr>
        <w:t xml:space="preserve"> </w:t>
      </w:r>
      <w:r w:rsidRPr="00742518">
        <w:rPr>
          <w:rFonts w:ascii="Cambria" w:hAnsi="Cambria"/>
          <w:sz w:val="24"/>
        </w:rPr>
        <w:t>Entertainment</w:t>
      </w:r>
    </w:p>
    <w:p w14:paraId="0317FDD4" w14:textId="77777777" w:rsidR="00146543" w:rsidRPr="00742518" w:rsidRDefault="00146543" w:rsidP="00146543">
      <w:pPr>
        <w:pStyle w:val="ListParagraph"/>
        <w:widowControl w:val="0"/>
        <w:numPr>
          <w:ilvl w:val="0"/>
          <w:numId w:val="4"/>
        </w:numPr>
        <w:tabs>
          <w:tab w:val="left" w:pos="821"/>
        </w:tabs>
        <w:autoSpaceDE w:val="0"/>
        <w:autoSpaceDN w:val="0"/>
        <w:spacing w:before="25" w:after="0" w:line="240" w:lineRule="auto"/>
        <w:rPr>
          <w:rFonts w:ascii="Cambria" w:hAnsi="Cambria"/>
          <w:sz w:val="24"/>
        </w:rPr>
      </w:pPr>
      <w:r w:rsidRPr="00742518">
        <w:rPr>
          <w:rFonts w:ascii="Cambria" w:hAnsi="Cambria"/>
          <w:sz w:val="24"/>
        </w:rPr>
        <w:t>Big</w:t>
      </w:r>
      <w:r w:rsidRPr="00742518">
        <w:rPr>
          <w:rFonts w:ascii="Cambria" w:hAnsi="Cambria"/>
          <w:spacing w:val="-8"/>
          <w:sz w:val="24"/>
        </w:rPr>
        <w:t xml:space="preserve"> </w:t>
      </w:r>
      <w:r w:rsidRPr="00742518">
        <w:rPr>
          <w:rFonts w:ascii="Cambria" w:hAnsi="Cambria"/>
          <w:sz w:val="24"/>
        </w:rPr>
        <w:t>Data</w:t>
      </w:r>
      <w:r w:rsidRPr="00742518">
        <w:rPr>
          <w:rFonts w:ascii="Cambria" w:hAnsi="Cambria"/>
          <w:spacing w:val="-2"/>
          <w:sz w:val="24"/>
        </w:rPr>
        <w:t xml:space="preserve"> </w:t>
      </w:r>
      <w:r w:rsidRPr="00742518">
        <w:rPr>
          <w:rFonts w:ascii="Cambria" w:hAnsi="Cambria"/>
          <w:sz w:val="24"/>
        </w:rPr>
        <w:t>in</w:t>
      </w:r>
      <w:r w:rsidRPr="00742518">
        <w:rPr>
          <w:rFonts w:ascii="Cambria" w:hAnsi="Cambria"/>
          <w:spacing w:val="1"/>
          <w:sz w:val="24"/>
        </w:rPr>
        <w:t xml:space="preserve"> </w:t>
      </w:r>
      <w:r w:rsidRPr="00742518">
        <w:rPr>
          <w:rFonts w:ascii="Cambria" w:hAnsi="Cambria"/>
          <w:sz w:val="24"/>
        </w:rPr>
        <w:t>Finance</w:t>
      </w:r>
    </w:p>
    <w:p w14:paraId="4A715D38" w14:textId="77777777" w:rsidR="00146543" w:rsidRPr="00742518" w:rsidRDefault="00146543" w:rsidP="00146543">
      <w:pPr>
        <w:pStyle w:val="ListParagraph"/>
        <w:widowControl w:val="0"/>
        <w:numPr>
          <w:ilvl w:val="0"/>
          <w:numId w:val="4"/>
        </w:numPr>
        <w:tabs>
          <w:tab w:val="left" w:pos="821"/>
        </w:tabs>
        <w:autoSpaceDE w:val="0"/>
        <w:autoSpaceDN w:val="0"/>
        <w:spacing w:before="25" w:after="0" w:line="240" w:lineRule="auto"/>
        <w:rPr>
          <w:rFonts w:ascii="Cambria" w:hAnsi="Cambria"/>
          <w:sz w:val="24"/>
        </w:rPr>
      </w:pPr>
      <w:r w:rsidRPr="00742518">
        <w:rPr>
          <w:rFonts w:ascii="Cambria" w:hAnsi="Cambria"/>
          <w:sz w:val="24"/>
        </w:rPr>
        <w:t>Big</w:t>
      </w:r>
      <w:r w:rsidRPr="00742518">
        <w:rPr>
          <w:rFonts w:ascii="Cambria" w:hAnsi="Cambria"/>
          <w:spacing w:val="-9"/>
          <w:sz w:val="24"/>
        </w:rPr>
        <w:t xml:space="preserve"> </w:t>
      </w:r>
      <w:r w:rsidRPr="00742518">
        <w:rPr>
          <w:rFonts w:ascii="Cambria" w:hAnsi="Cambria"/>
          <w:sz w:val="24"/>
        </w:rPr>
        <w:t>Data</w:t>
      </w:r>
      <w:r w:rsidRPr="00742518">
        <w:rPr>
          <w:rFonts w:ascii="Cambria" w:hAnsi="Cambria"/>
          <w:spacing w:val="-7"/>
          <w:sz w:val="24"/>
        </w:rPr>
        <w:t xml:space="preserve"> </w:t>
      </w:r>
      <w:r w:rsidRPr="00742518">
        <w:rPr>
          <w:rFonts w:ascii="Cambria" w:hAnsi="Cambria"/>
          <w:sz w:val="24"/>
        </w:rPr>
        <w:t>in</w:t>
      </w:r>
      <w:r w:rsidRPr="00742518">
        <w:rPr>
          <w:rFonts w:ascii="Cambria" w:hAnsi="Cambria"/>
          <w:spacing w:val="-6"/>
          <w:sz w:val="24"/>
        </w:rPr>
        <w:t xml:space="preserve"> </w:t>
      </w:r>
      <w:r w:rsidRPr="00742518">
        <w:rPr>
          <w:rFonts w:ascii="Cambria" w:hAnsi="Cambria"/>
          <w:sz w:val="24"/>
        </w:rPr>
        <w:t>Travel</w:t>
      </w:r>
      <w:r w:rsidRPr="00742518">
        <w:rPr>
          <w:rFonts w:ascii="Cambria" w:hAnsi="Cambria"/>
          <w:spacing w:val="-1"/>
          <w:sz w:val="24"/>
        </w:rPr>
        <w:t xml:space="preserve"> </w:t>
      </w:r>
      <w:r w:rsidRPr="00742518">
        <w:rPr>
          <w:rFonts w:ascii="Cambria" w:hAnsi="Cambria"/>
          <w:sz w:val="24"/>
        </w:rPr>
        <w:t>Industry</w:t>
      </w:r>
    </w:p>
    <w:p w14:paraId="7A1217D1" w14:textId="77777777" w:rsidR="00146543" w:rsidRPr="00742518" w:rsidRDefault="00146543" w:rsidP="00146543">
      <w:pPr>
        <w:pStyle w:val="ListParagraph"/>
        <w:widowControl w:val="0"/>
        <w:numPr>
          <w:ilvl w:val="0"/>
          <w:numId w:val="4"/>
        </w:numPr>
        <w:tabs>
          <w:tab w:val="left" w:pos="821"/>
        </w:tabs>
        <w:autoSpaceDE w:val="0"/>
        <w:autoSpaceDN w:val="0"/>
        <w:spacing w:before="20" w:after="0" w:line="240" w:lineRule="auto"/>
        <w:rPr>
          <w:rFonts w:ascii="Cambria" w:hAnsi="Cambria"/>
          <w:sz w:val="24"/>
        </w:rPr>
      </w:pPr>
      <w:r w:rsidRPr="00742518">
        <w:rPr>
          <w:rFonts w:ascii="Cambria" w:hAnsi="Cambria"/>
          <w:sz w:val="24"/>
        </w:rPr>
        <w:t>Big</w:t>
      </w:r>
      <w:r w:rsidRPr="00742518">
        <w:rPr>
          <w:rFonts w:ascii="Cambria" w:hAnsi="Cambria"/>
          <w:spacing w:val="-8"/>
          <w:sz w:val="24"/>
        </w:rPr>
        <w:t xml:space="preserve"> </w:t>
      </w:r>
      <w:r w:rsidRPr="00742518">
        <w:rPr>
          <w:rFonts w:ascii="Cambria" w:hAnsi="Cambria"/>
          <w:sz w:val="24"/>
        </w:rPr>
        <w:t>Data</w:t>
      </w:r>
      <w:r w:rsidRPr="00742518">
        <w:rPr>
          <w:rFonts w:ascii="Cambria" w:hAnsi="Cambria"/>
          <w:spacing w:val="-5"/>
          <w:sz w:val="24"/>
        </w:rPr>
        <w:t xml:space="preserve"> </w:t>
      </w:r>
      <w:r w:rsidRPr="00742518">
        <w:rPr>
          <w:rFonts w:ascii="Cambria" w:hAnsi="Cambria"/>
          <w:sz w:val="24"/>
        </w:rPr>
        <w:t>in</w:t>
      </w:r>
      <w:r w:rsidRPr="00742518">
        <w:rPr>
          <w:rFonts w:ascii="Cambria" w:hAnsi="Cambria"/>
          <w:spacing w:val="-4"/>
          <w:sz w:val="24"/>
        </w:rPr>
        <w:t xml:space="preserve"> </w:t>
      </w:r>
      <w:r w:rsidRPr="00742518">
        <w:rPr>
          <w:rFonts w:ascii="Cambria" w:hAnsi="Cambria"/>
          <w:sz w:val="24"/>
        </w:rPr>
        <w:t>Telecom</w:t>
      </w:r>
    </w:p>
    <w:p w14:paraId="2328A20A" w14:textId="42604ED8" w:rsidR="00146543" w:rsidRDefault="00146543" w:rsidP="00146543">
      <w:pPr>
        <w:pStyle w:val="ListParagraph"/>
        <w:widowControl w:val="0"/>
        <w:numPr>
          <w:ilvl w:val="0"/>
          <w:numId w:val="4"/>
        </w:numPr>
        <w:tabs>
          <w:tab w:val="left" w:pos="821"/>
        </w:tabs>
        <w:autoSpaceDE w:val="0"/>
        <w:autoSpaceDN w:val="0"/>
        <w:spacing w:before="25" w:after="0" w:line="240" w:lineRule="auto"/>
        <w:rPr>
          <w:rFonts w:ascii="Cambria" w:hAnsi="Cambria"/>
          <w:sz w:val="24"/>
        </w:rPr>
      </w:pPr>
      <w:r w:rsidRPr="00742518">
        <w:rPr>
          <w:rFonts w:ascii="Cambria" w:hAnsi="Cambria"/>
          <w:sz w:val="24"/>
        </w:rPr>
        <w:t>Big</w:t>
      </w:r>
      <w:r w:rsidRPr="00742518">
        <w:rPr>
          <w:rFonts w:ascii="Cambria" w:hAnsi="Cambria"/>
          <w:spacing w:val="-9"/>
          <w:sz w:val="24"/>
        </w:rPr>
        <w:t xml:space="preserve"> </w:t>
      </w:r>
      <w:r w:rsidRPr="00742518">
        <w:rPr>
          <w:rFonts w:ascii="Cambria" w:hAnsi="Cambria"/>
          <w:sz w:val="24"/>
        </w:rPr>
        <w:t>Data</w:t>
      </w:r>
      <w:r w:rsidRPr="00742518">
        <w:rPr>
          <w:rFonts w:ascii="Cambria" w:hAnsi="Cambria"/>
          <w:spacing w:val="-7"/>
          <w:sz w:val="24"/>
        </w:rPr>
        <w:t xml:space="preserve"> </w:t>
      </w:r>
      <w:r w:rsidRPr="00742518">
        <w:rPr>
          <w:rFonts w:ascii="Cambria" w:hAnsi="Cambria"/>
          <w:sz w:val="24"/>
        </w:rPr>
        <w:t>in</w:t>
      </w:r>
      <w:r w:rsidRPr="00742518">
        <w:rPr>
          <w:rFonts w:ascii="Cambria" w:hAnsi="Cambria"/>
          <w:spacing w:val="-2"/>
          <w:sz w:val="24"/>
        </w:rPr>
        <w:t xml:space="preserve"> </w:t>
      </w:r>
      <w:r w:rsidRPr="00742518">
        <w:rPr>
          <w:rFonts w:ascii="Cambria" w:hAnsi="Cambria"/>
          <w:sz w:val="24"/>
        </w:rPr>
        <w:t>Automobile</w:t>
      </w:r>
    </w:p>
    <w:p w14:paraId="03BD7C2E" w14:textId="17519DAC" w:rsidR="00742518" w:rsidRDefault="00742518" w:rsidP="00742518">
      <w:pPr>
        <w:pStyle w:val="ListParagraph"/>
        <w:widowControl w:val="0"/>
        <w:tabs>
          <w:tab w:val="left" w:pos="821"/>
        </w:tabs>
        <w:autoSpaceDE w:val="0"/>
        <w:autoSpaceDN w:val="0"/>
        <w:spacing w:before="25" w:after="0" w:line="240" w:lineRule="auto"/>
        <w:rPr>
          <w:rFonts w:ascii="Cambria" w:hAnsi="Cambria"/>
          <w:sz w:val="24"/>
        </w:rPr>
      </w:pPr>
    </w:p>
    <w:p w14:paraId="311A825D" w14:textId="52B6AD92" w:rsidR="00742518" w:rsidRDefault="00742518" w:rsidP="00742518">
      <w:pPr>
        <w:pStyle w:val="ListParagraph"/>
        <w:widowControl w:val="0"/>
        <w:tabs>
          <w:tab w:val="left" w:pos="821"/>
        </w:tabs>
        <w:autoSpaceDE w:val="0"/>
        <w:autoSpaceDN w:val="0"/>
        <w:spacing w:before="25" w:after="0" w:line="240" w:lineRule="auto"/>
        <w:rPr>
          <w:rFonts w:ascii="Cambria" w:hAnsi="Cambria"/>
          <w:sz w:val="24"/>
        </w:rPr>
      </w:pPr>
    </w:p>
    <w:p w14:paraId="452DAC88" w14:textId="77777777" w:rsidR="00813D58" w:rsidRPr="00742518" w:rsidRDefault="00813D58" w:rsidP="00742518">
      <w:pPr>
        <w:pStyle w:val="ListParagraph"/>
        <w:widowControl w:val="0"/>
        <w:tabs>
          <w:tab w:val="left" w:pos="821"/>
        </w:tabs>
        <w:autoSpaceDE w:val="0"/>
        <w:autoSpaceDN w:val="0"/>
        <w:spacing w:before="25" w:after="0" w:line="240" w:lineRule="auto"/>
        <w:rPr>
          <w:rFonts w:ascii="Cambria" w:hAnsi="Cambria"/>
          <w:sz w:val="24"/>
        </w:rPr>
      </w:pPr>
    </w:p>
    <w:p w14:paraId="72257970" w14:textId="563A3B09" w:rsidR="00742518" w:rsidRPr="00742518" w:rsidRDefault="00742518" w:rsidP="00742518">
      <w:pPr>
        <w:pStyle w:val="BodyText"/>
        <w:pBdr>
          <w:top w:val="single" w:sz="4" w:space="1" w:color="auto"/>
          <w:left w:val="single" w:sz="4" w:space="4" w:color="auto"/>
          <w:bottom w:val="single" w:sz="4" w:space="1" w:color="auto"/>
          <w:right w:val="single" w:sz="4" w:space="4" w:color="auto"/>
        </w:pBdr>
        <w:spacing w:before="190" w:line="261" w:lineRule="auto"/>
        <w:ind w:left="100"/>
        <w:jc w:val="center"/>
        <w:rPr>
          <w:rFonts w:ascii="Cambria" w:hAnsi="Cambria"/>
          <w:b/>
          <w:bCs/>
          <w:sz w:val="28"/>
          <w:szCs w:val="28"/>
        </w:rPr>
      </w:pPr>
      <w:r w:rsidRPr="00742518">
        <w:rPr>
          <w:rFonts w:ascii="Cambria" w:hAnsi="Cambria"/>
          <w:b/>
          <w:bCs/>
          <w:sz w:val="28"/>
          <w:szCs w:val="28"/>
        </w:rPr>
        <w:t>Big Data in Government</w:t>
      </w:r>
    </w:p>
    <w:p w14:paraId="14A38C26" w14:textId="77777777" w:rsidR="004425A0" w:rsidRDefault="004425A0" w:rsidP="004425A0">
      <w:pPr>
        <w:pStyle w:val="BodyText"/>
        <w:spacing w:before="190" w:line="261" w:lineRule="auto"/>
        <w:ind w:left="100"/>
        <w:jc w:val="both"/>
        <w:rPr>
          <w:rFonts w:ascii="Cambria" w:hAnsi="Cambria"/>
        </w:rPr>
      </w:pPr>
    </w:p>
    <w:p w14:paraId="2447CEF0" w14:textId="591B79D6" w:rsidR="004425A0" w:rsidRDefault="004425A0" w:rsidP="004425A0">
      <w:pPr>
        <w:pStyle w:val="BodyText"/>
        <w:spacing w:line="261" w:lineRule="auto"/>
        <w:ind w:left="100"/>
        <w:jc w:val="both"/>
        <w:rPr>
          <w:rFonts w:ascii="Cambria" w:hAnsi="Cambria"/>
        </w:rPr>
      </w:pPr>
      <w:r w:rsidRPr="004425A0">
        <w:rPr>
          <w:rFonts w:ascii="Cambria" w:hAnsi="Cambria"/>
        </w:rPr>
        <w:t>Big data is a term widely used to describe the exponential growth of data, particularly the data flowing from ubiquitous mobile phones, satellites, ground sensors, vehicles and social media.</w:t>
      </w:r>
    </w:p>
    <w:p w14:paraId="0E1DDC2A" w14:textId="77777777" w:rsidR="004425A0" w:rsidRPr="004425A0" w:rsidRDefault="004425A0" w:rsidP="004425A0">
      <w:pPr>
        <w:pStyle w:val="BodyText"/>
        <w:spacing w:line="261" w:lineRule="auto"/>
        <w:ind w:left="100"/>
        <w:jc w:val="both"/>
        <w:rPr>
          <w:rFonts w:ascii="Cambria" w:hAnsi="Cambria"/>
        </w:rPr>
      </w:pPr>
    </w:p>
    <w:p w14:paraId="71DA841B" w14:textId="2A93ED6F" w:rsidR="004425A0" w:rsidRDefault="004425A0" w:rsidP="004425A0">
      <w:pPr>
        <w:pStyle w:val="BodyText"/>
        <w:spacing w:line="261" w:lineRule="auto"/>
        <w:ind w:left="100"/>
        <w:jc w:val="both"/>
        <w:rPr>
          <w:rFonts w:ascii="Cambria" w:hAnsi="Cambria"/>
          <w:b/>
          <w:bCs/>
        </w:rPr>
      </w:pPr>
      <w:r w:rsidRPr="004425A0">
        <w:rPr>
          <w:rFonts w:ascii="Cambria" w:hAnsi="Cambria"/>
          <w:b/>
          <w:bCs/>
        </w:rPr>
        <w:t>Government role as</w:t>
      </w:r>
    </w:p>
    <w:p w14:paraId="08087B51" w14:textId="77777777" w:rsidR="004425A0" w:rsidRPr="004425A0" w:rsidRDefault="004425A0" w:rsidP="004425A0">
      <w:pPr>
        <w:pStyle w:val="BodyText"/>
        <w:spacing w:line="261" w:lineRule="auto"/>
        <w:ind w:left="100"/>
        <w:jc w:val="both"/>
        <w:rPr>
          <w:rFonts w:ascii="Cambria" w:hAnsi="Cambria"/>
          <w:b/>
          <w:bCs/>
        </w:rPr>
      </w:pPr>
    </w:p>
    <w:p w14:paraId="670B057B" w14:textId="23C4A060" w:rsidR="004425A0" w:rsidRPr="004425A0" w:rsidRDefault="004425A0" w:rsidP="004425A0">
      <w:pPr>
        <w:pStyle w:val="BodyText"/>
        <w:numPr>
          <w:ilvl w:val="0"/>
          <w:numId w:val="17"/>
        </w:numPr>
        <w:spacing w:line="261" w:lineRule="auto"/>
        <w:jc w:val="both"/>
        <w:rPr>
          <w:rFonts w:ascii="Cambria" w:hAnsi="Cambria"/>
          <w:b/>
          <w:bCs/>
        </w:rPr>
      </w:pPr>
      <w:r w:rsidRPr="004425A0">
        <w:rPr>
          <w:rFonts w:ascii="Cambria" w:hAnsi="Cambria"/>
          <w:b/>
          <w:bCs/>
        </w:rPr>
        <w:t>Producer :</w:t>
      </w:r>
    </w:p>
    <w:p w14:paraId="2CDE1B53" w14:textId="77777777" w:rsidR="004425A0" w:rsidRPr="004425A0" w:rsidRDefault="004425A0" w:rsidP="004425A0">
      <w:pPr>
        <w:pStyle w:val="BodyText"/>
        <w:spacing w:line="261" w:lineRule="auto"/>
        <w:ind w:left="100"/>
        <w:jc w:val="both"/>
        <w:rPr>
          <w:rFonts w:ascii="Cambria" w:hAnsi="Cambria"/>
        </w:rPr>
      </w:pPr>
      <w:r w:rsidRPr="004425A0">
        <w:rPr>
          <w:rFonts w:ascii="Cambria" w:hAnsi="Cambria"/>
        </w:rPr>
        <w:t>More than a million datasets from governments around the world are available online, from tax returns and unemployment claims to hospital funding and energy use.</w:t>
      </w:r>
    </w:p>
    <w:p w14:paraId="7A22F892" w14:textId="77777777" w:rsidR="004425A0" w:rsidRDefault="004425A0" w:rsidP="004425A0">
      <w:pPr>
        <w:pStyle w:val="BodyText"/>
        <w:spacing w:line="261" w:lineRule="auto"/>
        <w:ind w:left="100"/>
        <w:jc w:val="both"/>
        <w:rPr>
          <w:rFonts w:ascii="Cambria" w:hAnsi="Cambria"/>
          <w:b/>
          <w:bCs/>
        </w:rPr>
      </w:pPr>
    </w:p>
    <w:p w14:paraId="5FCAF83F" w14:textId="76027A65" w:rsidR="004425A0" w:rsidRPr="004425A0" w:rsidRDefault="004425A0" w:rsidP="004425A0">
      <w:pPr>
        <w:pStyle w:val="BodyText"/>
        <w:numPr>
          <w:ilvl w:val="0"/>
          <w:numId w:val="17"/>
        </w:numPr>
        <w:spacing w:line="261" w:lineRule="auto"/>
        <w:jc w:val="both"/>
        <w:rPr>
          <w:rFonts w:ascii="Cambria" w:hAnsi="Cambria"/>
          <w:b/>
          <w:bCs/>
        </w:rPr>
      </w:pPr>
      <w:r w:rsidRPr="004425A0">
        <w:rPr>
          <w:rFonts w:ascii="Cambria" w:hAnsi="Cambria"/>
          <w:b/>
          <w:bCs/>
        </w:rPr>
        <w:t>Consumer :</w:t>
      </w:r>
    </w:p>
    <w:p w14:paraId="08A27277" w14:textId="77777777" w:rsidR="004425A0" w:rsidRPr="004425A0" w:rsidRDefault="004425A0" w:rsidP="004425A0">
      <w:pPr>
        <w:pStyle w:val="BodyText"/>
        <w:spacing w:line="261" w:lineRule="auto"/>
        <w:ind w:left="100"/>
        <w:jc w:val="both"/>
        <w:rPr>
          <w:rFonts w:ascii="Cambria" w:hAnsi="Cambria"/>
        </w:rPr>
      </w:pPr>
      <w:r w:rsidRPr="004425A0">
        <w:rPr>
          <w:rFonts w:ascii="Cambria" w:hAnsi="Cambria"/>
        </w:rPr>
        <w:t>Governments can use big data (both their own and from other sources) to promote responsive government.</w:t>
      </w:r>
    </w:p>
    <w:p w14:paraId="5ED7BDC2" w14:textId="77777777" w:rsidR="004425A0" w:rsidRDefault="004425A0" w:rsidP="004425A0">
      <w:pPr>
        <w:pStyle w:val="BodyText"/>
        <w:spacing w:line="261" w:lineRule="auto"/>
        <w:ind w:left="100"/>
        <w:jc w:val="both"/>
        <w:rPr>
          <w:rFonts w:ascii="Cambria" w:hAnsi="Cambria"/>
          <w:b/>
          <w:bCs/>
        </w:rPr>
      </w:pPr>
    </w:p>
    <w:p w14:paraId="5B0DF015" w14:textId="6F596854" w:rsidR="004425A0" w:rsidRPr="004425A0" w:rsidRDefault="004425A0" w:rsidP="004425A0">
      <w:pPr>
        <w:pStyle w:val="BodyText"/>
        <w:numPr>
          <w:ilvl w:val="0"/>
          <w:numId w:val="17"/>
        </w:numPr>
        <w:spacing w:line="261" w:lineRule="auto"/>
        <w:jc w:val="both"/>
        <w:rPr>
          <w:rFonts w:ascii="Cambria" w:hAnsi="Cambria"/>
          <w:b/>
          <w:bCs/>
        </w:rPr>
      </w:pPr>
      <w:r w:rsidRPr="004425A0">
        <w:rPr>
          <w:rFonts w:ascii="Cambria" w:hAnsi="Cambria"/>
          <w:b/>
          <w:bCs/>
        </w:rPr>
        <w:t>Facilitator :</w:t>
      </w:r>
    </w:p>
    <w:p w14:paraId="40C03FF4" w14:textId="77777777" w:rsidR="004425A0" w:rsidRPr="004425A0" w:rsidRDefault="004425A0" w:rsidP="004425A0">
      <w:pPr>
        <w:pStyle w:val="BodyText"/>
        <w:spacing w:line="261" w:lineRule="auto"/>
        <w:ind w:left="100"/>
        <w:jc w:val="both"/>
        <w:rPr>
          <w:rFonts w:ascii="Cambria" w:hAnsi="Cambria"/>
        </w:rPr>
      </w:pPr>
      <w:r w:rsidRPr="004425A0">
        <w:rPr>
          <w:rFonts w:ascii="Cambria" w:hAnsi="Cambria"/>
        </w:rPr>
        <w:t>Governments should invest in big data research and stewardship, as well as establish robust legal and technical frameworks to ensure big data is accessible and responsibly used for public good.</w:t>
      </w:r>
    </w:p>
    <w:p w14:paraId="2A6243D1" w14:textId="77777777" w:rsidR="004425A0" w:rsidRPr="004425A0" w:rsidRDefault="004425A0" w:rsidP="004425A0">
      <w:pPr>
        <w:pStyle w:val="BodyText"/>
        <w:spacing w:line="261" w:lineRule="auto"/>
        <w:ind w:left="100"/>
        <w:jc w:val="both"/>
        <w:rPr>
          <w:rFonts w:ascii="Cambria" w:hAnsi="Cambria"/>
        </w:rPr>
      </w:pPr>
    </w:p>
    <w:p w14:paraId="16D06A0B" w14:textId="77777777" w:rsidR="004425A0" w:rsidRPr="004425A0" w:rsidRDefault="004425A0" w:rsidP="004425A0">
      <w:pPr>
        <w:pStyle w:val="BodyText"/>
        <w:spacing w:line="261" w:lineRule="auto"/>
        <w:ind w:left="100"/>
        <w:jc w:val="both"/>
        <w:rPr>
          <w:rFonts w:ascii="Cambria" w:hAnsi="Cambria"/>
        </w:rPr>
      </w:pPr>
    </w:p>
    <w:p w14:paraId="5480D58D" w14:textId="77777777" w:rsidR="004425A0" w:rsidRPr="004425A0" w:rsidRDefault="004425A0" w:rsidP="004425A0">
      <w:pPr>
        <w:pStyle w:val="BodyText"/>
        <w:spacing w:line="261" w:lineRule="auto"/>
        <w:ind w:left="100"/>
        <w:jc w:val="both"/>
        <w:rPr>
          <w:rFonts w:ascii="Cambria" w:hAnsi="Cambria"/>
        </w:rPr>
      </w:pPr>
    </w:p>
    <w:p w14:paraId="6D8D6CD8" w14:textId="77777777" w:rsidR="004425A0" w:rsidRPr="004425A0" w:rsidRDefault="004425A0" w:rsidP="004425A0">
      <w:pPr>
        <w:pStyle w:val="BodyText"/>
        <w:spacing w:line="261" w:lineRule="auto"/>
        <w:ind w:left="100"/>
        <w:jc w:val="both"/>
        <w:rPr>
          <w:rFonts w:ascii="Cambria" w:hAnsi="Cambria"/>
        </w:rPr>
      </w:pPr>
    </w:p>
    <w:p w14:paraId="24D35536" w14:textId="77777777" w:rsidR="00C737C9" w:rsidRDefault="00C737C9" w:rsidP="004425A0">
      <w:pPr>
        <w:pStyle w:val="BodyText"/>
        <w:spacing w:line="261" w:lineRule="auto"/>
        <w:ind w:left="100"/>
        <w:jc w:val="both"/>
        <w:rPr>
          <w:rFonts w:ascii="Cambria" w:hAnsi="Cambria"/>
        </w:rPr>
      </w:pPr>
    </w:p>
    <w:p w14:paraId="1BC91B58" w14:textId="2A589EDD" w:rsidR="004425A0" w:rsidRPr="006F22F8" w:rsidRDefault="004425A0" w:rsidP="004425A0">
      <w:pPr>
        <w:pStyle w:val="BodyText"/>
        <w:spacing w:line="261" w:lineRule="auto"/>
        <w:ind w:left="100"/>
        <w:jc w:val="both"/>
        <w:rPr>
          <w:rFonts w:ascii="Cambria" w:hAnsi="Cambria"/>
          <w:b/>
          <w:bCs/>
          <w:sz w:val="28"/>
          <w:szCs w:val="28"/>
        </w:rPr>
      </w:pPr>
      <w:r w:rsidRPr="006F22F8">
        <w:rPr>
          <w:rFonts w:ascii="Cambria" w:hAnsi="Cambria"/>
          <w:b/>
          <w:bCs/>
          <w:sz w:val="28"/>
          <w:szCs w:val="28"/>
        </w:rPr>
        <w:lastRenderedPageBreak/>
        <w:t>Application of Big data in Government :</w:t>
      </w:r>
    </w:p>
    <w:p w14:paraId="0D2AB705" w14:textId="77777777" w:rsidR="004425A0" w:rsidRPr="00C737C9" w:rsidRDefault="004425A0" w:rsidP="004425A0">
      <w:pPr>
        <w:pStyle w:val="BodyText"/>
        <w:spacing w:line="261" w:lineRule="auto"/>
        <w:ind w:left="100"/>
        <w:jc w:val="both"/>
        <w:rPr>
          <w:rFonts w:ascii="Cambria" w:hAnsi="Cambria"/>
          <w:b/>
          <w:bCs/>
        </w:rPr>
      </w:pPr>
    </w:p>
    <w:p w14:paraId="3ABBE933" w14:textId="77777777" w:rsidR="004425A0" w:rsidRPr="00C737C9" w:rsidRDefault="004425A0" w:rsidP="004425A0">
      <w:pPr>
        <w:pStyle w:val="BodyText"/>
        <w:spacing w:line="261" w:lineRule="auto"/>
        <w:ind w:left="100"/>
        <w:jc w:val="both"/>
        <w:rPr>
          <w:rFonts w:ascii="Cambria" w:hAnsi="Cambria"/>
          <w:b/>
          <w:bCs/>
        </w:rPr>
      </w:pPr>
      <w:r w:rsidRPr="00C737C9">
        <w:rPr>
          <w:rFonts w:ascii="Cambria" w:hAnsi="Cambria"/>
          <w:b/>
          <w:bCs/>
        </w:rPr>
        <w:t>1.</w:t>
      </w:r>
      <w:r w:rsidRPr="00C737C9">
        <w:rPr>
          <w:rFonts w:ascii="Cambria" w:hAnsi="Cambria"/>
          <w:b/>
          <w:bCs/>
        </w:rPr>
        <w:tab/>
        <w:t>Public Utilities:</w:t>
      </w:r>
    </w:p>
    <w:p w14:paraId="55EE0DB6" w14:textId="4F4904BF" w:rsidR="004425A0" w:rsidRPr="004425A0" w:rsidRDefault="004425A0" w:rsidP="000E5A47">
      <w:pPr>
        <w:pStyle w:val="BodyText"/>
        <w:numPr>
          <w:ilvl w:val="0"/>
          <w:numId w:val="20"/>
        </w:numPr>
        <w:spacing w:line="261" w:lineRule="auto"/>
        <w:jc w:val="both"/>
        <w:rPr>
          <w:rFonts w:ascii="Cambria" w:hAnsi="Cambria"/>
        </w:rPr>
      </w:pPr>
      <w:r w:rsidRPr="004425A0">
        <w:rPr>
          <w:rFonts w:ascii="Cambria" w:hAnsi="Cambria"/>
        </w:rPr>
        <w:t>Remote sensing data from satellites and ground-based sensors can provide a wealth of real-time or near-</w:t>
      </w:r>
      <w:proofErr w:type="spellStart"/>
      <w:r w:rsidRPr="004425A0">
        <w:rPr>
          <w:rFonts w:ascii="Cambria" w:hAnsi="Cambria"/>
        </w:rPr>
        <w:t>realtime</w:t>
      </w:r>
      <w:proofErr w:type="spellEnd"/>
      <w:r w:rsidRPr="004425A0">
        <w:rPr>
          <w:rFonts w:ascii="Cambria" w:hAnsi="Cambria"/>
        </w:rPr>
        <w:t xml:space="preserve"> information to monitor the provision and quality of public utilities such as water and energy.</w:t>
      </w:r>
    </w:p>
    <w:p w14:paraId="2890E432" w14:textId="77777777" w:rsidR="004425A0" w:rsidRPr="004425A0" w:rsidRDefault="004425A0" w:rsidP="004425A0">
      <w:pPr>
        <w:pStyle w:val="BodyText"/>
        <w:spacing w:line="261" w:lineRule="auto"/>
        <w:ind w:left="100"/>
        <w:jc w:val="both"/>
        <w:rPr>
          <w:rFonts w:ascii="Cambria" w:hAnsi="Cambria"/>
        </w:rPr>
      </w:pPr>
    </w:p>
    <w:p w14:paraId="598F2D47" w14:textId="7690A81F" w:rsidR="004425A0" w:rsidRPr="004425A0" w:rsidRDefault="004425A0" w:rsidP="000E5A47">
      <w:pPr>
        <w:pStyle w:val="BodyText"/>
        <w:numPr>
          <w:ilvl w:val="0"/>
          <w:numId w:val="20"/>
        </w:numPr>
        <w:spacing w:line="261" w:lineRule="auto"/>
        <w:jc w:val="both"/>
        <w:rPr>
          <w:rFonts w:ascii="Cambria" w:hAnsi="Cambria"/>
        </w:rPr>
      </w:pPr>
      <w:r w:rsidRPr="004425A0">
        <w:rPr>
          <w:rFonts w:ascii="Cambria" w:hAnsi="Cambria"/>
        </w:rPr>
        <w:t xml:space="preserve">Solution Spotlight: </w:t>
      </w:r>
    </w:p>
    <w:p w14:paraId="64C8D1D6" w14:textId="77777777" w:rsidR="004425A0" w:rsidRPr="004425A0" w:rsidRDefault="004425A0" w:rsidP="000E5A47">
      <w:pPr>
        <w:pStyle w:val="BodyText"/>
        <w:spacing w:line="261" w:lineRule="auto"/>
        <w:ind w:left="460"/>
        <w:jc w:val="both"/>
        <w:rPr>
          <w:rFonts w:ascii="Cambria" w:hAnsi="Cambria"/>
        </w:rPr>
      </w:pPr>
      <w:r w:rsidRPr="004425A0">
        <w:rPr>
          <w:rFonts w:ascii="Cambria" w:hAnsi="Cambria"/>
        </w:rPr>
        <w:t xml:space="preserve">The </w:t>
      </w:r>
      <w:proofErr w:type="spellStart"/>
      <w:r w:rsidRPr="004425A0">
        <w:rPr>
          <w:rFonts w:ascii="Cambria" w:hAnsi="Cambria"/>
        </w:rPr>
        <w:t>India.Nightlights</w:t>
      </w:r>
      <w:proofErr w:type="spellEnd"/>
      <w:r w:rsidRPr="004425A0">
        <w:rPr>
          <w:rFonts w:ascii="Cambria" w:hAnsi="Cambria"/>
        </w:rPr>
        <w:t xml:space="preserve"> platform uses night light data from satellite images to monitor electricity provision over time to all 600,000 villages in India.</w:t>
      </w:r>
    </w:p>
    <w:p w14:paraId="0726DECE" w14:textId="77777777" w:rsidR="004425A0" w:rsidRPr="004425A0" w:rsidRDefault="004425A0" w:rsidP="004425A0">
      <w:pPr>
        <w:pStyle w:val="BodyText"/>
        <w:spacing w:line="261" w:lineRule="auto"/>
        <w:ind w:left="100"/>
        <w:jc w:val="both"/>
        <w:rPr>
          <w:rFonts w:ascii="Cambria" w:hAnsi="Cambria"/>
        </w:rPr>
      </w:pPr>
    </w:p>
    <w:p w14:paraId="793E3310" w14:textId="77777777" w:rsidR="004425A0" w:rsidRPr="00C737C9" w:rsidRDefault="004425A0" w:rsidP="004425A0">
      <w:pPr>
        <w:pStyle w:val="BodyText"/>
        <w:spacing w:line="261" w:lineRule="auto"/>
        <w:ind w:left="100"/>
        <w:jc w:val="both"/>
        <w:rPr>
          <w:rFonts w:ascii="Cambria" w:hAnsi="Cambria"/>
          <w:b/>
          <w:bCs/>
        </w:rPr>
      </w:pPr>
      <w:r w:rsidRPr="00C737C9">
        <w:rPr>
          <w:rFonts w:ascii="Cambria" w:hAnsi="Cambria"/>
          <w:b/>
          <w:bCs/>
        </w:rPr>
        <w:t>2.</w:t>
      </w:r>
      <w:r w:rsidRPr="00C737C9">
        <w:rPr>
          <w:rFonts w:ascii="Cambria" w:hAnsi="Cambria"/>
          <w:b/>
          <w:bCs/>
        </w:rPr>
        <w:tab/>
        <w:t>Education:</w:t>
      </w:r>
    </w:p>
    <w:p w14:paraId="6239EFC9" w14:textId="0BD5C3F1" w:rsidR="004425A0" w:rsidRPr="004425A0" w:rsidRDefault="004425A0" w:rsidP="000E5A47">
      <w:pPr>
        <w:pStyle w:val="BodyText"/>
        <w:numPr>
          <w:ilvl w:val="0"/>
          <w:numId w:val="21"/>
        </w:numPr>
        <w:spacing w:line="261" w:lineRule="auto"/>
        <w:ind w:left="460"/>
        <w:jc w:val="both"/>
        <w:rPr>
          <w:rFonts w:ascii="Cambria" w:hAnsi="Cambria"/>
        </w:rPr>
      </w:pPr>
      <w:r w:rsidRPr="004425A0">
        <w:rPr>
          <w:rFonts w:ascii="Cambria" w:hAnsi="Cambria"/>
        </w:rPr>
        <w:t>Personal data from devices, exam data and other sources can be used in innovative ways to monitor student performance, better understand teaching practices, and help parents and students identify the best fit with a school.</w:t>
      </w:r>
    </w:p>
    <w:p w14:paraId="63B0DF57" w14:textId="77777777" w:rsidR="004425A0" w:rsidRPr="004425A0" w:rsidRDefault="004425A0" w:rsidP="000E5A47">
      <w:pPr>
        <w:pStyle w:val="BodyText"/>
        <w:spacing w:line="261" w:lineRule="auto"/>
        <w:ind w:left="-260"/>
        <w:jc w:val="both"/>
        <w:rPr>
          <w:rFonts w:ascii="Cambria" w:hAnsi="Cambria"/>
        </w:rPr>
      </w:pPr>
    </w:p>
    <w:p w14:paraId="1374E6F9" w14:textId="4F70C7B7" w:rsidR="004425A0" w:rsidRPr="004425A0" w:rsidRDefault="004425A0" w:rsidP="000E5A47">
      <w:pPr>
        <w:pStyle w:val="BodyText"/>
        <w:numPr>
          <w:ilvl w:val="0"/>
          <w:numId w:val="21"/>
        </w:numPr>
        <w:spacing w:line="261" w:lineRule="auto"/>
        <w:ind w:left="460"/>
        <w:jc w:val="both"/>
        <w:rPr>
          <w:rFonts w:ascii="Cambria" w:hAnsi="Cambria"/>
        </w:rPr>
      </w:pPr>
      <w:r w:rsidRPr="004425A0">
        <w:rPr>
          <w:rFonts w:ascii="Cambria" w:hAnsi="Cambria"/>
        </w:rPr>
        <w:t>Solution Spotlight:</w:t>
      </w:r>
    </w:p>
    <w:p w14:paraId="06CD942F" w14:textId="77777777" w:rsidR="004425A0" w:rsidRPr="004425A0" w:rsidRDefault="004425A0" w:rsidP="000E5A47">
      <w:pPr>
        <w:pStyle w:val="BodyText"/>
        <w:spacing w:line="261" w:lineRule="auto"/>
        <w:ind w:left="460"/>
        <w:jc w:val="both"/>
        <w:rPr>
          <w:rFonts w:ascii="Cambria" w:hAnsi="Cambria"/>
        </w:rPr>
      </w:pPr>
      <w:r w:rsidRPr="004425A0">
        <w:rPr>
          <w:rFonts w:ascii="Cambria" w:hAnsi="Cambria"/>
        </w:rPr>
        <w:t>In Mexico, the ENOVA platform that uses data analytics and data from student interaction and feedback to continuously troubleshoot educational processes and improve learning tools.</w:t>
      </w:r>
    </w:p>
    <w:p w14:paraId="17BA8B9E" w14:textId="77777777" w:rsidR="004425A0" w:rsidRPr="004425A0" w:rsidRDefault="004425A0" w:rsidP="004425A0">
      <w:pPr>
        <w:pStyle w:val="BodyText"/>
        <w:spacing w:line="261" w:lineRule="auto"/>
        <w:ind w:left="100"/>
        <w:jc w:val="both"/>
        <w:rPr>
          <w:rFonts w:ascii="Cambria" w:hAnsi="Cambria"/>
        </w:rPr>
      </w:pPr>
    </w:p>
    <w:p w14:paraId="6A8AFD3E" w14:textId="77777777" w:rsidR="004425A0" w:rsidRPr="00C737C9" w:rsidRDefault="004425A0" w:rsidP="004425A0">
      <w:pPr>
        <w:pStyle w:val="BodyText"/>
        <w:spacing w:line="261" w:lineRule="auto"/>
        <w:ind w:left="100"/>
        <w:jc w:val="both"/>
        <w:rPr>
          <w:rFonts w:ascii="Cambria" w:hAnsi="Cambria"/>
          <w:b/>
          <w:bCs/>
        </w:rPr>
      </w:pPr>
      <w:r w:rsidRPr="00C737C9">
        <w:rPr>
          <w:rFonts w:ascii="Cambria" w:hAnsi="Cambria"/>
          <w:b/>
          <w:bCs/>
        </w:rPr>
        <w:t>3.</w:t>
      </w:r>
      <w:r w:rsidRPr="00C737C9">
        <w:rPr>
          <w:rFonts w:ascii="Cambria" w:hAnsi="Cambria"/>
          <w:b/>
          <w:bCs/>
        </w:rPr>
        <w:tab/>
        <w:t>Public Security:</w:t>
      </w:r>
    </w:p>
    <w:p w14:paraId="71223359" w14:textId="01004FEE" w:rsidR="004425A0" w:rsidRPr="004425A0" w:rsidRDefault="004425A0" w:rsidP="000E5A47">
      <w:pPr>
        <w:pStyle w:val="BodyText"/>
        <w:numPr>
          <w:ilvl w:val="0"/>
          <w:numId w:val="23"/>
        </w:numPr>
        <w:spacing w:line="261" w:lineRule="auto"/>
        <w:ind w:left="460"/>
        <w:jc w:val="both"/>
        <w:rPr>
          <w:rFonts w:ascii="Cambria" w:hAnsi="Cambria"/>
        </w:rPr>
      </w:pPr>
      <w:r w:rsidRPr="004425A0">
        <w:rPr>
          <w:rFonts w:ascii="Cambria" w:hAnsi="Cambria"/>
        </w:rPr>
        <w:t>Police forces are drawing on big data and predictive analytics to make better policing decisions. Basic information such as crime type and location can help officers make smarter decisions on patrol.</w:t>
      </w:r>
    </w:p>
    <w:p w14:paraId="4818D8E3" w14:textId="77777777" w:rsidR="004425A0" w:rsidRPr="004425A0" w:rsidRDefault="004425A0" w:rsidP="000E5A47">
      <w:pPr>
        <w:pStyle w:val="BodyText"/>
        <w:spacing w:line="261" w:lineRule="auto"/>
        <w:ind w:left="-260"/>
        <w:jc w:val="both"/>
        <w:rPr>
          <w:rFonts w:ascii="Cambria" w:hAnsi="Cambria"/>
        </w:rPr>
      </w:pPr>
    </w:p>
    <w:p w14:paraId="7C456A88" w14:textId="727949D3" w:rsidR="004425A0" w:rsidRPr="004425A0" w:rsidRDefault="004425A0" w:rsidP="000E5A47">
      <w:pPr>
        <w:pStyle w:val="BodyText"/>
        <w:numPr>
          <w:ilvl w:val="0"/>
          <w:numId w:val="23"/>
        </w:numPr>
        <w:spacing w:line="261" w:lineRule="auto"/>
        <w:ind w:left="460"/>
        <w:jc w:val="both"/>
        <w:rPr>
          <w:rFonts w:ascii="Cambria" w:hAnsi="Cambria"/>
        </w:rPr>
      </w:pPr>
      <w:r w:rsidRPr="004425A0">
        <w:rPr>
          <w:rFonts w:ascii="Cambria" w:hAnsi="Cambria"/>
        </w:rPr>
        <w:t xml:space="preserve">Solution Spotlight : </w:t>
      </w:r>
    </w:p>
    <w:p w14:paraId="0E14DD18" w14:textId="77777777" w:rsidR="004425A0" w:rsidRPr="004425A0" w:rsidRDefault="004425A0" w:rsidP="000E5A47">
      <w:pPr>
        <w:pStyle w:val="BodyText"/>
        <w:spacing w:line="261" w:lineRule="auto"/>
        <w:ind w:left="460"/>
        <w:jc w:val="both"/>
        <w:rPr>
          <w:rFonts w:ascii="Cambria" w:hAnsi="Cambria"/>
        </w:rPr>
      </w:pPr>
      <w:r w:rsidRPr="004425A0">
        <w:rPr>
          <w:rFonts w:ascii="Cambria" w:hAnsi="Cambria"/>
        </w:rPr>
        <w:t>In Bogota, Colombia, World Bank researchers are using big data analytics and risk terrain modeling to understand relationships between crime and public infrastructure such as bus stations, public hospitals, schools and drugstores.</w:t>
      </w:r>
    </w:p>
    <w:p w14:paraId="636BDB02" w14:textId="77777777" w:rsidR="00C737C9" w:rsidRDefault="00C737C9" w:rsidP="004425A0">
      <w:pPr>
        <w:pStyle w:val="BodyText"/>
        <w:spacing w:line="261" w:lineRule="auto"/>
        <w:ind w:left="100"/>
        <w:jc w:val="both"/>
        <w:rPr>
          <w:rFonts w:ascii="Cambria" w:hAnsi="Cambria"/>
          <w:b/>
          <w:bCs/>
        </w:rPr>
      </w:pPr>
    </w:p>
    <w:p w14:paraId="51729498" w14:textId="5A78B2AF" w:rsidR="004425A0" w:rsidRPr="00C737C9" w:rsidRDefault="004425A0" w:rsidP="004425A0">
      <w:pPr>
        <w:pStyle w:val="BodyText"/>
        <w:spacing w:line="261" w:lineRule="auto"/>
        <w:ind w:left="100"/>
        <w:jc w:val="both"/>
        <w:rPr>
          <w:rFonts w:ascii="Cambria" w:hAnsi="Cambria"/>
          <w:b/>
          <w:bCs/>
        </w:rPr>
      </w:pPr>
      <w:r w:rsidRPr="00C737C9">
        <w:rPr>
          <w:rFonts w:ascii="Cambria" w:hAnsi="Cambria"/>
          <w:b/>
          <w:bCs/>
        </w:rPr>
        <w:t>4.</w:t>
      </w:r>
      <w:r w:rsidRPr="00C737C9">
        <w:rPr>
          <w:rFonts w:ascii="Cambria" w:hAnsi="Cambria"/>
          <w:b/>
          <w:bCs/>
        </w:rPr>
        <w:tab/>
        <w:t>Employment Services:</w:t>
      </w:r>
    </w:p>
    <w:p w14:paraId="33BB71DF" w14:textId="247FD3B0" w:rsidR="004425A0" w:rsidRPr="004425A0" w:rsidRDefault="004425A0" w:rsidP="000E5A47">
      <w:pPr>
        <w:pStyle w:val="BodyText"/>
        <w:numPr>
          <w:ilvl w:val="0"/>
          <w:numId w:val="25"/>
        </w:numPr>
        <w:spacing w:line="261" w:lineRule="auto"/>
        <w:ind w:left="460"/>
        <w:jc w:val="both"/>
        <w:rPr>
          <w:rFonts w:ascii="Cambria" w:hAnsi="Cambria"/>
        </w:rPr>
      </w:pPr>
      <w:r w:rsidRPr="004425A0">
        <w:rPr>
          <w:rFonts w:ascii="Cambria" w:hAnsi="Cambria"/>
        </w:rPr>
        <w:t xml:space="preserve">Government </w:t>
      </w:r>
      <w:proofErr w:type="spellStart"/>
      <w:r w:rsidRPr="004425A0">
        <w:rPr>
          <w:rFonts w:ascii="Cambria" w:hAnsi="Cambria"/>
        </w:rPr>
        <w:t>labour</w:t>
      </w:r>
      <w:proofErr w:type="spellEnd"/>
      <w:r w:rsidRPr="004425A0">
        <w:rPr>
          <w:rFonts w:ascii="Cambria" w:hAnsi="Cambria"/>
        </w:rPr>
        <w:t xml:space="preserve"> agencies are experimenting with big data to inform the most appropriate policies to help individuals back to work, such as tailoring training services for different segments of job seekers.</w:t>
      </w:r>
    </w:p>
    <w:p w14:paraId="390C4C02" w14:textId="77777777" w:rsidR="004425A0" w:rsidRPr="004425A0" w:rsidRDefault="004425A0" w:rsidP="000E5A47">
      <w:pPr>
        <w:pStyle w:val="BodyText"/>
        <w:spacing w:line="261" w:lineRule="auto"/>
        <w:ind w:left="-260"/>
        <w:jc w:val="both"/>
        <w:rPr>
          <w:rFonts w:ascii="Cambria" w:hAnsi="Cambria"/>
        </w:rPr>
      </w:pPr>
    </w:p>
    <w:p w14:paraId="27CCB3F5" w14:textId="423D1BD9" w:rsidR="004425A0" w:rsidRPr="004425A0" w:rsidRDefault="004425A0" w:rsidP="000E5A47">
      <w:pPr>
        <w:pStyle w:val="BodyText"/>
        <w:numPr>
          <w:ilvl w:val="0"/>
          <w:numId w:val="25"/>
        </w:numPr>
        <w:spacing w:line="261" w:lineRule="auto"/>
        <w:ind w:left="460"/>
        <w:jc w:val="both"/>
        <w:rPr>
          <w:rFonts w:ascii="Cambria" w:hAnsi="Cambria"/>
        </w:rPr>
      </w:pPr>
      <w:r w:rsidRPr="004425A0">
        <w:rPr>
          <w:rFonts w:ascii="Cambria" w:hAnsi="Cambria"/>
        </w:rPr>
        <w:t xml:space="preserve">Solution Spotlight : </w:t>
      </w:r>
    </w:p>
    <w:p w14:paraId="73207F90" w14:textId="77777777" w:rsidR="004425A0" w:rsidRPr="004425A0" w:rsidRDefault="004425A0" w:rsidP="000E5A47">
      <w:pPr>
        <w:pStyle w:val="BodyText"/>
        <w:spacing w:line="261" w:lineRule="auto"/>
        <w:ind w:left="460"/>
        <w:jc w:val="both"/>
        <w:rPr>
          <w:rFonts w:ascii="Cambria" w:hAnsi="Cambria"/>
        </w:rPr>
      </w:pPr>
      <w:r w:rsidRPr="004425A0">
        <w:rPr>
          <w:rFonts w:ascii="Cambria" w:hAnsi="Cambria"/>
        </w:rPr>
        <w:t>LinkedIn is working with the Australian government to mine data from the LinkedIn economic graph to identify trends such as the increasing demand for technology workers to also possess soft skills.</w:t>
      </w:r>
    </w:p>
    <w:p w14:paraId="7AFEE9E9" w14:textId="77777777" w:rsidR="00C737C9" w:rsidRDefault="00C737C9" w:rsidP="004425A0">
      <w:pPr>
        <w:pStyle w:val="BodyText"/>
        <w:spacing w:line="261" w:lineRule="auto"/>
        <w:ind w:left="100"/>
        <w:jc w:val="both"/>
        <w:rPr>
          <w:rFonts w:ascii="Cambria" w:hAnsi="Cambria"/>
          <w:b/>
          <w:bCs/>
        </w:rPr>
      </w:pPr>
    </w:p>
    <w:p w14:paraId="40CAB50B" w14:textId="25D62492" w:rsidR="004425A0" w:rsidRPr="00C737C9" w:rsidRDefault="004425A0" w:rsidP="004425A0">
      <w:pPr>
        <w:pStyle w:val="BodyText"/>
        <w:spacing w:line="261" w:lineRule="auto"/>
        <w:ind w:left="100"/>
        <w:jc w:val="both"/>
        <w:rPr>
          <w:rFonts w:ascii="Cambria" w:hAnsi="Cambria"/>
          <w:b/>
          <w:bCs/>
        </w:rPr>
      </w:pPr>
      <w:r w:rsidRPr="00C737C9">
        <w:rPr>
          <w:rFonts w:ascii="Cambria" w:hAnsi="Cambria"/>
          <w:b/>
          <w:bCs/>
        </w:rPr>
        <w:t>5.</w:t>
      </w:r>
      <w:r w:rsidRPr="00C737C9">
        <w:rPr>
          <w:rFonts w:ascii="Cambria" w:hAnsi="Cambria"/>
          <w:b/>
          <w:bCs/>
        </w:rPr>
        <w:tab/>
        <w:t>Environmental Policy</w:t>
      </w:r>
      <w:r w:rsidR="000E5A47">
        <w:rPr>
          <w:rFonts w:ascii="Cambria" w:hAnsi="Cambria"/>
          <w:b/>
          <w:bCs/>
        </w:rPr>
        <w:t xml:space="preserve"> </w:t>
      </w:r>
      <w:r w:rsidRPr="00C737C9">
        <w:rPr>
          <w:rFonts w:ascii="Cambria" w:hAnsi="Cambria"/>
          <w:b/>
          <w:bCs/>
        </w:rPr>
        <w:t>:</w:t>
      </w:r>
    </w:p>
    <w:p w14:paraId="3B90390B" w14:textId="7166E8AA" w:rsidR="004425A0" w:rsidRPr="004425A0" w:rsidRDefault="004425A0" w:rsidP="000E5A47">
      <w:pPr>
        <w:pStyle w:val="BodyText"/>
        <w:numPr>
          <w:ilvl w:val="0"/>
          <w:numId w:val="27"/>
        </w:numPr>
        <w:spacing w:line="261" w:lineRule="auto"/>
        <w:ind w:left="460"/>
        <w:jc w:val="both"/>
        <w:rPr>
          <w:rFonts w:ascii="Cambria" w:hAnsi="Cambria"/>
        </w:rPr>
      </w:pPr>
      <w:r w:rsidRPr="004425A0">
        <w:rPr>
          <w:rFonts w:ascii="Cambria" w:hAnsi="Cambria"/>
        </w:rPr>
        <w:t>Analysis of environmental and climate data from multiple sources is enabling authorities to understand environmental impacts and interventions, from regional, national and global perspectives.</w:t>
      </w:r>
    </w:p>
    <w:p w14:paraId="26E930DE" w14:textId="77777777" w:rsidR="004425A0" w:rsidRPr="004425A0" w:rsidRDefault="004425A0" w:rsidP="000E5A47">
      <w:pPr>
        <w:pStyle w:val="BodyText"/>
        <w:spacing w:line="261" w:lineRule="auto"/>
        <w:ind w:left="-260"/>
        <w:jc w:val="both"/>
        <w:rPr>
          <w:rFonts w:ascii="Cambria" w:hAnsi="Cambria"/>
        </w:rPr>
      </w:pPr>
    </w:p>
    <w:p w14:paraId="5B046E44" w14:textId="62F02CE9" w:rsidR="004425A0" w:rsidRPr="004425A0" w:rsidRDefault="004425A0" w:rsidP="000E5A47">
      <w:pPr>
        <w:pStyle w:val="BodyText"/>
        <w:numPr>
          <w:ilvl w:val="0"/>
          <w:numId w:val="27"/>
        </w:numPr>
        <w:spacing w:line="261" w:lineRule="auto"/>
        <w:ind w:left="460"/>
        <w:jc w:val="both"/>
        <w:rPr>
          <w:rFonts w:ascii="Cambria" w:hAnsi="Cambria"/>
        </w:rPr>
      </w:pPr>
      <w:r w:rsidRPr="004425A0">
        <w:rPr>
          <w:rFonts w:ascii="Cambria" w:hAnsi="Cambria"/>
        </w:rPr>
        <w:t>Solution Spotlight:</w:t>
      </w:r>
    </w:p>
    <w:p w14:paraId="54071AB1" w14:textId="77777777" w:rsidR="004425A0" w:rsidRPr="004425A0" w:rsidRDefault="004425A0" w:rsidP="000E5A47">
      <w:pPr>
        <w:pStyle w:val="BodyText"/>
        <w:spacing w:line="261" w:lineRule="auto"/>
        <w:ind w:left="460"/>
        <w:jc w:val="both"/>
        <w:rPr>
          <w:rFonts w:ascii="Cambria" w:hAnsi="Cambria"/>
        </w:rPr>
      </w:pPr>
      <w:r w:rsidRPr="004425A0">
        <w:rPr>
          <w:rFonts w:ascii="Cambria" w:hAnsi="Cambria"/>
        </w:rPr>
        <w:t xml:space="preserve">Microsoft’s </w:t>
      </w:r>
      <w:proofErr w:type="spellStart"/>
      <w:r w:rsidRPr="004425A0">
        <w:rPr>
          <w:rFonts w:ascii="Cambria" w:hAnsi="Cambria"/>
        </w:rPr>
        <w:t>Madingley</w:t>
      </w:r>
      <w:proofErr w:type="spellEnd"/>
      <w:r w:rsidRPr="004425A0">
        <w:rPr>
          <w:rFonts w:ascii="Cambria" w:hAnsi="Cambria"/>
        </w:rPr>
        <w:t xml:space="preserve"> is a next-generation model of </w:t>
      </w:r>
      <w:proofErr w:type="spellStart"/>
      <w:r w:rsidRPr="004425A0">
        <w:rPr>
          <w:rFonts w:ascii="Cambria" w:hAnsi="Cambria"/>
        </w:rPr>
        <w:t>ecoystems</w:t>
      </w:r>
      <w:proofErr w:type="spellEnd"/>
      <w:r w:rsidRPr="004425A0">
        <w:rPr>
          <w:rFonts w:ascii="Cambria" w:hAnsi="Cambria"/>
        </w:rPr>
        <w:t xml:space="preserve"> and biodiversity across the globe. </w:t>
      </w:r>
      <w:proofErr w:type="spellStart"/>
      <w:r w:rsidRPr="004425A0">
        <w:rPr>
          <w:rFonts w:ascii="Cambria" w:hAnsi="Cambria"/>
        </w:rPr>
        <w:t>Madingley</w:t>
      </w:r>
      <w:proofErr w:type="spellEnd"/>
      <w:r w:rsidRPr="004425A0">
        <w:rPr>
          <w:rFonts w:ascii="Cambria" w:hAnsi="Cambria"/>
        </w:rPr>
        <w:t xml:space="preserve"> provides a working simulation of the global carbon cycle, and aims to model everything from deforestation to animal migration, pollution and overfishing, in a real- time “virtual biosphere.”</w:t>
      </w:r>
    </w:p>
    <w:p w14:paraId="30EBE711" w14:textId="77777777" w:rsidR="00C737C9" w:rsidRDefault="00C737C9" w:rsidP="004425A0">
      <w:pPr>
        <w:pStyle w:val="BodyText"/>
        <w:spacing w:line="261" w:lineRule="auto"/>
        <w:ind w:left="100"/>
        <w:jc w:val="both"/>
        <w:rPr>
          <w:rFonts w:ascii="Cambria" w:hAnsi="Cambria"/>
          <w:b/>
          <w:bCs/>
        </w:rPr>
      </w:pPr>
    </w:p>
    <w:p w14:paraId="2F97D909" w14:textId="1FBCB771" w:rsidR="004425A0" w:rsidRDefault="004425A0" w:rsidP="004425A0">
      <w:pPr>
        <w:pStyle w:val="BodyText"/>
        <w:spacing w:line="261" w:lineRule="auto"/>
        <w:ind w:left="100"/>
        <w:jc w:val="both"/>
        <w:rPr>
          <w:rFonts w:ascii="Cambria" w:hAnsi="Cambria"/>
          <w:b/>
          <w:bCs/>
        </w:rPr>
      </w:pPr>
      <w:r w:rsidRPr="00C737C9">
        <w:rPr>
          <w:rFonts w:ascii="Cambria" w:hAnsi="Cambria"/>
          <w:b/>
          <w:bCs/>
        </w:rPr>
        <w:t>6.</w:t>
      </w:r>
      <w:r w:rsidRPr="00C737C9">
        <w:rPr>
          <w:rFonts w:ascii="Cambria" w:hAnsi="Cambria"/>
          <w:b/>
          <w:bCs/>
        </w:rPr>
        <w:tab/>
        <w:t>Transport and Urban planning</w:t>
      </w:r>
      <w:r w:rsidR="000E5A47">
        <w:rPr>
          <w:rFonts w:ascii="Cambria" w:hAnsi="Cambria"/>
          <w:b/>
          <w:bCs/>
        </w:rPr>
        <w:t xml:space="preserve"> </w:t>
      </w:r>
      <w:r w:rsidRPr="00C737C9">
        <w:rPr>
          <w:rFonts w:ascii="Cambria" w:hAnsi="Cambria"/>
          <w:b/>
          <w:bCs/>
        </w:rPr>
        <w:t>:</w:t>
      </w:r>
    </w:p>
    <w:p w14:paraId="6C2D44FE" w14:textId="77777777" w:rsidR="000E5A47" w:rsidRPr="00C737C9" w:rsidRDefault="000E5A47" w:rsidP="004425A0">
      <w:pPr>
        <w:pStyle w:val="BodyText"/>
        <w:spacing w:line="261" w:lineRule="auto"/>
        <w:ind w:left="100"/>
        <w:jc w:val="both"/>
        <w:rPr>
          <w:rFonts w:ascii="Cambria" w:hAnsi="Cambria"/>
          <w:b/>
          <w:bCs/>
        </w:rPr>
      </w:pPr>
    </w:p>
    <w:p w14:paraId="6F6DF4D9" w14:textId="02929B58" w:rsidR="004425A0" w:rsidRPr="004425A0" w:rsidRDefault="004425A0" w:rsidP="000E5A47">
      <w:pPr>
        <w:pStyle w:val="BodyText"/>
        <w:numPr>
          <w:ilvl w:val="0"/>
          <w:numId w:val="29"/>
        </w:numPr>
        <w:spacing w:line="261" w:lineRule="auto"/>
        <w:ind w:left="460"/>
        <w:jc w:val="both"/>
        <w:rPr>
          <w:rFonts w:ascii="Cambria" w:hAnsi="Cambria"/>
        </w:rPr>
      </w:pPr>
      <w:r w:rsidRPr="004425A0">
        <w:rPr>
          <w:rFonts w:ascii="Cambria" w:hAnsi="Cambria"/>
        </w:rPr>
        <w:t>Satellite imagery, cell phones, vehicle sensors, video feeds and social media are being used by policymakers and planners for traffic and urban planning.</w:t>
      </w:r>
    </w:p>
    <w:p w14:paraId="68572D14" w14:textId="77777777" w:rsidR="004425A0" w:rsidRPr="004425A0" w:rsidRDefault="004425A0" w:rsidP="000E5A47">
      <w:pPr>
        <w:pStyle w:val="BodyText"/>
        <w:spacing w:line="261" w:lineRule="auto"/>
        <w:ind w:left="-260"/>
        <w:jc w:val="both"/>
        <w:rPr>
          <w:rFonts w:ascii="Cambria" w:hAnsi="Cambria"/>
        </w:rPr>
      </w:pPr>
    </w:p>
    <w:p w14:paraId="73694908" w14:textId="70ABAF1E" w:rsidR="004425A0" w:rsidRPr="004425A0" w:rsidRDefault="004425A0" w:rsidP="000E5A47">
      <w:pPr>
        <w:pStyle w:val="BodyText"/>
        <w:numPr>
          <w:ilvl w:val="0"/>
          <w:numId w:val="29"/>
        </w:numPr>
        <w:spacing w:line="261" w:lineRule="auto"/>
        <w:ind w:left="460"/>
        <w:jc w:val="both"/>
        <w:rPr>
          <w:rFonts w:ascii="Cambria" w:hAnsi="Cambria"/>
        </w:rPr>
      </w:pPr>
      <w:r w:rsidRPr="004425A0">
        <w:rPr>
          <w:rFonts w:ascii="Cambria" w:hAnsi="Cambria"/>
        </w:rPr>
        <w:t>Remote sensing, mobile phone data and machine learning can provide policymakers and planners with much better understanding of urban mobility, land usage and urban change.</w:t>
      </w:r>
    </w:p>
    <w:p w14:paraId="29239FE9" w14:textId="7450D0FC" w:rsidR="004425A0" w:rsidRPr="004425A0" w:rsidRDefault="004425A0" w:rsidP="000E5A47">
      <w:pPr>
        <w:pStyle w:val="BodyText"/>
        <w:numPr>
          <w:ilvl w:val="0"/>
          <w:numId w:val="29"/>
        </w:numPr>
        <w:spacing w:line="261" w:lineRule="auto"/>
        <w:ind w:left="460"/>
        <w:jc w:val="both"/>
        <w:rPr>
          <w:rFonts w:ascii="Cambria" w:hAnsi="Cambria"/>
        </w:rPr>
      </w:pPr>
      <w:r w:rsidRPr="004425A0">
        <w:rPr>
          <w:rFonts w:ascii="Cambria" w:hAnsi="Cambria"/>
        </w:rPr>
        <w:t>Solution Spotlight :</w:t>
      </w:r>
    </w:p>
    <w:p w14:paraId="2EF968F2" w14:textId="77777777" w:rsidR="00E01ABB" w:rsidRDefault="004425A0" w:rsidP="00E01ABB">
      <w:pPr>
        <w:pStyle w:val="BodyText"/>
        <w:spacing w:line="261" w:lineRule="auto"/>
        <w:ind w:left="460"/>
        <w:jc w:val="both"/>
        <w:rPr>
          <w:rFonts w:ascii="Cambria" w:hAnsi="Cambria"/>
        </w:rPr>
      </w:pPr>
      <w:r w:rsidRPr="004425A0">
        <w:rPr>
          <w:rFonts w:ascii="Cambria" w:hAnsi="Cambria"/>
        </w:rPr>
        <w:t xml:space="preserve">In Seoul, South Korea, the OWL bus uses big data analytics to better serve the needs of night time </w:t>
      </w:r>
      <w:proofErr w:type="spellStart"/>
      <w:r w:rsidRPr="004425A0">
        <w:rPr>
          <w:rFonts w:ascii="Cambria" w:hAnsi="Cambria"/>
        </w:rPr>
        <w:t>travellers</w:t>
      </w:r>
      <w:proofErr w:type="spellEnd"/>
      <w:r w:rsidRPr="004425A0">
        <w:rPr>
          <w:rFonts w:ascii="Cambria" w:hAnsi="Cambria"/>
        </w:rPr>
        <w:t>.</w:t>
      </w:r>
    </w:p>
    <w:p w14:paraId="3E3ECD41" w14:textId="5C66B4C8" w:rsidR="00E01ABB" w:rsidRDefault="00E01ABB" w:rsidP="00E01ABB">
      <w:pPr>
        <w:pStyle w:val="BodyText"/>
        <w:spacing w:line="261" w:lineRule="auto"/>
        <w:ind w:left="460"/>
        <w:jc w:val="both"/>
        <w:rPr>
          <w:rFonts w:ascii="Cambria" w:hAnsi="Cambria"/>
        </w:rPr>
      </w:pPr>
    </w:p>
    <w:p w14:paraId="00223AA8" w14:textId="2D766DF2" w:rsidR="00E01ABB" w:rsidRPr="004425A0" w:rsidRDefault="00E01ABB" w:rsidP="00E01ABB">
      <w:pPr>
        <w:pStyle w:val="BodyText"/>
        <w:numPr>
          <w:ilvl w:val="0"/>
          <w:numId w:val="29"/>
        </w:numPr>
        <w:spacing w:line="261" w:lineRule="auto"/>
        <w:ind w:left="460"/>
        <w:jc w:val="both"/>
        <w:rPr>
          <w:rFonts w:ascii="Cambria" w:hAnsi="Cambria"/>
        </w:rPr>
      </w:pPr>
      <w:r>
        <w:rPr>
          <w:rFonts w:ascii="Cambria" w:hAnsi="Cambria"/>
        </w:rPr>
        <w:t>Many more application like Procurement and Finance flows, Healthcare, Land Administration, Food Security.</w:t>
      </w:r>
    </w:p>
    <w:p w14:paraId="6B3234D8" w14:textId="3D071117" w:rsidR="00E01ABB" w:rsidRDefault="00E01ABB" w:rsidP="00E01ABB">
      <w:pPr>
        <w:pStyle w:val="BodyText"/>
        <w:spacing w:line="261" w:lineRule="auto"/>
        <w:ind w:left="460"/>
        <w:jc w:val="both"/>
        <w:rPr>
          <w:rFonts w:ascii="Cambria" w:hAnsi="Cambria"/>
        </w:rPr>
      </w:pPr>
    </w:p>
    <w:p w14:paraId="5327834F" w14:textId="6115598D" w:rsidR="001F5962" w:rsidRPr="001F5962" w:rsidRDefault="001F5962" w:rsidP="00E01ABB">
      <w:pPr>
        <w:pStyle w:val="BodyText"/>
        <w:spacing w:line="261" w:lineRule="auto"/>
        <w:ind w:left="460"/>
        <w:jc w:val="both"/>
        <w:rPr>
          <w:rFonts w:ascii="Cambria" w:hAnsi="Cambria"/>
          <w:b/>
          <w:bCs/>
        </w:rPr>
      </w:pPr>
      <w:r w:rsidRPr="001F5962">
        <w:rPr>
          <w:rFonts w:ascii="Cambria" w:hAnsi="Cambria"/>
          <w:b/>
          <w:bCs/>
        </w:rPr>
        <w:t>Different Data Generated:</w:t>
      </w:r>
    </w:p>
    <w:p w14:paraId="16ADA151" w14:textId="1E125028" w:rsidR="00887A51" w:rsidRDefault="00887A51" w:rsidP="00E01ABB">
      <w:pPr>
        <w:pStyle w:val="BodyText"/>
        <w:spacing w:line="261" w:lineRule="auto"/>
        <w:ind w:left="460"/>
        <w:jc w:val="both"/>
        <w:rPr>
          <w:rFonts w:ascii="Cambria" w:hAnsi="Cambria"/>
        </w:rPr>
      </w:pPr>
    </w:p>
    <w:tbl>
      <w:tblPr>
        <w:tblStyle w:val="TableGrid"/>
        <w:tblW w:w="0" w:type="auto"/>
        <w:tblInd w:w="460" w:type="dxa"/>
        <w:tblLook w:val="04A0" w:firstRow="1" w:lastRow="0" w:firstColumn="1" w:lastColumn="0" w:noHBand="0" w:noVBand="1"/>
      </w:tblPr>
      <w:tblGrid>
        <w:gridCol w:w="3013"/>
        <w:gridCol w:w="2772"/>
        <w:gridCol w:w="2771"/>
      </w:tblGrid>
      <w:tr w:rsidR="00887A51" w14:paraId="272A06BE" w14:textId="77777777" w:rsidTr="007156C7">
        <w:tc>
          <w:tcPr>
            <w:tcW w:w="3013" w:type="dxa"/>
          </w:tcPr>
          <w:p w14:paraId="7FD4CE8D" w14:textId="71A496C7" w:rsidR="00887A51" w:rsidRPr="00887A51" w:rsidRDefault="00887A51" w:rsidP="00E01ABB">
            <w:pPr>
              <w:pStyle w:val="BodyText"/>
              <w:spacing w:line="261" w:lineRule="auto"/>
              <w:jc w:val="both"/>
              <w:rPr>
                <w:rFonts w:ascii="Cambria" w:hAnsi="Cambria"/>
                <w:b/>
                <w:bCs/>
              </w:rPr>
            </w:pPr>
            <w:r w:rsidRPr="00887A51">
              <w:rPr>
                <w:rFonts w:ascii="Cambria" w:hAnsi="Cambria"/>
                <w:b/>
                <w:bCs/>
              </w:rPr>
              <w:t>Structured</w:t>
            </w:r>
          </w:p>
        </w:tc>
        <w:tc>
          <w:tcPr>
            <w:tcW w:w="2772" w:type="dxa"/>
          </w:tcPr>
          <w:p w14:paraId="2204ED76" w14:textId="407128C2" w:rsidR="00887A51" w:rsidRPr="00887A51" w:rsidRDefault="00887A51" w:rsidP="00E01ABB">
            <w:pPr>
              <w:pStyle w:val="BodyText"/>
              <w:spacing w:line="261" w:lineRule="auto"/>
              <w:jc w:val="both"/>
              <w:rPr>
                <w:rFonts w:ascii="Cambria" w:hAnsi="Cambria"/>
                <w:b/>
                <w:bCs/>
              </w:rPr>
            </w:pPr>
            <w:r w:rsidRPr="00887A51">
              <w:rPr>
                <w:rFonts w:ascii="Cambria" w:hAnsi="Cambria"/>
                <w:b/>
                <w:bCs/>
              </w:rPr>
              <w:t>Un-structured</w:t>
            </w:r>
          </w:p>
        </w:tc>
        <w:tc>
          <w:tcPr>
            <w:tcW w:w="2771" w:type="dxa"/>
          </w:tcPr>
          <w:p w14:paraId="3216939F" w14:textId="471309F0" w:rsidR="00887A51" w:rsidRPr="00887A51" w:rsidRDefault="00887A51" w:rsidP="00E01ABB">
            <w:pPr>
              <w:pStyle w:val="BodyText"/>
              <w:spacing w:line="261" w:lineRule="auto"/>
              <w:jc w:val="both"/>
              <w:rPr>
                <w:rFonts w:ascii="Cambria" w:hAnsi="Cambria"/>
                <w:b/>
                <w:bCs/>
              </w:rPr>
            </w:pPr>
            <w:r w:rsidRPr="00887A51">
              <w:rPr>
                <w:rFonts w:ascii="Cambria" w:hAnsi="Cambria"/>
                <w:b/>
                <w:bCs/>
              </w:rPr>
              <w:t>Semi-structured</w:t>
            </w:r>
          </w:p>
        </w:tc>
      </w:tr>
      <w:tr w:rsidR="00887A51" w14:paraId="0DFD732A" w14:textId="77777777" w:rsidTr="007156C7">
        <w:tc>
          <w:tcPr>
            <w:tcW w:w="3013" w:type="dxa"/>
          </w:tcPr>
          <w:p w14:paraId="070E9A60" w14:textId="77777777" w:rsidR="00887A51" w:rsidRDefault="0078390D" w:rsidP="00887A51">
            <w:pPr>
              <w:pStyle w:val="BodyText"/>
              <w:spacing w:line="261" w:lineRule="auto"/>
              <w:jc w:val="both"/>
              <w:rPr>
                <w:rFonts w:ascii="Cambria" w:hAnsi="Cambria"/>
              </w:rPr>
            </w:pPr>
            <w:r>
              <w:rPr>
                <w:rFonts w:ascii="Cambria" w:hAnsi="Cambria"/>
              </w:rPr>
              <w:t>Climate data</w:t>
            </w:r>
          </w:p>
          <w:p w14:paraId="1251618C" w14:textId="4E94323A" w:rsidR="008D5013" w:rsidRDefault="008D5013" w:rsidP="00887A51">
            <w:pPr>
              <w:pStyle w:val="BodyText"/>
              <w:spacing w:line="261" w:lineRule="auto"/>
              <w:jc w:val="both"/>
              <w:rPr>
                <w:rFonts w:ascii="Cambria" w:hAnsi="Cambria"/>
              </w:rPr>
            </w:pPr>
            <w:r>
              <w:rPr>
                <w:rFonts w:ascii="Cambria" w:hAnsi="Cambria"/>
              </w:rPr>
              <w:t>Description : Climate data contains latitude, longitude, temperature, etc.</w:t>
            </w:r>
          </w:p>
        </w:tc>
        <w:tc>
          <w:tcPr>
            <w:tcW w:w="2772" w:type="dxa"/>
          </w:tcPr>
          <w:p w14:paraId="69808628" w14:textId="77777777" w:rsidR="00887A51" w:rsidRDefault="00887A51" w:rsidP="00887A51">
            <w:pPr>
              <w:pStyle w:val="BodyText"/>
              <w:spacing w:line="261" w:lineRule="auto"/>
              <w:jc w:val="both"/>
              <w:rPr>
                <w:rFonts w:ascii="Cambria" w:hAnsi="Cambria"/>
              </w:rPr>
            </w:pPr>
            <w:r>
              <w:rPr>
                <w:rFonts w:ascii="Cambria" w:hAnsi="Cambria"/>
              </w:rPr>
              <w:t>Satellite images</w:t>
            </w:r>
            <w:r w:rsidR="008D5013">
              <w:rPr>
                <w:rFonts w:ascii="Cambria" w:hAnsi="Cambria"/>
              </w:rPr>
              <w:t xml:space="preserve"> </w:t>
            </w:r>
          </w:p>
          <w:p w14:paraId="5717E604" w14:textId="6C0E105F" w:rsidR="008D5013" w:rsidRDefault="008D5013" w:rsidP="00887A51">
            <w:pPr>
              <w:pStyle w:val="BodyText"/>
              <w:spacing w:line="261" w:lineRule="auto"/>
              <w:jc w:val="both"/>
              <w:rPr>
                <w:rFonts w:ascii="Cambria" w:hAnsi="Cambria"/>
              </w:rPr>
            </w:pPr>
            <w:r>
              <w:rPr>
                <w:rFonts w:ascii="Cambria" w:hAnsi="Cambria"/>
              </w:rPr>
              <w:t>Description : Images from satellites.</w:t>
            </w:r>
          </w:p>
        </w:tc>
        <w:tc>
          <w:tcPr>
            <w:tcW w:w="2771" w:type="dxa"/>
          </w:tcPr>
          <w:p w14:paraId="56A1486B" w14:textId="77777777" w:rsidR="00887A51" w:rsidRDefault="00887A51" w:rsidP="00887A51">
            <w:pPr>
              <w:pStyle w:val="BodyText"/>
              <w:spacing w:line="261" w:lineRule="auto"/>
              <w:jc w:val="both"/>
              <w:rPr>
                <w:rFonts w:ascii="Cambria" w:hAnsi="Cambria"/>
              </w:rPr>
            </w:pPr>
            <w:r>
              <w:rPr>
                <w:rFonts w:ascii="Cambria" w:hAnsi="Cambria"/>
              </w:rPr>
              <w:t>Mobile phone data</w:t>
            </w:r>
          </w:p>
          <w:p w14:paraId="4ADFFD19" w14:textId="06B53B8A" w:rsidR="00C61F62" w:rsidRDefault="00C61F62" w:rsidP="00887A51">
            <w:pPr>
              <w:pStyle w:val="BodyText"/>
              <w:spacing w:line="261" w:lineRule="auto"/>
              <w:jc w:val="both"/>
              <w:rPr>
                <w:rFonts w:ascii="Cambria" w:hAnsi="Cambria"/>
              </w:rPr>
            </w:pPr>
            <w:r>
              <w:rPr>
                <w:rFonts w:ascii="Cambria" w:hAnsi="Cambria"/>
              </w:rPr>
              <w:t>Description : Mobile phone numbers and their owner’s data in form of xml.</w:t>
            </w:r>
          </w:p>
        </w:tc>
      </w:tr>
      <w:tr w:rsidR="00887A51" w14:paraId="454B98AD" w14:textId="77777777" w:rsidTr="007156C7">
        <w:tc>
          <w:tcPr>
            <w:tcW w:w="3013" w:type="dxa"/>
          </w:tcPr>
          <w:p w14:paraId="0EDDD3A5" w14:textId="2D05C907" w:rsidR="00887A51" w:rsidRDefault="008D5013" w:rsidP="00887A51">
            <w:pPr>
              <w:pStyle w:val="BodyText"/>
              <w:spacing w:line="261" w:lineRule="auto"/>
              <w:jc w:val="both"/>
              <w:rPr>
                <w:rFonts w:ascii="Cambria" w:hAnsi="Cambria"/>
              </w:rPr>
            </w:pPr>
            <w:r>
              <w:rPr>
                <w:rFonts w:ascii="Cambria" w:hAnsi="Cambria"/>
              </w:rPr>
              <w:t xml:space="preserve">Aadhaar </w:t>
            </w:r>
            <w:r w:rsidR="00887A51">
              <w:rPr>
                <w:rFonts w:ascii="Cambria" w:hAnsi="Cambria"/>
              </w:rPr>
              <w:t>data</w:t>
            </w:r>
          </w:p>
          <w:p w14:paraId="4F37C5E2" w14:textId="6CD67C3D" w:rsidR="008D5013" w:rsidRDefault="008D5013" w:rsidP="00887A51">
            <w:pPr>
              <w:pStyle w:val="BodyText"/>
              <w:spacing w:line="261" w:lineRule="auto"/>
              <w:jc w:val="both"/>
              <w:rPr>
                <w:rFonts w:ascii="Cambria" w:hAnsi="Cambria"/>
              </w:rPr>
            </w:pPr>
            <w:r>
              <w:rPr>
                <w:rFonts w:ascii="Cambria" w:hAnsi="Cambria"/>
              </w:rPr>
              <w:t xml:space="preserve">Description : Person’s name, birth date, surname, etc. </w:t>
            </w:r>
          </w:p>
        </w:tc>
        <w:tc>
          <w:tcPr>
            <w:tcW w:w="2772" w:type="dxa"/>
          </w:tcPr>
          <w:p w14:paraId="25C751B6" w14:textId="77777777" w:rsidR="00887A51" w:rsidRDefault="00D37166" w:rsidP="00887A51">
            <w:pPr>
              <w:pStyle w:val="BodyText"/>
              <w:spacing w:line="261" w:lineRule="auto"/>
              <w:jc w:val="both"/>
              <w:rPr>
                <w:rFonts w:ascii="Cambria" w:hAnsi="Cambria"/>
              </w:rPr>
            </w:pPr>
            <w:r>
              <w:rPr>
                <w:rFonts w:ascii="Cambria" w:hAnsi="Cambria"/>
              </w:rPr>
              <w:t>Crime data</w:t>
            </w:r>
          </w:p>
          <w:p w14:paraId="29AF4EB6" w14:textId="08309061" w:rsidR="008D5013" w:rsidRDefault="008D5013" w:rsidP="00887A51">
            <w:pPr>
              <w:pStyle w:val="BodyText"/>
              <w:spacing w:line="261" w:lineRule="auto"/>
              <w:jc w:val="both"/>
              <w:rPr>
                <w:rFonts w:ascii="Cambria" w:hAnsi="Cambria"/>
              </w:rPr>
            </w:pPr>
            <w:proofErr w:type="spellStart"/>
            <w:r>
              <w:rPr>
                <w:rFonts w:ascii="Cambria" w:hAnsi="Cambria"/>
              </w:rPr>
              <w:t>Descrition</w:t>
            </w:r>
            <w:proofErr w:type="spellEnd"/>
            <w:r>
              <w:rPr>
                <w:rFonts w:ascii="Cambria" w:hAnsi="Cambria"/>
              </w:rPr>
              <w:t xml:space="preserve"> : Different crime records with location, images, convicts, victims data, etc.</w:t>
            </w:r>
          </w:p>
        </w:tc>
        <w:tc>
          <w:tcPr>
            <w:tcW w:w="2771" w:type="dxa"/>
          </w:tcPr>
          <w:p w14:paraId="456B6D44" w14:textId="2EBEC992" w:rsidR="00887A51" w:rsidRDefault="00887A51" w:rsidP="00887A51">
            <w:pPr>
              <w:pStyle w:val="BodyText"/>
              <w:spacing w:line="261" w:lineRule="auto"/>
              <w:jc w:val="both"/>
              <w:rPr>
                <w:rFonts w:ascii="Cambria" w:hAnsi="Cambria"/>
              </w:rPr>
            </w:pPr>
          </w:p>
        </w:tc>
      </w:tr>
      <w:tr w:rsidR="00887A51" w14:paraId="1FA7D210" w14:textId="77777777" w:rsidTr="007156C7">
        <w:tc>
          <w:tcPr>
            <w:tcW w:w="3013" w:type="dxa"/>
          </w:tcPr>
          <w:p w14:paraId="12CC1C57" w14:textId="77777777" w:rsidR="00887A51" w:rsidRDefault="00FB21D5" w:rsidP="00887A51">
            <w:pPr>
              <w:pStyle w:val="BodyText"/>
              <w:spacing w:line="261" w:lineRule="auto"/>
              <w:jc w:val="both"/>
              <w:rPr>
                <w:rFonts w:ascii="Cambria" w:hAnsi="Cambria"/>
              </w:rPr>
            </w:pPr>
            <w:r>
              <w:rPr>
                <w:rFonts w:ascii="Cambria" w:hAnsi="Cambria"/>
              </w:rPr>
              <w:t>Banking/transaction data</w:t>
            </w:r>
          </w:p>
          <w:p w14:paraId="002D0FED" w14:textId="2E0FE1BC" w:rsidR="008D5013" w:rsidRDefault="008D5013" w:rsidP="00887A51">
            <w:pPr>
              <w:pStyle w:val="BodyText"/>
              <w:spacing w:line="261" w:lineRule="auto"/>
              <w:jc w:val="both"/>
              <w:rPr>
                <w:rFonts w:ascii="Cambria" w:hAnsi="Cambria"/>
              </w:rPr>
            </w:pPr>
            <w:r>
              <w:rPr>
                <w:rFonts w:ascii="Cambria" w:hAnsi="Cambria"/>
              </w:rPr>
              <w:t>Description : Account numbers, account type, credit/debit data, account holder data : name/address/age/</w:t>
            </w:r>
            <w:proofErr w:type="spellStart"/>
            <w:r>
              <w:rPr>
                <w:rFonts w:ascii="Cambria" w:hAnsi="Cambria"/>
              </w:rPr>
              <w:t>aadhar</w:t>
            </w:r>
            <w:proofErr w:type="spellEnd"/>
            <w:r>
              <w:rPr>
                <w:rFonts w:ascii="Cambria" w:hAnsi="Cambria"/>
              </w:rPr>
              <w:t xml:space="preserve"> number/PAN number, etc. </w:t>
            </w:r>
          </w:p>
        </w:tc>
        <w:tc>
          <w:tcPr>
            <w:tcW w:w="2772" w:type="dxa"/>
          </w:tcPr>
          <w:p w14:paraId="358EAF5D" w14:textId="77777777" w:rsidR="00887A51" w:rsidRDefault="00603806" w:rsidP="00887A51">
            <w:pPr>
              <w:pStyle w:val="BodyText"/>
              <w:spacing w:line="261" w:lineRule="auto"/>
              <w:jc w:val="both"/>
              <w:rPr>
                <w:rFonts w:ascii="Cambria" w:hAnsi="Cambria"/>
              </w:rPr>
            </w:pPr>
            <w:r>
              <w:rPr>
                <w:rFonts w:ascii="Cambria" w:hAnsi="Cambria"/>
              </w:rPr>
              <w:t>Education data</w:t>
            </w:r>
          </w:p>
          <w:p w14:paraId="5BC899DD" w14:textId="2B5B719C" w:rsidR="008D5013" w:rsidRDefault="008D5013" w:rsidP="00887A51">
            <w:pPr>
              <w:pStyle w:val="BodyText"/>
              <w:spacing w:line="261" w:lineRule="auto"/>
              <w:jc w:val="both"/>
              <w:rPr>
                <w:rFonts w:ascii="Cambria" w:hAnsi="Cambria"/>
              </w:rPr>
            </w:pPr>
            <w:r>
              <w:rPr>
                <w:rFonts w:ascii="Cambria" w:hAnsi="Cambria"/>
              </w:rPr>
              <w:t xml:space="preserve">Description : Different </w:t>
            </w:r>
            <w:r w:rsidR="007156C7">
              <w:rPr>
                <w:rFonts w:ascii="Cambria" w:hAnsi="Cambria"/>
              </w:rPr>
              <w:t xml:space="preserve">and their syllabus </w:t>
            </w:r>
            <w:r>
              <w:rPr>
                <w:rFonts w:ascii="Cambria" w:hAnsi="Cambria"/>
              </w:rPr>
              <w:t xml:space="preserve"> offered by </w:t>
            </w:r>
            <w:r w:rsidR="007156C7">
              <w:rPr>
                <w:rFonts w:ascii="Cambria" w:hAnsi="Cambria"/>
              </w:rPr>
              <w:t>schools and colleges and their data.</w:t>
            </w:r>
          </w:p>
        </w:tc>
        <w:tc>
          <w:tcPr>
            <w:tcW w:w="2771" w:type="dxa"/>
          </w:tcPr>
          <w:p w14:paraId="39C397EB" w14:textId="6E36F35E" w:rsidR="00887A51" w:rsidRDefault="00887A51" w:rsidP="00887A51">
            <w:pPr>
              <w:pStyle w:val="BodyText"/>
              <w:spacing w:line="261" w:lineRule="auto"/>
              <w:jc w:val="both"/>
              <w:rPr>
                <w:rFonts w:ascii="Cambria" w:hAnsi="Cambria"/>
              </w:rPr>
            </w:pPr>
          </w:p>
        </w:tc>
      </w:tr>
      <w:tr w:rsidR="00887A51" w14:paraId="30F04501" w14:textId="77777777" w:rsidTr="007156C7">
        <w:tc>
          <w:tcPr>
            <w:tcW w:w="3013" w:type="dxa"/>
          </w:tcPr>
          <w:p w14:paraId="0432726D" w14:textId="77777777" w:rsidR="00887A51" w:rsidRDefault="00887A51" w:rsidP="00887A51">
            <w:pPr>
              <w:pStyle w:val="BodyText"/>
              <w:spacing w:line="261" w:lineRule="auto"/>
              <w:jc w:val="both"/>
              <w:rPr>
                <w:rFonts w:ascii="Cambria" w:hAnsi="Cambria"/>
              </w:rPr>
            </w:pPr>
          </w:p>
        </w:tc>
        <w:tc>
          <w:tcPr>
            <w:tcW w:w="2772" w:type="dxa"/>
          </w:tcPr>
          <w:p w14:paraId="3204C1F3" w14:textId="77777777" w:rsidR="00887A51" w:rsidRDefault="004B0A27" w:rsidP="00887A51">
            <w:pPr>
              <w:pStyle w:val="BodyText"/>
              <w:spacing w:line="261" w:lineRule="auto"/>
              <w:jc w:val="both"/>
              <w:rPr>
                <w:rFonts w:ascii="Cambria" w:hAnsi="Cambria"/>
              </w:rPr>
            </w:pPr>
            <w:r>
              <w:rPr>
                <w:rFonts w:ascii="Cambria" w:hAnsi="Cambria"/>
              </w:rPr>
              <w:t>Financial data</w:t>
            </w:r>
          </w:p>
          <w:p w14:paraId="1E5C856F" w14:textId="5A013F67" w:rsidR="007156C7" w:rsidRDefault="007156C7" w:rsidP="00887A51">
            <w:pPr>
              <w:pStyle w:val="BodyText"/>
              <w:spacing w:line="261" w:lineRule="auto"/>
              <w:jc w:val="both"/>
              <w:rPr>
                <w:rFonts w:ascii="Cambria" w:hAnsi="Cambria"/>
              </w:rPr>
            </w:pPr>
            <w:r>
              <w:rPr>
                <w:rFonts w:ascii="Cambria" w:hAnsi="Cambria"/>
              </w:rPr>
              <w:t xml:space="preserve">Description : Foreign </w:t>
            </w:r>
            <w:r>
              <w:rPr>
                <w:rFonts w:ascii="Cambria" w:hAnsi="Cambria"/>
              </w:rPr>
              <w:lastRenderedPageBreak/>
              <w:t>exchanges data, government debt data, etc.</w:t>
            </w:r>
          </w:p>
        </w:tc>
        <w:tc>
          <w:tcPr>
            <w:tcW w:w="2771" w:type="dxa"/>
          </w:tcPr>
          <w:p w14:paraId="5E77B1E3" w14:textId="2441CD91" w:rsidR="00887A51" w:rsidRDefault="00887A51" w:rsidP="00887A51">
            <w:pPr>
              <w:pStyle w:val="BodyText"/>
              <w:spacing w:line="261" w:lineRule="auto"/>
              <w:jc w:val="both"/>
              <w:rPr>
                <w:rFonts w:ascii="Cambria" w:hAnsi="Cambria"/>
              </w:rPr>
            </w:pPr>
          </w:p>
        </w:tc>
      </w:tr>
      <w:tr w:rsidR="00887A51" w14:paraId="78149AF1" w14:textId="77777777" w:rsidTr="007156C7">
        <w:tc>
          <w:tcPr>
            <w:tcW w:w="3013" w:type="dxa"/>
          </w:tcPr>
          <w:p w14:paraId="0C9414A7" w14:textId="77777777" w:rsidR="00887A51" w:rsidRDefault="00887A51" w:rsidP="00887A51">
            <w:pPr>
              <w:pStyle w:val="BodyText"/>
              <w:spacing w:line="261" w:lineRule="auto"/>
              <w:jc w:val="both"/>
              <w:rPr>
                <w:rFonts w:ascii="Cambria" w:hAnsi="Cambria"/>
              </w:rPr>
            </w:pPr>
          </w:p>
        </w:tc>
        <w:tc>
          <w:tcPr>
            <w:tcW w:w="2772" w:type="dxa"/>
          </w:tcPr>
          <w:p w14:paraId="40967BCB" w14:textId="77777777" w:rsidR="00887A51" w:rsidRDefault="004B0A27" w:rsidP="00887A51">
            <w:pPr>
              <w:pStyle w:val="BodyText"/>
              <w:spacing w:line="261" w:lineRule="auto"/>
              <w:jc w:val="both"/>
              <w:rPr>
                <w:rFonts w:ascii="Cambria" w:hAnsi="Cambria"/>
              </w:rPr>
            </w:pPr>
            <w:r>
              <w:rPr>
                <w:rFonts w:ascii="Cambria" w:hAnsi="Cambria"/>
              </w:rPr>
              <w:t>Poverty data</w:t>
            </w:r>
          </w:p>
          <w:p w14:paraId="27E9039E" w14:textId="7E17E83D" w:rsidR="007156C7" w:rsidRDefault="007156C7" w:rsidP="00887A51">
            <w:pPr>
              <w:pStyle w:val="BodyText"/>
              <w:spacing w:line="261" w:lineRule="auto"/>
              <w:jc w:val="both"/>
              <w:rPr>
                <w:rFonts w:ascii="Cambria" w:hAnsi="Cambria"/>
              </w:rPr>
            </w:pPr>
            <w:r>
              <w:rPr>
                <w:rFonts w:ascii="Cambria" w:hAnsi="Cambria"/>
              </w:rPr>
              <w:t>Description : Consists of data of people below poverty line, schemes offered to them by government etc.</w:t>
            </w:r>
          </w:p>
        </w:tc>
        <w:tc>
          <w:tcPr>
            <w:tcW w:w="2771" w:type="dxa"/>
          </w:tcPr>
          <w:p w14:paraId="313C79AC" w14:textId="77777777" w:rsidR="00887A51" w:rsidRDefault="00887A51" w:rsidP="00887A51">
            <w:pPr>
              <w:pStyle w:val="BodyText"/>
              <w:spacing w:line="261" w:lineRule="auto"/>
              <w:jc w:val="both"/>
              <w:rPr>
                <w:rFonts w:ascii="Cambria" w:hAnsi="Cambria"/>
              </w:rPr>
            </w:pPr>
          </w:p>
        </w:tc>
      </w:tr>
    </w:tbl>
    <w:p w14:paraId="07ABAEE7" w14:textId="1BE72B66" w:rsidR="00742518" w:rsidRDefault="00742518" w:rsidP="004425A0">
      <w:pPr>
        <w:pStyle w:val="BodyText"/>
        <w:spacing w:line="261" w:lineRule="auto"/>
        <w:ind w:left="100"/>
        <w:jc w:val="both"/>
        <w:rPr>
          <w:rFonts w:ascii="Cambria" w:hAnsi="Cambria"/>
        </w:rPr>
      </w:pPr>
    </w:p>
    <w:p w14:paraId="0E789FA8" w14:textId="44919AF7" w:rsidR="001B0803" w:rsidRDefault="001B0803" w:rsidP="004425A0">
      <w:pPr>
        <w:pStyle w:val="BodyText"/>
        <w:spacing w:line="261" w:lineRule="auto"/>
        <w:ind w:left="100"/>
        <w:jc w:val="both"/>
        <w:rPr>
          <w:rFonts w:ascii="Cambria" w:hAnsi="Cambria"/>
        </w:rPr>
      </w:pPr>
    </w:p>
    <w:p w14:paraId="0443D691" w14:textId="298EC1F5" w:rsidR="001B0803" w:rsidRPr="004425A0" w:rsidRDefault="001B0803" w:rsidP="004425A0">
      <w:pPr>
        <w:pStyle w:val="BodyText"/>
        <w:spacing w:line="261" w:lineRule="auto"/>
        <w:ind w:left="100"/>
        <w:jc w:val="both"/>
        <w:rPr>
          <w:rFonts w:ascii="Cambria" w:hAnsi="Cambria"/>
        </w:rPr>
      </w:pPr>
      <w:r>
        <w:rPr>
          <w:rFonts w:ascii="Cambria" w:hAnsi="Cambria"/>
        </w:rPr>
        <w:t xml:space="preserve"> </w:t>
      </w:r>
    </w:p>
    <w:sectPr w:rsidR="001B0803" w:rsidRPr="004425A0" w:rsidSect="000F5804">
      <w:headerReference w:type="default" r:id="rId9"/>
      <w:footerReference w:type="default" r:id="rId10"/>
      <w:pgSz w:w="11906" w:h="16838"/>
      <w:pgMar w:top="1440" w:right="1440" w:bottom="1440" w:left="1440" w:header="17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0CA04" w14:textId="77777777" w:rsidR="00FF27AA" w:rsidRDefault="00FF27AA" w:rsidP="00771AF0">
      <w:pPr>
        <w:spacing w:after="0" w:line="240" w:lineRule="auto"/>
      </w:pPr>
      <w:r>
        <w:separator/>
      </w:r>
    </w:p>
  </w:endnote>
  <w:endnote w:type="continuationSeparator" w:id="0">
    <w:p w14:paraId="5A80901A" w14:textId="77777777" w:rsidR="00FF27AA" w:rsidRDefault="00FF27AA" w:rsidP="0077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93C5" w14:textId="4B547FB1" w:rsidR="00771AF0" w:rsidRPr="00771AF0" w:rsidRDefault="00771AF0" w:rsidP="00771AF0">
    <w:pPr>
      <w:pStyle w:val="Footer"/>
      <w:pBdr>
        <w:top w:val="single" w:sz="4" w:space="1" w:color="auto"/>
      </w:pBdr>
      <w:jc w:val="center"/>
      <w:rPr>
        <w:caps/>
        <w:noProof/>
      </w:rPr>
    </w:pPr>
    <w:r w:rsidRPr="00771AF0">
      <w:rPr>
        <w:caps/>
      </w:rPr>
      <w:t>20BCE515</w:t>
    </w:r>
    <w:r w:rsidRPr="00771AF0">
      <w:rPr>
        <w:caps/>
      </w:rPr>
      <w:tab/>
    </w:r>
    <w:r w:rsidRPr="00771AF0">
      <w:rPr>
        <w:caps/>
      </w:rPr>
      <w:fldChar w:fldCharType="begin"/>
    </w:r>
    <w:r w:rsidRPr="00771AF0">
      <w:rPr>
        <w:caps/>
      </w:rPr>
      <w:instrText xml:space="preserve"> PAGE   \* MERGEFORMAT </w:instrText>
    </w:r>
    <w:r w:rsidRPr="00771AF0">
      <w:rPr>
        <w:caps/>
      </w:rPr>
      <w:fldChar w:fldCharType="separate"/>
    </w:r>
    <w:r w:rsidRPr="00771AF0">
      <w:rPr>
        <w:caps/>
        <w:noProof/>
      </w:rPr>
      <w:t>2</w:t>
    </w:r>
    <w:r w:rsidRPr="00771AF0">
      <w:rPr>
        <w:caps/>
        <w:noProof/>
      </w:rPr>
      <w:fldChar w:fldCharType="end"/>
    </w:r>
    <w:r w:rsidRPr="00771AF0">
      <w:rPr>
        <w:caps/>
        <w:noProof/>
      </w:rPr>
      <w:tab/>
      <w:t xml:space="preserve">Practical </w:t>
    </w:r>
    <w:r w:rsidR="000F5804">
      <w:rPr>
        <w:caps/>
        <w:noProof/>
      </w:rPr>
      <w:t>1</w:t>
    </w:r>
  </w:p>
  <w:p w14:paraId="507D25C8" w14:textId="77777777" w:rsidR="00771AF0" w:rsidRDefault="00771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58659" w14:textId="77777777" w:rsidR="00FF27AA" w:rsidRDefault="00FF27AA" w:rsidP="00771AF0">
      <w:pPr>
        <w:spacing w:after="0" w:line="240" w:lineRule="auto"/>
      </w:pPr>
      <w:r>
        <w:separator/>
      </w:r>
    </w:p>
  </w:footnote>
  <w:footnote w:type="continuationSeparator" w:id="0">
    <w:p w14:paraId="47CEAC39" w14:textId="77777777" w:rsidR="00FF27AA" w:rsidRDefault="00FF27AA" w:rsidP="0077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0C724" w14:textId="615A1ED6" w:rsidR="00771AF0" w:rsidRPr="00771AF0" w:rsidRDefault="000F5804" w:rsidP="00771AF0">
    <w:pPr>
      <w:pStyle w:val="Header"/>
      <w:pBdr>
        <w:bottom w:val="single" w:sz="4" w:space="1" w:color="auto"/>
      </w:pBdr>
      <w:rPr>
        <w:lang w:val="en-US"/>
      </w:rPr>
    </w:pPr>
    <w:r>
      <w:rPr>
        <w:lang w:val="en-US"/>
      </w:rPr>
      <w:t>BDA</w:t>
    </w:r>
    <w:r w:rsidR="00771AF0" w:rsidRPr="00771AF0">
      <w:rPr>
        <w:lang w:val="en-US"/>
      </w:rPr>
      <w:tab/>
    </w:r>
    <w:r w:rsidR="00771AF0" w:rsidRPr="00771AF0">
      <w:rPr>
        <w:lang w:val="en-US"/>
      </w:rPr>
      <w:tab/>
    </w:r>
    <w:r>
      <w:rPr>
        <w:lang w:val="en-US"/>
      </w:rPr>
      <w:t>2CS702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DD3"/>
    <w:multiLevelType w:val="hybridMultilevel"/>
    <w:tmpl w:val="B802D22E"/>
    <w:lvl w:ilvl="0" w:tplc="EBB88BC8">
      <w:start w:val="1"/>
      <w:numFmt w:val="bullet"/>
      <w:lvlText w:val="o"/>
      <w:lvlJc w:val="left"/>
      <w:pPr>
        <w:ind w:left="461" w:hanging="361"/>
      </w:pPr>
      <w:rPr>
        <w:rFonts w:ascii="Courier New" w:hAnsi="Courier New" w:cs="Courier New" w:hint="default"/>
        <w:b w:val="0"/>
        <w:bCs w:val="0"/>
        <w:spacing w:val="0"/>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525A8"/>
    <w:multiLevelType w:val="hybridMultilevel"/>
    <w:tmpl w:val="416636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6909B3"/>
    <w:multiLevelType w:val="hybridMultilevel"/>
    <w:tmpl w:val="9E52516C"/>
    <w:lvl w:ilvl="0" w:tplc="EBB88BC8">
      <w:start w:val="1"/>
      <w:numFmt w:val="bullet"/>
      <w:lvlText w:val="o"/>
      <w:lvlJc w:val="left"/>
      <w:pPr>
        <w:ind w:left="360" w:hanging="360"/>
      </w:pPr>
      <w:rPr>
        <w:rFonts w:ascii="Courier New" w:hAnsi="Courier New" w:cs="Courier New" w:hint="default"/>
        <w:b w:val="0"/>
        <w:bCs w:val="0"/>
        <w:spacing w:val="0"/>
        <w:w w:val="100"/>
        <w:sz w:val="24"/>
        <w:szCs w:val="24"/>
        <w:lang w:val="en-US" w:eastAsia="en-US" w:bidi="ar-SA"/>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44416F"/>
    <w:multiLevelType w:val="hybridMultilevel"/>
    <w:tmpl w:val="13388DDC"/>
    <w:lvl w:ilvl="0" w:tplc="A710BEAC">
      <w:start w:val="1"/>
      <w:numFmt w:val="decimal"/>
      <w:lvlText w:val="%1."/>
      <w:lvlJc w:val="left"/>
      <w:pPr>
        <w:ind w:left="561" w:hanging="361"/>
      </w:pPr>
      <w:rPr>
        <w:rFonts w:ascii="Cambria" w:eastAsia="Verdana" w:hAnsi="Cambria" w:cs="Verdana" w:hint="default"/>
        <w:b/>
        <w:bCs/>
        <w:spacing w:val="0"/>
        <w:w w:val="100"/>
        <w:sz w:val="24"/>
        <w:szCs w:val="24"/>
        <w:lang w:val="en-US" w:eastAsia="en-US" w:bidi="ar-SA"/>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 w15:restartNumberingAfterBreak="0">
    <w:nsid w:val="10F83666"/>
    <w:multiLevelType w:val="hybridMultilevel"/>
    <w:tmpl w:val="22A0D06A"/>
    <w:lvl w:ilvl="0" w:tplc="99A8539C">
      <w:start w:val="3"/>
      <w:numFmt w:val="bullet"/>
      <w:lvlText w:val=""/>
      <w:lvlJc w:val="left"/>
      <w:pPr>
        <w:ind w:left="724" w:hanging="624"/>
      </w:pPr>
      <w:rPr>
        <w:rFonts w:ascii="Symbol" w:eastAsia="Verdana" w:hAnsi="Symbol" w:cs="Verdana"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5" w15:restartNumberingAfterBreak="0">
    <w:nsid w:val="1E6A10AD"/>
    <w:multiLevelType w:val="hybridMultilevel"/>
    <w:tmpl w:val="DF1848F4"/>
    <w:lvl w:ilvl="0" w:tplc="EBB88BC8">
      <w:start w:val="1"/>
      <w:numFmt w:val="bullet"/>
      <w:lvlText w:val="o"/>
      <w:lvlJc w:val="left"/>
      <w:pPr>
        <w:ind w:left="461" w:hanging="361"/>
      </w:pPr>
      <w:rPr>
        <w:rFonts w:ascii="Courier New" w:hAnsi="Courier New" w:cs="Courier New" w:hint="default"/>
        <w:b w:val="0"/>
        <w:bCs w:val="0"/>
        <w:spacing w:val="0"/>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603F0"/>
    <w:multiLevelType w:val="hybridMultilevel"/>
    <w:tmpl w:val="C2A4A4F8"/>
    <w:lvl w:ilvl="0" w:tplc="1DC0A2CA">
      <w:start w:val="3"/>
      <w:numFmt w:val="bullet"/>
      <w:lvlText w:val=""/>
      <w:lvlJc w:val="left"/>
      <w:pPr>
        <w:ind w:left="724" w:hanging="624"/>
      </w:pPr>
      <w:rPr>
        <w:rFonts w:ascii="Symbol" w:eastAsia="Verdana" w:hAnsi="Symbol" w:cs="Verdana"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7" w15:restartNumberingAfterBreak="0">
    <w:nsid w:val="223045BA"/>
    <w:multiLevelType w:val="hybridMultilevel"/>
    <w:tmpl w:val="76AC0ED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9E5049"/>
    <w:multiLevelType w:val="hybridMultilevel"/>
    <w:tmpl w:val="4AC82AEA"/>
    <w:lvl w:ilvl="0" w:tplc="EBB88BC8">
      <w:start w:val="1"/>
      <w:numFmt w:val="bullet"/>
      <w:lvlText w:val="o"/>
      <w:lvlJc w:val="left"/>
      <w:pPr>
        <w:ind w:left="820" w:hanging="360"/>
      </w:pPr>
      <w:rPr>
        <w:rFonts w:ascii="Courier New" w:hAnsi="Courier New" w:cs="Courier New" w:hint="default"/>
        <w:b w:val="0"/>
        <w:bCs w:val="0"/>
        <w:spacing w:val="0"/>
        <w:w w:val="100"/>
        <w:sz w:val="24"/>
        <w:szCs w:val="24"/>
        <w:lang w:val="en-US" w:eastAsia="en-US" w:bidi="ar-SA"/>
      </w:rPr>
    </w:lvl>
    <w:lvl w:ilvl="1" w:tplc="0CC411B8">
      <w:start w:val="3"/>
      <w:numFmt w:val="bullet"/>
      <w:lvlText w:val=""/>
      <w:lvlJc w:val="left"/>
      <w:pPr>
        <w:ind w:left="1804" w:hanging="624"/>
      </w:pPr>
      <w:rPr>
        <w:rFonts w:ascii="Symbol" w:eastAsia="Verdana" w:hAnsi="Symbol" w:cs="Verdana"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2742515C"/>
    <w:multiLevelType w:val="hybridMultilevel"/>
    <w:tmpl w:val="BF7ED63E"/>
    <w:lvl w:ilvl="0" w:tplc="EBB88BC8">
      <w:start w:val="1"/>
      <w:numFmt w:val="bullet"/>
      <w:lvlText w:val="o"/>
      <w:lvlJc w:val="left"/>
      <w:pPr>
        <w:ind w:left="461" w:hanging="361"/>
      </w:pPr>
      <w:rPr>
        <w:rFonts w:ascii="Courier New" w:hAnsi="Courier New" w:cs="Courier New" w:hint="default"/>
        <w:b w:val="0"/>
        <w:bCs w:val="0"/>
        <w:spacing w:val="0"/>
        <w:w w:val="100"/>
        <w:sz w:val="24"/>
        <w:szCs w:val="24"/>
        <w:lang w:val="en-US" w:eastAsia="en-US" w:bidi="ar-SA"/>
      </w:rPr>
    </w:lvl>
    <w:lvl w:ilvl="1" w:tplc="FFFFFFFF">
      <w:numFmt w:val="bullet"/>
      <w:lvlText w:val=""/>
      <w:lvlJc w:val="left"/>
      <w:pPr>
        <w:ind w:left="1181" w:hanging="360"/>
      </w:pPr>
      <w:rPr>
        <w:rFonts w:ascii="Wingdings" w:eastAsia="Wingdings" w:hAnsi="Wingdings" w:cs="Wingdings" w:hint="default"/>
        <w:w w:val="100"/>
        <w:sz w:val="24"/>
        <w:szCs w:val="24"/>
        <w:lang w:val="en-US" w:eastAsia="en-US" w:bidi="ar-SA"/>
      </w:rPr>
    </w:lvl>
    <w:lvl w:ilvl="2" w:tplc="FFFFFFFF">
      <w:numFmt w:val="bullet"/>
      <w:lvlText w:val=""/>
      <w:lvlJc w:val="left"/>
      <w:pPr>
        <w:ind w:left="1901" w:hanging="360"/>
      </w:pPr>
      <w:rPr>
        <w:rFonts w:ascii="Symbol" w:eastAsia="Symbol" w:hAnsi="Symbol" w:cs="Symbol" w:hint="default"/>
        <w:w w:val="100"/>
        <w:sz w:val="24"/>
        <w:szCs w:val="24"/>
        <w:lang w:val="en-US" w:eastAsia="en-US" w:bidi="ar-SA"/>
      </w:rPr>
    </w:lvl>
    <w:lvl w:ilvl="3" w:tplc="FFFFFFFF">
      <w:numFmt w:val="bullet"/>
      <w:lvlText w:val="•"/>
      <w:lvlJc w:val="left"/>
      <w:pPr>
        <w:ind w:left="2768" w:hanging="360"/>
      </w:pPr>
      <w:rPr>
        <w:rFonts w:hint="default"/>
        <w:lang w:val="en-US" w:eastAsia="en-US" w:bidi="ar-SA"/>
      </w:rPr>
    </w:lvl>
    <w:lvl w:ilvl="4" w:tplc="FFFFFFFF">
      <w:numFmt w:val="bullet"/>
      <w:lvlText w:val="•"/>
      <w:lvlJc w:val="left"/>
      <w:pPr>
        <w:ind w:left="3637" w:hanging="360"/>
      </w:pPr>
      <w:rPr>
        <w:rFonts w:hint="default"/>
        <w:lang w:val="en-US" w:eastAsia="en-US" w:bidi="ar-SA"/>
      </w:rPr>
    </w:lvl>
    <w:lvl w:ilvl="5" w:tplc="FFFFFFFF">
      <w:numFmt w:val="bullet"/>
      <w:lvlText w:val="•"/>
      <w:lvlJc w:val="left"/>
      <w:pPr>
        <w:ind w:left="4505" w:hanging="360"/>
      </w:pPr>
      <w:rPr>
        <w:rFonts w:hint="default"/>
        <w:lang w:val="en-US" w:eastAsia="en-US" w:bidi="ar-SA"/>
      </w:rPr>
    </w:lvl>
    <w:lvl w:ilvl="6" w:tplc="FFFFFFFF">
      <w:numFmt w:val="bullet"/>
      <w:lvlText w:val="•"/>
      <w:lvlJc w:val="left"/>
      <w:pPr>
        <w:ind w:left="5374" w:hanging="360"/>
      </w:pPr>
      <w:rPr>
        <w:rFonts w:hint="default"/>
        <w:lang w:val="en-US" w:eastAsia="en-US" w:bidi="ar-SA"/>
      </w:rPr>
    </w:lvl>
    <w:lvl w:ilvl="7" w:tplc="FFFFFFFF">
      <w:numFmt w:val="bullet"/>
      <w:lvlText w:val="•"/>
      <w:lvlJc w:val="left"/>
      <w:pPr>
        <w:ind w:left="6243" w:hanging="360"/>
      </w:pPr>
      <w:rPr>
        <w:rFonts w:hint="default"/>
        <w:lang w:val="en-US" w:eastAsia="en-US" w:bidi="ar-SA"/>
      </w:rPr>
    </w:lvl>
    <w:lvl w:ilvl="8" w:tplc="FFFFFFFF">
      <w:numFmt w:val="bullet"/>
      <w:lvlText w:val="•"/>
      <w:lvlJc w:val="left"/>
      <w:pPr>
        <w:ind w:left="7111" w:hanging="360"/>
      </w:pPr>
      <w:rPr>
        <w:rFonts w:hint="default"/>
        <w:lang w:val="en-US" w:eastAsia="en-US" w:bidi="ar-SA"/>
      </w:rPr>
    </w:lvl>
  </w:abstractNum>
  <w:abstractNum w:abstractNumId="10" w15:restartNumberingAfterBreak="0">
    <w:nsid w:val="2F4244E8"/>
    <w:multiLevelType w:val="hybridMultilevel"/>
    <w:tmpl w:val="010EE598"/>
    <w:lvl w:ilvl="0" w:tplc="EBB88BC8">
      <w:start w:val="1"/>
      <w:numFmt w:val="bullet"/>
      <w:lvlText w:val="o"/>
      <w:lvlJc w:val="left"/>
      <w:pPr>
        <w:ind w:left="820" w:hanging="360"/>
      </w:pPr>
      <w:rPr>
        <w:rFonts w:ascii="Courier New" w:hAnsi="Courier New" w:cs="Courier New" w:hint="default"/>
        <w:b w:val="0"/>
        <w:bCs w:val="0"/>
        <w:spacing w:val="0"/>
        <w:w w:val="100"/>
        <w:sz w:val="24"/>
        <w:szCs w:val="24"/>
        <w:lang w:val="en-US" w:eastAsia="en-US" w:bidi="ar-SA"/>
      </w:rPr>
    </w:lvl>
    <w:lvl w:ilvl="1" w:tplc="A476F4FE">
      <w:start w:val="3"/>
      <w:numFmt w:val="bullet"/>
      <w:lvlText w:val=""/>
      <w:lvlJc w:val="left"/>
      <w:pPr>
        <w:ind w:left="1804" w:hanging="624"/>
      </w:pPr>
      <w:rPr>
        <w:rFonts w:ascii="Symbol" w:eastAsia="Verdana" w:hAnsi="Symbol" w:cs="Verdana"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1" w15:restartNumberingAfterBreak="0">
    <w:nsid w:val="38ED1A74"/>
    <w:multiLevelType w:val="hybridMultilevel"/>
    <w:tmpl w:val="3E9C50EE"/>
    <w:lvl w:ilvl="0" w:tplc="FB20AC80">
      <w:start w:val="3"/>
      <w:numFmt w:val="bullet"/>
      <w:lvlText w:val=""/>
      <w:lvlJc w:val="left"/>
      <w:pPr>
        <w:ind w:left="724" w:hanging="624"/>
      </w:pPr>
      <w:rPr>
        <w:rFonts w:ascii="Symbol" w:eastAsia="Verdana" w:hAnsi="Symbol" w:cs="Verdana"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2" w15:restartNumberingAfterBreak="0">
    <w:nsid w:val="3B346C57"/>
    <w:multiLevelType w:val="hybridMultilevel"/>
    <w:tmpl w:val="141862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377AFC"/>
    <w:multiLevelType w:val="hybridMultilevel"/>
    <w:tmpl w:val="B2749106"/>
    <w:lvl w:ilvl="0" w:tplc="170A44A8">
      <w:numFmt w:val="bullet"/>
      <w:lvlText w:val=""/>
      <w:lvlJc w:val="left"/>
      <w:pPr>
        <w:ind w:left="821" w:hanging="361"/>
      </w:pPr>
      <w:rPr>
        <w:rFonts w:ascii="Wingdings" w:eastAsia="Wingdings" w:hAnsi="Wingdings" w:cs="Wingdings" w:hint="default"/>
        <w:w w:val="100"/>
        <w:sz w:val="24"/>
        <w:szCs w:val="24"/>
        <w:lang w:val="en-US" w:eastAsia="en-US" w:bidi="ar-SA"/>
      </w:rPr>
    </w:lvl>
    <w:lvl w:ilvl="1" w:tplc="62F6CF62">
      <w:numFmt w:val="bullet"/>
      <w:lvlText w:val="•"/>
      <w:lvlJc w:val="left"/>
      <w:pPr>
        <w:ind w:left="1658" w:hanging="361"/>
      </w:pPr>
      <w:rPr>
        <w:lang w:val="en-US" w:eastAsia="en-US" w:bidi="ar-SA"/>
      </w:rPr>
    </w:lvl>
    <w:lvl w:ilvl="2" w:tplc="890AB758">
      <w:numFmt w:val="bullet"/>
      <w:lvlText w:val="•"/>
      <w:lvlJc w:val="left"/>
      <w:pPr>
        <w:ind w:left="2497" w:hanging="361"/>
      </w:pPr>
      <w:rPr>
        <w:lang w:val="en-US" w:eastAsia="en-US" w:bidi="ar-SA"/>
      </w:rPr>
    </w:lvl>
    <w:lvl w:ilvl="3" w:tplc="30AEE386">
      <w:numFmt w:val="bullet"/>
      <w:lvlText w:val="•"/>
      <w:lvlJc w:val="left"/>
      <w:pPr>
        <w:ind w:left="3336" w:hanging="361"/>
      </w:pPr>
      <w:rPr>
        <w:lang w:val="en-US" w:eastAsia="en-US" w:bidi="ar-SA"/>
      </w:rPr>
    </w:lvl>
    <w:lvl w:ilvl="4" w:tplc="2CE0E23C">
      <w:numFmt w:val="bullet"/>
      <w:lvlText w:val="•"/>
      <w:lvlJc w:val="left"/>
      <w:pPr>
        <w:ind w:left="4175" w:hanging="361"/>
      </w:pPr>
      <w:rPr>
        <w:lang w:val="en-US" w:eastAsia="en-US" w:bidi="ar-SA"/>
      </w:rPr>
    </w:lvl>
    <w:lvl w:ilvl="5" w:tplc="B59E1A56">
      <w:numFmt w:val="bullet"/>
      <w:lvlText w:val="•"/>
      <w:lvlJc w:val="left"/>
      <w:pPr>
        <w:ind w:left="5014" w:hanging="361"/>
      </w:pPr>
      <w:rPr>
        <w:lang w:val="en-US" w:eastAsia="en-US" w:bidi="ar-SA"/>
      </w:rPr>
    </w:lvl>
    <w:lvl w:ilvl="6" w:tplc="C6B4711E">
      <w:numFmt w:val="bullet"/>
      <w:lvlText w:val="•"/>
      <w:lvlJc w:val="left"/>
      <w:pPr>
        <w:ind w:left="5853" w:hanging="361"/>
      </w:pPr>
      <w:rPr>
        <w:lang w:val="en-US" w:eastAsia="en-US" w:bidi="ar-SA"/>
      </w:rPr>
    </w:lvl>
    <w:lvl w:ilvl="7" w:tplc="2174A1A4">
      <w:numFmt w:val="bullet"/>
      <w:lvlText w:val="•"/>
      <w:lvlJc w:val="left"/>
      <w:pPr>
        <w:ind w:left="6692" w:hanging="361"/>
      </w:pPr>
      <w:rPr>
        <w:lang w:val="en-US" w:eastAsia="en-US" w:bidi="ar-SA"/>
      </w:rPr>
    </w:lvl>
    <w:lvl w:ilvl="8" w:tplc="B99AE860">
      <w:numFmt w:val="bullet"/>
      <w:lvlText w:val="•"/>
      <w:lvlJc w:val="left"/>
      <w:pPr>
        <w:ind w:left="7531" w:hanging="361"/>
      </w:pPr>
      <w:rPr>
        <w:lang w:val="en-US" w:eastAsia="en-US" w:bidi="ar-SA"/>
      </w:rPr>
    </w:lvl>
  </w:abstractNum>
  <w:abstractNum w:abstractNumId="14" w15:restartNumberingAfterBreak="0">
    <w:nsid w:val="406E70B2"/>
    <w:multiLevelType w:val="hybridMultilevel"/>
    <w:tmpl w:val="52A60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B75867"/>
    <w:multiLevelType w:val="hybridMultilevel"/>
    <w:tmpl w:val="3D5C56B0"/>
    <w:lvl w:ilvl="0" w:tplc="EBB88BC8">
      <w:start w:val="1"/>
      <w:numFmt w:val="bullet"/>
      <w:lvlText w:val="o"/>
      <w:lvlJc w:val="left"/>
      <w:pPr>
        <w:ind w:left="461" w:hanging="361"/>
      </w:pPr>
      <w:rPr>
        <w:rFonts w:ascii="Courier New" w:hAnsi="Courier New" w:cs="Courier New" w:hint="default"/>
        <w:b w:val="0"/>
        <w:bCs w:val="0"/>
        <w:spacing w:val="0"/>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C7458F"/>
    <w:multiLevelType w:val="hybridMultilevel"/>
    <w:tmpl w:val="80467BF6"/>
    <w:lvl w:ilvl="0" w:tplc="EBB88BC8">
      <w:start w:val="1"/>
      <w:numFmt w:val="bullet"/>
      <w:lvlText w:val="o"/>
      <w:lvlJc w:val="left"/>
      <w:pPr>
        <w:ind w:left="460" w:hanging="360"/>
      </w:pPr>
      <w:rPr>
        <w:rFonts w:ascii="Courier New" w:hAnsi="Courier New" w:cs="Courier New" w:hint="default"/>
        <w:b w:val="0"/>
        <w:bCs w:val="0"/>
        <w:spacing w:val="0"/>
        <w:w w:val="100"/>
        <w:sz w:val="24"/>
        <w:szCs w:val="24"/>
        <w:lang w:val="en-US" w:eastAsia="en-US" w:bidi="ar-SA"/>
      </w:rPr>
    </w:lvl>
    <w:lvl w:ilvl="1" w:tplc="7F74003A">
      <w:start w:val="3"/>
      <w:numFmt w:val="bullet"/>
      <w:lvlText w:val=""/>
      <w:lvlJc w:val="left"/>
      <w:pPr>
        <w:ind w:left="1444" w:hanging="624"/>
      </w:pPr>
      <w:rPr>
        <w:rFonts w:ascii="Symbol" w:eastAsia="Verdana" w:hAnsi="Symbol" w:cs="Verdana"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7" w15:restartNumberingAfterBreak="0">
    <w:nsid w:val="4AC122D5"/>
    <w:multiLevelType w:val="hybridMultilevel"/>
    <w:tmpl w:val="D310A5AE"/>
    <w:lvl w:ilvl="0" w:tplc="72127ECE">
      <w:start w:val="1"/>
      <w:numFmt w:val="bullet"/>
      <w:lvlText w:val="o"/>
      <w:lvlJc w:val="left"/>
      <w:pPr>
        <w:ind w:left="461" w:hanging="361"/>
      </w:pPr>
      <w:rPr>
        <w:rFonts w:ascii="Courier New" w:hAnsi="Courier New" w:cs="Courier New" w:hint="default"/>
        <w:b w:val="0"/>
        <w:bCs w:val="0"/>
        <w:spacing w:val="0"/>
        <w:w w:val="100"/>
        <w:sz w:val="24"/>
        <w:szCs w:val="24"/>
        <w:lang w:val="en-US" w:eastAsia="en-US" w:bidi="ar-SA"/>
      </w:rPr>
    </w:lvl>
    <w:lvl w:ilvl="1" w:tplc="FFFFFFFF">
      <w:numFmt w:val="bullet"/>
      <w:lvlText w:val=""/>
      <w:lvlJc w:val="left"/>
      <w:pPr>
        <w:ind w:left="1181" w:hanging="360"/>
      </w:pPr>
      <w:rPr>
        <w:rFonts w:ascii="Wingdings" w:eastAsia="Wingdings" w:hAnsi="Wingdings" w:cs="Wingdings" w:hint="default"/>
        <w:w w:val="100"/>
        <w:sz w:val="24"/>
        <w:szCs w:val="24"/>
        <w:lang w:val="en-US" w:eastAsia="en-US" w:bidi="ar-SA"/>
      </w:rPr>
    </w:lvl>
    <w:lvl w:ilvl="2" w:tplc="FFFFFFFF">
      <w:numFmt w:val="bullet"/>
      <w:lvlText w:val=""/>
      <w:lvlJc w:val="left"/>
      <w:pPr>
        <w:ind w:left="1901" w:hanging="360"/>
      </w:pPr>
      <w:rPr>
        <w:rFonts w:ascii="Symbol" w:eastAsia="Symbol" w:hAnsi="Symbol" w:cs="Symbol" w:hint="default"/>
        <w:w w:val="100"/>
        <w:sz w:val="24"/>
        <w:szCs w:val="24"/>
        <w:lang w:val="en-US" w:eastAsia="en-US" w:bidi="ar-SA"/>
      </w:rPr>
    </w:lvl>
    <w:lvl w:ilvl="3" w:tplc="FFFFFFFF">
      <w:numFmt w:val="bullet"/>
      <w:lvlText w:val="•"/>
      <w:lvlJc w:val="left"/>
      <w:pPr>
        <w:ind w:left="2768" w:hanging="360"/>
      </w:pPr>
      <w:rPr>
        <w:rFonts w:hint="default"/>
        <w:lang w:val="en-US" w:eastAsia="en-US" w:bidi="ar-SA"/>
      </w:rPr>
    </w:lvl>
    <w:lvl w:ilvl="4" w:tplc="FFFFFFFF">
      <w:numFmt w:val="bullet"/>
      <w:lvlText w:val="•"/>
      <w:lvlJc w:val="left"/>
      <w:pPr>
        <w:ind w:left="3637" w:hanging="360"/>
      </w:pPr>
      <w:rPr>
        <w:rFonts w:hint="default"/>
        <w:lang w:val="en-US" w:eastAsia="en-US" w:bidi="ar-SA"/>
      </w:rPr>
    </w:lvl>
    <w:lvl w:ilvl="5" w:tplc="FFFFFFFF">
      <w:numFmt w:val="bullet"/>
      <w:lvlText w:val="•"/>
      <w:lvlJc w:val="left"/>
      <w:pPr>
        <w:ind w:left="4505" w:hanging="360"/>
      </w:pPr>
      <w:rPr>
        <w:rFonts w:hint="default"/>
        <w:lang w:val="en-US" w:eastAsia="en-US" w:bidi="ar-SA"/>
      </w:rPr>
    </w:lvl>
    <w:lvl w:ilvl="6" w:tplc="FFFFFFFF">
      <w:numFmt w:val="bullet"/>
      <w:lvlText w:val="•"/>
      <w:lvlJc w:val="left"/>
      <w:pPr>
        <w:ind w:left="5374" w:hanging="360"/>
      </w:pPr>
      <w:rPr>
        <w:rFonts w:hint="default"/>
        <w:lang w:val="en-US" w:eastAsia="en-US" w:bidi="ar-SA"/>
      </w:rPr>
    </w:lvl>
    <w:lvl w:ilvl="7" w:tplc="FFFFFFFF">
      <w:numFmt w:val="bullet"/>
      <w:lvlText w:val="•"/>
      <w:lvlJc w:val="left"/>
      <w:pPr>
        <w:ind w:left="6243" w:hanging="360"/>
      </w:pPr>
      <w:rPr>
        <w:rFonts w:hint="default"/>
        <w:lang w:val="en-US" w:eastAsia="en-US" w:bidi="ar-SA"/>
      </w:rPr>
    </w:lvl>
    <w:lvl w:ilvl="8" w:tplc="FFFFFFFF">
      <w:numFmt w:val="bullet"/>
      <w:lvlText w:val="•"/>
      <w:lvlJc w:val="left"/>
      <w:pPr>
        <w:ind w:left="7111" w:hanging="360"/>
      </w:pPr>
      <w:rPr>
        <w:rFonts w:hint="default"/>
        <w:lang w:val="en-US" w:eastAsia="en-US" w:bidi="ar-SA"/>
      </w:rPr>
    </w:lvl>
  </w:abstractNum>
  <w:abstractNum w:abstractNumId="18" w15:restartNumberingAfterBreak="0">
    <w:nsid w:val="4AD6433C"/>
    <w:multiLevelType w:val="hybridMultilevel"/>
    <w:tmpl w:val="2DF466A2"/>
    <w:lvl w:ilvl="0" w:tplc="EBB88BC8">
      <w:start w:val="1"/>
      <w:numFmt w:val="bullet"/>
      <w:lvlText w:val="o"/>
      <w:lvlJc w:val="left"/>
      <w:pPr>
        <w:ind w:left="820" w:hanging="360"/>
      </w:pPr>
      <w:rPr>
        <w:rFonts w:ascii="Courier New" w:hAnsi="Courier New" w:cs="Courier New" w:hint="default"/>
        <w:b w:val="0"/>
        <w:bCs w:val="0"/>
        <w:spacing w:val="0"/>
        <w:w w:val="100"/>
        <w:sz w:val="24"/>
        <w:szCs w:val="24"/>
        <w:lang w:val="en-US" w:eastAsia="en-US" w:bidi="ar-SA"/>
      </w:rPr>
    </w:lvl>
    <w:lvl w:ilvl="1" w:tplc="CB261900">
      <w:start w:val="3"/>
      <w:numFmt w:val="bullet"/>
      <w:lvlText w:val=""/>
      <w:lvlJc w:val="left"/>
      <w:pPr>
        <w:ind w:left="1804" w:hanging="624"/>
      </w:pPr>
      <w:rPr>
        <w:rFonts w:ascii="Symbol" w:eastAsia="Verdana" w:hAnsi="Symbol" w:cs="Verdana"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9" w15:restartNumberingAfterBreak="0">
    <w:nsid w:val="53B04CA7"/>
    <w:multiLevelType w:val="hybridMultilevel"/>
    <w:tmpl w:val="F0EAF6B2"/>
    <w:lvl w:ilvl="0" w:tplc="A38E1876">
      <w:start w:val="3"/>
      <w:numFmt w:val="bullet"/>
      <w:lvlText w:val=""/>
      <w:lvlJc w:val="left"/>
      <w:pPr>
        <w:ind w:left="724" w:hanging="624"/>
      </w:pPr>
      <w:rPr>
        <w:rFonts w:ascii="Symbol" w:eastAsia="Verdana" w:hAnsi="Symbol" w:cs="Verdana"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0" w15:restartNumberingAfterBreak="0">
    <w:nsid w:val="564E2C07"/>
    <w:multiLevelType w:val="hybridMultilevel"/>
    <w:tmpl w:val="7E64215A"/>
    <w:lvl w:ilvl="0" w:tplc="D6AE8778">
      <w:start w:val="3"/>
      <w:numFmt w:val="bullet"/>
      <w:lvlText w:val=""/>
      <w:lvlJc w:val="left"/>
      <w:pPr>
        <w:ind w:left="724" w:hanging="624"/>
      </w:pPr>
      <w:rPr>
        <w:rFonts w:ascii="Symbol" w:eastAsia="Verdana" w:hAnsi="Symbol" w:cs="Verdana"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1" w15:restartNumberingAfterBreak="0">
    <w:nsid w:val="59FA112F"/>
    <w:multiLevelType w:val="hybridMultilevel"/>
    <w:tmpl w:val="C79A1230"/>
    <w:lvl w:ilvl="0" w:tplc="367C94CA">
      <w:start w:val="1"/>
      <w:numFmt w:val="decimal"/>
      <w:lvlText w:val="%1."/>
      <w:lvlJc w:val="left"/>
      <w:pPr>
        <w:ind w:left="821" w:hanging="361"/>
      </w:pPr>
      <w:rPr>
        <w:rFonts w:ascii="Verdana" w:eastAsia="Verdana" w:hAnsi="Verdana" w:cs="Verdana" w:hint="default"/>
        <w:b/>
        <w:bCs/>
        <w:spacing w:val="0"/>
        <w:w w:val="100"/>
        <w:sz w:val="24"/>
        <w:szCs w:val="24"/>
        <w:lang w:val="en-US" w:eastAsia="en-US" w:bidi="ar-SA"/>
      </w:rPr>
    </w:lvl>
    <w:lvl w:ilvl="1" w:tplc="807EE3DC">
      <w:numFmt w:val="bullet"/>
      <w:lvlText w:val="•"/>
      <w:lvlJc w:val="left"/>
      <w:pPr>
        <w:ind w:left="1658" w:hanging="361"/>
      </w:pPr>
      <w:rPr>
        <w:rFonts w:hint="default"/>
        <w:lang w:val="en-US" w:eastAsia="en-US" w:bidi="ar-SA"/>
      </w:rPr>
    </w:lvl>
    <w:lvl w:ilvl="2" w:tplc="2CECB820">
      <w:numFmt w:val="bullet"/>
      <w:lvlText w:val="•"/>
      <w:lvlJc w:val="left"/>
      <w:pPr>
        <w:ind w:left="2497" w:hanging="361"/>
      </w:pPr>
      <w:rPr>
        <w:rFonts w:hint="default"/>
        <w:lang w:val="en-US" w:eastAsia="en-US" w:bidi="ar-SA"/>
      </w:rPr>
    </w:lvl>
    <w:lvl w:ilvl="3" w:tplc="57CE151C">
      <w:numFmt w:val="bullet"/>
      <w:lvlText w:val="•"/>
      <w:lvlJc w:val="left"/>
      <w:pPr>
        <w:ind w:left="3336" w:hanging="361"/>
      </w:pPr>
      <w:rPr>
        <w:rFonts w:hint="default"/>
        <w:lang w:val="en-US" w:eastAsia="en-US" w:bidi="ar-SA"/>
      </w:rPr>
    </w:lvl>
    <w:lvl w:ilvl="4" w:tplc="2416C5AE">
      <w:numFmt w:val="bullet"/>
      <w:lvlText w:val="•"/>
      <w:lvlJc w:val="left"/>
      <w:pPr>
        <w:ind w:left="4175" w:hanging="361"/>
      </w:pPr>
      <w:rPr>
        <w:rFonts w:hint="default"/>
        <w:lang w:val="en-US" w:eastAsia="en-US" w:bidi="ar-SA"/>
      </w:rPr>
    </w:lvl>
    <w:lvl w:ilvl="5" w:tplc="17CC31F6">
      <w:numFmt w:val="bullet"/>
      <w:lvlText w:val="•"/>
      <w:lvlJc w:val="left"/>
      <w:pPr>
        <w:ind w:left="5014" w:hanging="361"/>
      </w:pPr>
      <w:rPr>
        <w:rFonts w:hint="default"/>
        <w:lang w:val="en-US" w:eastAsia="en-US" w:bidi="ar-SA"/>
      </w:rPr>
    </w:lvl>
    <w:lvl w:ilvl="6" w:tplc="F93CFF50">
      <w:numFmt w:val="bullet"/>
      <w:lvlText w:val="•"/>
      <w:lvlJc w:val="left"/>
      <w:pPr>
        <w:ind w:left="5853" w:hanging="361"/>
      </w:pPr>
      <w:rPr>
        <w:rFonts w:hint="default"/>
        <w:lang w:val="en-US" w:eastAsia="en-US" w:bidi="ar-SA"/>
      </w:rPr>
    </w:lvl>
    <w:lvl w:ilvl="7" w:tplc="53E03F1A">
      <w:numFmt w:val="bullet"/>
      <w:lvlText w:val="•"/>
      <w:lvlJc w:val="left"/>
      <w:pPr>
        <w:ind w:left="6692" w:hanging="361"/>
      </w:pPr>
      <w:rPr>
        <w:rFonts w:hint="default"/>
        <w:lang w:val="en-US" w:eastAsia="en-US" w:bidi="ar-SA"/>
      </w:rPr>
    </w:lvl>
    <w:lvl w:ilvl="8" w:tplc="3C98EB7C">
      <w:numFmt w:val="bullet"/>
      <w:lvlText w:val="•"/>
      <w:lvlJc w:val="left"/>
      <w:pPr>
        <w:ind w:left="7531" w:hanging="361"/>
      </w:pPr>
      <w:rPr>
        <w:rFonts w:hint="default"/>
        <w:lang w:val="en-US" w:eastAsia="en-US" w:bidi="ar-SA"/>
      </w:rPr>
    </w:lvl>
  </w:abstractNum>
  <w:abstractNum w:abstractNumId="22" w15:restartNumberingAfterBreak="0">
    <w:nsid w:val="5DDC0A09"/>
    <w:multiLevelType w:val="hybridMultilevel"/>
    <w:tmpl w:val="A19AFAFA"/>
    <w:lvl w:ilvl="0" w:tplc="4009000F">
      <w:start w:val="1"/>
      <w:numFmt w:val="decimal"/>
      <w:lvlText w:val="%1."/>
      <w:lvlJc w:val="left"/>
      <w:pPr>
        <w:ind w:left="460" w:hanging="360"/>
      </w:p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3" w15:restartNumberingAfterBreak="0">
    <w:nsid w:val="61C6255B"/>
    <w:multiLevelType w:val="hybridMultilevel"/>
    <w:tmpl w:val="FDB84408"/>
    <w:lvl w:ilvl="0" w:tplc="EBB88BC8">
      <w:start w:val="1"/>
      <w:numFmt w:val="bullet"/>
      <w:lvlText w:val="o"/>
      <w:lvlJc w:val="left"/>
      <w:pPr>
        <w:ind w:left="820" w:hanging="360"/>
      </w:pPr>
      <w:rPr>
        <w:rFonts w:ascii="Courier New" w:hAnsi="Courier New" w:cs="Courier New" w:hint="default"/>
        <w:b w:val="0"/>
        <w:bCs w:val="0"/>
        <w:spacing w:val="0"/>
        <w:w w:val="100"/>
        <w:sz w:val="24"/>
        <w:szCs w:val="24"/>
        <w:lang w:val="en-US" w:eastAsia="en-US" w:bidi="ar-SA"/>
      </w:rPr>
    </w:lvl>
    <w:lvl w:ilvl="1" w:tplc="75F25910">
      <w:start w:val="3"/>
      <w:numFmt w:val="bullet"/>
      <w:lvlText w:val=""/>
      <w:lvlJc w:val="left"/>
      <w:pPr>
        <w:ind w:left="1804" w:hanging="624"/>
      </w:pPr>
      <w:rPr>
        <w:rFonts w:ascii="Symbol" w:eastAsia="Verdana" w:hAnsi="Symbol" w:cs="Verdana"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4" w15:restartNumberingAfterBreak="0">
    <w:nsid w:val="64402AE4"/>
    <w:multiLevelType w:val="hybridMultilevel"/>
    <w:tmpl w:val="A0CC49BE"/>
    <w:lvl w:ilvl="0" w:tplc="00E83FBC">
      <w:start w:val="3"/>
      <w:numFmt w:val="bullet"/>
      <w:lvlText w:val=""/>
      <w:lvlJc w:val="left"/>
      <w:pPr>
        <w:ind w:left="724" w:hanging="624"/>
      </w:pPr>
      <w:rPr>
        <w:rFonts w:ascii="Symbol" w:eastAsia="Verdana" w:hAnsi="Symbol" w:cs="Verdana"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5" w15:restartNumberingAfterBreak="0">
    <w:nsid w:val="684B59B8"/>
    <w:multiLevelType w:val="hybridMultilevel"/>
    <w:tmpl w:val="DD3E4CBA"/>
    <w:lvl w:ilvl="0" w:tplc="A710BEAC">
      <w:start w:val="1"/>
      <w:numFmt w:val="decimal"/>
      <w:lvlText w:val="%1."/>
      <w:lvlJc w:val="left"/>
      <w:pPr>
        <w:ind w:left="461" w:hanging="361"/>
      </w:pPr>
      <w:rPr>
        <w:rFonts w:ascii="Cambria" w:eastAsia="Verdana" w:hAnsi="Cambria" w:cs="Verdana" w:hint="default"/>
        <w:b/>
        <w:bCs/>
        <w:spacing w:val="0"/>
        <w:w w:val="100"/>
        <w:sz w:val="24"/>
        <w:szCs w:val="24"/>
        <w:lang w:val="en-US" w:eastAsia="en-US" w:bidi="ar-SA"/>
      </w:rPr>
    </w:lvl>
    <w:lvl w:ilvl="1" w:tplc="571A0F02">
      <w:numFmt w:val="bullet"/>
      <w:lvlText w:val=""/>
      <w:lvlJc w:val="left"/>
      <w:pPr>
        <w:ind w:left="785" w:hanging="360"/>
      </w:pPr>
      <w:rPr>
        <w:rFonts w:ascii="Wingdings" w:eastAsia="Wingdings" w:hAnsi="Wingdings" w:cs="Wingdings" w:hint="default"/>
        <w:w w:val="100"/>
        <w:sz w:val="24"/>
        <w:szCs w:val="24"/>
        <w:lang w:val="en-US" w:eastAsia="en-US" w:bidi="ar-SA"/>
      </w:rPr>
    </w:lvl>
    <w:lvl w:ilvl="2" w:tplc="42B0EB3C">
      <w:numFmt w:val="bullet"/>
      <w:lvlText w:val=""/>
      <w:lvlJc w:val="left"/>
      <w:pPr>
        <w:ind w:left="1901" w:hanging="360"/>
      </w:pPr>
      <w:rPr>
        <w:rFonts w:ascii="Symbol" w:eastAsia="Symbol" w:hAnsi="Symbol" w:cs="Symbol" w:hint="default"/>
        <w:w w:val="100"/>
        <w:sz w:val="24"/>
        <w:szCs w:val="24"/>
        <w:lang w:val="en-US" w:eastAsia="en-US" w:bidi="ar-SA"/>
      </w:rPr>
    </w:lvl>
    <w:lvl w:ilvl="3" w:tplc="0D364578">
      <w:numFmt w:val="bullet"/>
      <w:lvlText w:val="•"/>
      <w:lvlJc w:val="left"/>
      <w:pPr>
        <w:ind w:left="2768" w:hanging="360"/>
      </w:pPr>
      <w:rPr>
        <w:rFonts w:hint="default"/>
        <w:lang w:val="en-US" w:eastAsia="en-US" w:bidi="ar-SA"/>
      </w:rPr>
    </w:lvl>
    <w:lvl w:ilvl="4" w:tplc="9A7645C0">
      <w:numFmt w:val="bullet"/>
      <w:lvlText w:val="•"/>
      <w:lvlJc w:val="left"/>
      <w:pPr>
        <w:ind w:left="3637" w:hanging="360"/>
      </w:pPr>
      <w:rPr>
        <w:rFonts w:hint="default"/>
        <w:lang w:val="en-US" w:eastAsia="en-US" w:bidi="ar-SA"/>
      </w:rPr>
    </w:lvl>
    <w:lvl w:ilvl="5" w:tplc="52FE6A3C">
      <w:numFmt w:val="bullet"/>
      <w:lvlText w:val="•"/>
      <w:lvlJc w:val="left"/>
      <w:pPr>
        <w:ind w:left="4505" w:hanging="360"/>
      </w:pPr>
      <w:rPr>
        <w:rFonts w:hint="default"/>
        <w:lang w:val="en-US" w:eastAsia="en-US" w:bidi="ar-SA"/>
      </w:rPr>
    </w:lvl>
    <w:lvl w:ilvl="6" w:tplc="011E13BC">
      <w:numFmt w:val="bullet"/>
      <w:lvlText w:val="•"/>
      <w:lvlJc w:val="left"/>
      <w:pPr>
        <w:ind w:left="5374" w:hanging="360"/>
      </w:pPr>
      <w:rPr>
        <w:rFonts w:hint="default"/>
        <w:lang w:val="en-US" w:eastAsia="en-US" w:bidi="ar-SA"/>
      </w:rPr>
    </w:lvl>
    <w:lvl w:ilvl="7" w:tplc="87FC6724">
      <w:numFmt w:val="bullet"/>
      <w:lvlText w:val="•"/>
      <w:lvlJc w:val="left"/>
      <w:pPr>
        <w:ind w:left="6243" w:hanging="360"/>
      </w:pPr>
      <w:rPr>
        <w:rFonts w:hint="default"/>
        <w:lang w:val="en-US" w:eastAsia="en-US" w:bidi="ar-SA"/>
      </w:rPr>
    </w:lvl>
    <w:lvl w:ilvl="8" w:tplc="6F2C6940">
      <w:numFmt w:val="bullet"/>
      <w:lvlText w:val="•"/>
      <w:lvlJc w:val="left"/>
      <w:pPr>
        <w:ind w:left="7111" w:hanging="360"/>
      </w:pPr>
      <w:rPr>
        <w:rFonts w:hint="default"/>
        <w:lang w:val="en-US" w:eastAsia="en-US" w:bidi="ar-SA"/>
      </w:rPr>
    </w:lvl>
  </w:abstractNum>
  <w:abstractNum w:abstractNumId="26" w15:restartNumberingAfterBreak="0">
    <w:nsid w:val="77053F3E"/>
    <w:multiLevelType w:val="hybridMultilevel"/>
    <w:tmpl w:val="EFA6634C"/>
    <w:lvl w:ilvl="0" w:tplc="C5D6215A">
      <w:start w:val="1"/>
      <w:numFmt w:val="decimal"/>
      <w:lvlText w:val="%1."/>
      <w:lvlJc w:val="left"/>
      <w:pPr>
        <w:ind w:left="724" w:hanging="624"/>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7" w15:restartNumberingAfterBreak="0">
    <w:nsid w:val="77D03220"/>
    <w:multiLevelType w:val="hybridMultilevel"/>
    <w:tmpl w:val="8B98EEFC"/>
    <w:lvl w:ilvl="0" w:tplc="EBB88BC8">
      <w:start w:val="1"/>
      <w:numFmt w:val="bullet"/>
      <w:lvlText w:val="o"/>
      <w:lvlJc w:val="left"/>
      <w:pPr>
        <w:ind w:left="820" w:hanging="360"/>
      </w:pPr>
      <w:rPr>
        <w:rFonts w:ascii="Courier New" w:hAnsi="Courier New" w:cs="Courier New" w:hint="default"/>
        <w:b w:val="0"/>
        <w:bCs w:val="0"/>
        <w:spacing w:val="0"/>
        <w:w w:val="100"/>
        <w:sz w:val="24"/>
        <w:szCs w:val="24"/>
        <w:lang w:val="en-US" w:eastAsia="en-US" w:bidi="ar-SA"/>
      </w:rPr>
    </w:lvl>
    <w:lvl w:ilvl="1" w:tplc="F5EAC764">
      <w:start w:val="3"/>
      <w:numFmt w:val="bullet"/>
      <w:lvlText w:val=""/>
      <w:lvlJc w:val="left"/>
      <w:pPr>
        <w:ind w:left="1804" w:hanging="624"/>
      </w:pPr>
      <w:rPr>
        <w:rFonts w:ascii="Symbol" w:eastAsia="Verdana" w:hAnsi="Symbol" w:cs="Verdana"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8" w15:restartNumberingAfterBreak="0">
    <w:nsid w:val="79446746"/>
    <w:multiLevelType w:val="hybridMultilevel"/>
    <w:tmpl w:val="011A7EB8"/>
    <w:lvl w:ilvl="0" w:tplc="C5D6215A">
      <w:start w:val="1"/>
      <w:numFmt w:val="decimal"/>
      <w:lvlText w:val="%1."/>
      <w:lvlJc w:val="left"/>
      <w:pPr>
        <w:ind w:left="824" w:hanging="624"/>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9" w15:restartNumberingAfterBreak="0">
    <w:nsid w:val="79BE4143"/>
    <w:multiLevelType w:val="hybridMultilevel"/>
    <w:tmpl w:val="D56C1960"/>
    <w:lvl w:ilvl="0" w:tplc="EBB88BC8">
      <w:start w:val="1"/>
      <w:numFmt w:val="bullet"/>
      <w:lvlText w:val="o"/>
      <w:lvlJc w:val="left"/>
      <w:pPr>
        <w:ind w:left="561" w:hanging="361"/>
        <w:jc w:val="left"/>
      </w:pPr>
      <w:rPr>
        <w:rFonts w:ascii="Courier New" w:hAnsi="Courier New" w:cs="Courier New" w:hint="default"/>
        <w:b w:val="0"/>
        <w:bCs w:val="0"/>
        <w:spacing w:val="0"/>
        <w:w w:val="100"/>
        <w:sz w:val="24"/>
        <w:szCs w:val="24"/>
        <w:lang w:val="en-US" w:eastAsia="en-US" w:bidi="ar-SA"/>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0" w15:restartNumberingAfterBreak="0">
    <w:nsid w:val="7F8B530D"/>
    <w:multiLevelType w:val="hybridMultilevel"/>
    <w:tmpl w:val="A8C8800A"/>
    <w:lvl w:ilvl="0" w:tplc="EBB88BC8">
      <w:start w:val="1"/>
      <w:numFmt w:val="bullet"/>
      <w:lvlText w:val="o"/>
      <w:lvlJc w:val="left"/>
      <w:pPr>
        <w:ind w:left="461" w:hanging="361"/>
      </w:pPr>
      <w:rPr>
        <w:rFonts w:ascii="Courier New" w:hAnsi="Courier New" w:cs="Courier New" w:hint="default"/>
        <w:b w:val="0"/>
        <w:bCs w:val="0"/>
        <w:spacing w:val="0"/>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3682009">
    <w:abstractNumId w:val="1"/>
  </w:num>
  <w:num w:numId="2" w16cid:durableId="1793015519">
    <w:abstractNumId w:val="13"/>
  </w:num>
  <w:num w:numId="3" w16cid:durableId="656038365">
    <w:abstractNumId w:val="14"/>
  </w:num>
  <w:num w:numId="4" w16cid:durableId="750278759">
    <w:abstractNumId w:val="12"/>
  </w:num>
  <w:num w:numId="5" w16cid:durableId="942612112">
    <w:abstractNumId w:val="25"/>
  </w:num>
  <w:num w:numId="6" w16cid:durableId="832990167">
    <w:abstractNumId w:val="21"/>
  </w:num>
  <w:num w:numId="7" w16cid:durableId="516390138">
    <w:abstractNumId w:val="22"/>
  </w:num>
  <w:num w:numId="8" w16cid:durableId="713431845">
    <w:abstractNumId w:val="7"/>
  </w:num>
  <w:num w:numId="9" w16cid:durableId="2075883249">
    <w:abstractNumId w:val="17"/>
  </w:num>
  <w:num w:numId="10" w16cid:durableId="265426212">
    <w:abstractNumId w:val="9"/>
  </w:num>
  <w:num w:numId="11" w16cid:durableId="266545124">
    <w:abstractNumId w:val="30"/>
  </w:num>
  <w:num w:numId="12" w16cid:durableId="142544401">
    <w:abstractNumId w:val="15"/>
  </w:num>
  <w:num w:numId="13" w16cid:durableId="530847025">
    <w:abstractNumId w:val="5"/>
  </w:num>
  <w:num w:numId="14" w16cid:durableId="541749145">
    <w:abstractNumId w:val="0"/>
  </w:num>
  <w:num w:numId="15" w16cid:durableId="286475999">
    <w:abstractNumId w:val="3"/>
  </w:num>
  <w:num w:numId="16" w16cid:durableId="453862775">
    <w:abstractNumId w:val="26"/>
  </w:num>
  <w:num w:numId="17" w16cid:durableId="16591483">
    <w:abstractNumId w:val="28"/>
  </w:num>
  <w:num w:numId="18" w16cid:durableId="478885584">
    <w:abstractNumId w:val="29"/>
  </w:num>
  <w:num w:numId="19" w16cid:durableId="1552300450">
    <w:abstractNumId w:val="4"/>
  </w:num>
  <w:num w:numId="20" w16cid:durableId="1756511460">
    <w:abstractNumId w:val="16"/>
  </w:num>
  <w:num w:numId="21" w16cid:durableId="663123747">
    <w:abstractNumId w:val="18"/>
  </w:num>
  <w:num w:numId="22" w16cid:durableId="277958646">
    <w:abstractNumId w:val="19"/>
  </w:num>
  <w:num w:numId="23" w16cid:durableId="1438139011">
    <w:abstractNumId w:val="23"/>
  </w:num>
  <w:num w:numId="24" w16cid:durableId="938099792">
    <w:abstractNumId w:val="24"/>
  </w:num>
  <w:num w:numId="25" w16cid:durableId="1470782736">
    <w:abstractNumId w:val="27"/>
  </w:num>
  <w:num w:numId="26" w16cid:durableId="1749763902">
    <w:abstractNumId w:val="20"/>
  </w:num>
  <w:num w:numId="27" w16cid:durableId="1430158024">
    <w:abstractNumId w:val="8"/>
  </w:num>
  <w:num w:numId="28" w16cid:durableId="1913464781">
    <w:abstractNumId w:val="6"/>
  </w:num>
  <w:num w:numId="29" w16cid:durableId="1693729076">
    <w:abstractNumId w:val="10"/>
  </w:num>
  <w:num w:numId="30" w16cid:durableId="1165321038">
    <w:abstractNumId w:val="11"/>
  </w:num>
  <w:num w:numId="31" w16cid:durableId="815031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D1"/>
    <w:rsid w:val="00006F64"/>
    <w:rsid w:val="0002204A"/>
    <w:rsid w:val="000542E3"/>
    <w:rsid w:val="00071BF6"/>
    <w:rsid w:val="000A2872"/>
    <w:rsid w:val="000A54D5"/>
    <w:rsid w:val="000A6C9A"/>
    <w:rsid w:val="000B5706"/>
    <w:rsid w:val="000B6D6D"/>
    <w:rsid w:val="000E5A47"/>
    <w:rsid w:val="000F5804"/>
    <w:rsid w:val="00105202"/>
    <w:rsid w:val="00117F9F"/>
    <w:rsid w:val="00146543"/>
    <w:rsid w:val="00152294"/>
    <w:rsid w:val="001722B8"/>
    <w:rsid w:val="00184519"/>
    <w:rsid w:val="00190A52"/>
    <w:rsid w:val="00193A97"/>
    <w:rsid w:val="001B0803"/>
    <w:rsid w:val="001B7C10"/>
    <w:rsid w:val="001C26CC"/>
    <w:rsid w:val="001D532F"/>
    <w:rsid w:val="001F5962"/>
    <w:rsid w:val="00207C78"/>
    <w:rsid w:val="002119C9"/>
    <w:rsid w:val="00217D37"/>
    <w:rsid w:val="00240E07"/>
    <w:rsid w:val="00295D1E"/>
    <w:rsid w:val="002A22A9"/>
    <w:rsid w:val="002F5A63"/>
    <w:rsid w:val="00336D7E"/>
    <w:rsid w:val="003547D7"/>
    <w:rsid w:val="00365E9C"/>
    <w:rsid w:val="003B50C7"/>
    <w:rsid w:val="003D423C"/>
    <w:rsid w:val="004425A0"/>
    <w:rsid w:val="00451202"/>
    <w:rsid w:val="00455DD5"/>
    <w:rsid w:val="004642FD"/>
    <w:rsid w:val="00472DC3"/>
    <w:rsid w:val="004B0A27"/>
    <w:rsid w:val="00507EAF"/>
    <w:rsid w:val="0052539C"/>
    <w:rsid w:val="00567E1F"/>
    <w:rsid w:val="005808F4"/>
    <w:rsid w:val="0058090D"/>
    <w:rsid w:val="0059382A"/>
    <w:rsid w:val="005D144C"/>
    <w:rsid w:val="0060267A"/>
    <w:rsid w:val="00603806"/>
    <w:rsid w:val="00617091"/>
    <w:rsid w:val="00686758"/>
    <w:rsid w:val="006D0FD1"/>
    <w:rsid w:val="006E14EB"/>
    <w:rsid w:val="006F22F8"/>
    <w:rsid w:val="007156C7"/>
    <w:rsid w:val="00733CD1"/>
    <w:rsid w:val="00740B30"/>
    <w:rsid w:val="00742518"/>
    <w:rsid w:val="00771AF0"/>
    <w:rsid w:val="0078390D"/>
    <w:rsid w:val="00785AE6"/>
    <w:rsid w:val="00796EF1"/>
    <w:rsid w:val="00813D58"/>
    <w:rsid w:val="00822B66"/>
    <w:rsid w:val="00885D32"/>
    <w:rsid w:val="00887A51"/>
    <w:rsid w:val="008B4D71"/>
    <w:rsid w:val="008B6B23"/>
    <w:rsid w:val="008C3517"/>
    <w:rsid w:val="008D4C5E"/>
    <w:rsid w:val="008D5013"/>
    <w:rsid w:val="00941673"/>
    <w:rsid w:val="00946755"/>
    <w:rsid w:val="00985B51"/>
    <w:rsid w:val="00991480"/>
    <w:rsid w:val="009C3139"/>
    <w:rsid w:val="00A45681"/>
    <w:rsid w:val="00A67188"/>
    <w:rsid w:val="00A76596"/>
    <w:rsid w:val="00A80AA2"/>
    <w:rsid w:val="00B66797"/>
    <w:rsid w:val="00BB5E82"/>
    <w:rsid w:val="00BB6E18"/>
    <w:rsid w:val="00BF6163"/>
    <w:rsid w:val="00C02C11"/>
    <w:rsid w:val="00C03A48"/>
    <w:rsid w:val="00C61F62"/>
    <w:rsid w:val="00C737C9"/>
    <w:rsid w:val="00C76EE2"/>
    <w:rsid w:val="00C82F61"/>
    <w:rsid w:val="00CA0487"/>
    <w:rsid w:val="00CA65D4"/>
    <w:rsid w:val="00CB25CC"/>
    <w:rsid w:val="00CC433D"/>
    <w:rsid w:val="00CD1CA5"/>
    <w:rsid w:val="00CD20EC"/>
    <w:rsid w:val="00CF7436"/>
    <w:rsid w:val="00D37166"/>
    <w:rsid w:val="00DB7BFF"/>
    <w:rsid w:val="00DD3795"/>
    <w:rsid w:val="00DD7A26"/>
    <w:rsid w:val="00E01ABB"/>
    <w:rsid w:val="00E65EB5"/>
    <w:rsid w:val="00EC571B"/>
    <w:rsid w:val="00F917CF"/>
    <w:rsid w:val="00FB21D5"/>
    <w:rsid w:val="00FF2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D4E1"/>
  <w15:chartTrackingRefBased/>
  <w15:docId w15:val="{1B685882-AF22-4211-B0D8-9E760E7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CD1"/>
  </w:style>
  <w:style w:type="paragraph" w:styleId="Heading1">
    <w:name w:val="heading 1"/>
    <w:basedOn w:val="Normal"/>
    <w:next w:val="Normal"/>
    <w:link w:val="Heading1Char"/>
    <w:uiPriority w:val="9"/>
    <w:qFormat/>
    <w:rsid w:val="00733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D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71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AF0"/>
  </w:style>
  <w:style w:type="paragraph" w:styleId="Footer">
    <w:name w:val="footer"/>
    <w:basedOn w:val="Normal"/>
    <w:link w:val="FooterChar"/>
    <w:uiPriority w:val="99"/>
    <w:unhideWhenUsed/>
    <w:rsid w:val="00771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AF0"/>
  </w:style>
  <w:style w:type="paragraph" w:styleId="ListParagraph">
    <w:name w:val="List Paragraph"/>
    <w:basedOn w:val="Normal"/>
    <w:uiPriority w:val="1"/>
    <w:qFormat/>
    <w:rsid w:val="00885D32"/>
    <w:pPr>
      <w:ind w:left="720"/>
      <w:contextualSpacing/>
    </w:pPr>
  </w:style>
  <w:style w:type="character" w:styleId="Hyperlink">
    <w:name w:val="Hyperlink"/>
    <w:basedOn w:val="DefaultParagraphFont"/>
    <w:uiPriority w:val="99"/>
    <w:unhideWhenUsed/>
    <w:rsid w:val="00885D32"/>
    <w:rPr>
      <w:color w:val="0563C1" w:themeColor="hyperlink"/>
      <w:u w:val="single"/>
    </w:rPr>
  </w:style>
  <w:style w:type="character" w:styleId="UnresolvedMention">
    <w:name w:val="Unresolved Mention"/>
    <w:basedOn w:val="DefaultParagraphFont"/>
    <w:uiPriority w:val="99"/>
    <w:semiHidden/>
    <w:unhideWhenUsed/>
    <w:rsid w:val="00885D32"/>
    <w:rPr>
      <w:color w:val="605E5C"/>
      <w:shd w:val="clear" w:color="auto" w:fill="E1DFDD"/>
    </w:rPr>
  </w:style>
  <w:style w:type="paragraph" w:styleId="HTMLPreformatted">
    <w:name w:val="HTML Preformatted"/>
    <w:basedOn w:val="Normal"/>
    <w:link w:val="HTMLPreformattedChar"/>
    <w:uiPriority w:val="99"/>
    <w:semiHidden/>
    <w:unhideWhenUsed/>
    <w:rsid w:val="008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6B23"/>
    <w:rPr>
      <w:rFonts w:ascii="Courier New" w:eastAsia="Times New Roman" w:hAnsi="Courier New" w:cs="Courier New"/>
      <w:sz w:val="20"/>
      <w:szCs w:val="20"/>
      <w:lang w:eastAsia="en-IN"/>
    </w:rPr>
  </w:style>
  <w:style w:type="table" w:styleId="TableGrid">
    <w:name w:val="Table Grid"/>
    <w:basedOn w:val="TableNormal"/>
    <w:uiPriority w:val="39"/>
    <w:rsid w:val="00BB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146543"/>
    <w:pPr>
      <w:widowControl w:val="0"/>
      <w:autoSpaceDE w:val="0"/>
      <w:autoSpaceDN w:val="0"/>
      <w:spacing w:after="0" w:line="240" w:lineRule="auto"/>
    </w:pPr>
    <w:rPr>
      <w:rFonts w:ascii="Verdana" w:eastAsia="Verdana" w:hAnsi="Verdana" w:cs="Verdana"/>
      <w:sz w:val="24"/>
      <w:szCs w:val="24"/>
      <w:lang w:val="en-US"/>
    </w:rPr>
  </w:style>
  <w:style w:type="character" w:customStyle="1" w:styleId="BodyTextChar">
    <w:name w:val="Body Text Char"/>
    <w:basedOn w:val="DefaultParagraphFont"/>
    <w:link w:val="BodyText"/>
    <w:uiPriority w:val="1"/>
    <w:semiHidden/>
    <w:rsid w:val="00146543"/>
    <w:rPr>
      <w:rFonts w:ascii="Verdana" w:eastAsia="Verdana" w:hAnsi="Verdana" w:cs="Verdana"/>
      <w:sz w:val="24"/>
      <w:szCs w:val="24"/>
      <w:lang w:val="en-US"/>
    </w:rPr>
  </w:style>
  <w:style w:type="paragraph" w:styleId="Title">
    <w:name w:val="Title"/>
    <w:basedOn w:val="Normal"/>
    <w:link w:val="TitleChar"/>
    <w:uiPriority w:val="10"/>
    <w:qFormat/>
    <w:rsid w:val="00742518"/>
    <w:pPr>
      <w:widowControl w:val="0"/>
      <w:autoSpaceDE w:val="0"/>
      <w:autoSpaceDN w:val="0"/>
      <w:spacing w:after="0" w:line="240" w:lineRule="auto"/>
      <w:ind w:left="2724" w:right="2705"/>
      <w:jc w:val="center"/>
    </w:pPr>
    <w:rPr>
      <w:rFonts w:ascii="Verdana" w:eastAsia="Verdana" w:hAnsi="Verdana" w:cs="Verdana"/>
      <w:b/>
      <w:bCs/>
      <w:sz w:val="28"/>
      <w:szCs w:val="28"/>
      <w:u w:val="single" w:color="000000"/>
      <w:lang w:val="en-US"/>
    </w:rPr>
  </w:style>
  <w:style w:type="character" w:customStyle="1" w:styleId="TitleChar">
    <w:name w:val="Title Char"/>
    <w:basedOn w:val="DefaultParagraphFont"/>
    <w:link w:val="Title"/>
    <w:uiPriority w:val="10"/>
    <w:rsid w:val="00742518"/>
    <w:rPr>
      <w:rFonts w:ascii="Verdana" w:eastAsia="Verdana" w:hAnsi="Verdana" w:cs="Verdana"/>
      <w:b/>
      <w:bCs/>
      <w:sz w:val="28"/>
      <w:szCs w:val="28"/>
      <w:u w:val="singl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39298">
      <w:bodyDiv w:val="1"/>
      <w:marLeft w:val="0"/>
      <w:marRight w:val="0"/>
      <w:marTop w:val="0"/>
      <w:marBottom w:val="0"/>
      <w:divBdr>
        <w:top w:val="none" w:sz="0" w:space="0" w:color="auto"/>
        <w:left w:val="none" w:sz="0" w:space="0" w:color="auto"/>
        <w:bottom w:val="none" w:sz="0" w:space="0" w:color="auto"/>
        <w:right w:val="none" w:sz="0" w:space="0" w:color="auto"/>
      </w:divBdr>
    </w:div>
    <w:div w:id="265695737">
      <w:bodyDiv w:val="1"/>
      <w:marLeft w:val="0"/>
      <w:marRight w:val="0"/>
      <w:marTop w:val="0"/>
      <w:marBottom w:val="0"/>
      <w:divBdr>
        <w:top w:val="none" w:sz="0" w:space="0" w:color="auto"/>
        <w:left w:val="none" w:sz="0" w:space="0" w:color="auto"/>
        <w:bottom w:val="none" w:sz="0" w:space="0" w:color="auto"/>
        <w:right w:val="none" w:sz="0" w:space="0" w:color="auto"/>
      </w:divBdr>
      <w:divsChild>
        <w:div w:id="569080152">
          <w:marLeft w:val="0"/>
          <w:marRight w:val="0"/>
          <w:marTop w:val="0"/>
          <w:marBottom w:val="0"/>
          <w:divBdr>
            <w:top w:val="none" w:sz="0" w:space="0" w:color="auto"/>
            <w:left w:val="none" w:sz="0" w:space="0" w:color="auto"/>
            <w:bottom w:val="none" w:sz="0" w:space="0" w:color="auto"/>
            <w:right w:val="none" w:sz="0" w:space="0" w:color="auto"/>
          </w:divBdr>
        </w:div>
        <w:div w:id="1422677120">
          <w:marLeft w:val="0"/>
          <w:marRight w:val="0"/>
          <w:marTop w:val="0"/>
          <w:marBottom w:val="0"/>
          <w:divBdr>
            <w:top w:val="none" w:sz="0" w:space="0" w:color="auto"/>
            <w:left w:val="none" w:sz="0" w:space="0" w:color="auto"/>
            <w:bottom w:val="none" w:sz="0" w:space="0" w:color="auto"/>
            <w:right w:val="none" w:sz="0" w:space="0" w:color="auto"/>
          </w:divBdr>
        </w:div>
        <w:div w:id="1432360403">
          <w:marLeft w:val="0"/>
          <w:marRight w:val="0"/>
          <w:marTop w:val="0"/>
          <w:marBottom w:val="0"/>
          <w:divBdr>
            <w:top w:val="none" w:sz="0" w:space="0" w:color="auto"/>
            <w:left w:val="none" w:sz="0" w:space="0" w:color="auto"/>
            <w:bottom w:val="none" w:sz="0" w:space="0" w:color="auto"/>
            <w:right w:val="none" w:sz="0" w:space="0" w:color="auto"/>
          </w:divBdr>
        </w:div>
        <w:div w:id="1424759033">
          <w:marLeft w:val="0"/>
          <w:marRight w:val="0"/>
          <w:marTop w:val="0"/>
          <w:marBottom w:val="0"/>
          <w:divBdr>
            <w:top w:val="none" w:sz="0" w:space="0" w:color="auto"/>
            <w:left w:val="none" w:sz="0" w:space="0" w:color="auto"/>
            <w:bottom w:val="none" w:sz="0" w:space="0" w:color="auto"/>
            <w:right w:val="none" w:sz="0" w:space="0" w:color="auto"/>
          </w:divBdr>
        </w:div>
        <w:div w:id="237133364">
          <w:marLeft w:val="0"/>
          <w:marRight w:val="0"/>
          <w:marTop w:val="0"/>
          <w:marBottom w:val="0"/>
          <w:divBdr>
            <w:top w:val="none" w:sz="0" w:space="0" w:color="auto"/>
            <w:left w:val="none" w:sz="0" w:space="0" w:color="auto"/>
            <w:bottom w:val="none" w:sz="0" w:space="0" w:color="auto"/>
            <w:right w:val="none" w:sz="0" w:space="0" w:color="auto"/>
          </w:divBdr>
        </w:div>
        <w:div w:id="649752145">
          <w:marLeft w:val="0"/>
          <w:marRight w:val="0"/>
          <w:marTop w:val="0"/>
          <w:marBottom w:val="0"/>
          <w:divBdr>
            <w:top w:val="none" w:sz="0" w:space="0" w:color="auto"/>
            <w:left w:val="none" w:sz="0" w:space="0" w:color="auto"/>
            <w:bottom w:val="none" w:sz="0" w:space="0" w:color="auto"/>
            <w:right w:val="none" w:sz="0" w:space="0" w:color="auto"/>
          </w:divBdr>
        </w:div>
        <w:div w:id="810907071">
          <w:marLeft w:val="0"/>
          <w:marRight w:val="0"/>
          <w:marTop w:val="0"/>
          <w:marBottom w:val="0"/>
          <w:divBdr>
            <w:top w:val="none" w:sz="0" w:space="0" w:color="auto"/>
            <w:left w:val="none" w:sz="0" w:space="0" w:color="auto"/>
            <w:bottom w:val="none" w:sz="0" w:space="0" w:color="auto"/>
            <w:right w:val="none" w:sz="0" w:space="0" w:color="auto"/>
          </w:divBdr>
        </w:div>
        <w:div w:id="1452478006">
          <w:marLeft w:val="0"/>
          <w:marRight w:val="0"/>
          <w:marTop w:val="0"/>
          <w:marBottom w:val="0"/>
          <w:divBdr>
            <w:top w:val="none" w:sz="0" w:space="0" w:color="auto"/>
            <w:left w:val="none" w:sz="0" w:space="0" w:color="auto"/>
            <w:bottom w:val="none" w:sz="0" w:space="0" w:color="auto"/>
            <w:right w:val="none" w:sz="0" w:space="0" w:color="auto"/>
          </w:divBdr>
        </w:div>
        <w:div w:id="1019820392">
          <w:marLeft w:val="0"/>
          <w:marRight w:val="0"/>
          <w:marTop w:val="0"/>
          <w:marBottom w:val="0"/>
          <w:divBdr>
            <w:top w:val="none" w:sz="0" w:space="0" w:color="auto"/>
            <w:left w:val="none" w:sz="0" w:space="0" w:color="auto"/>
            <w:bottom w:val="none" w:sz="0" w:space="0" w:color="auto"/>
            <w:right w:val="none" w:sz="0" w:space="0" w:color="auto"/>
          </w:divBdr>
        </w:div>
      </w:divsChild>
    </w:div>
    <w:div w:id="447161436">
      <w:bodyDiv w:val="1"/>
      <w:marLeft w:val="0"/>
      <w:marRight w:val="0"/>
      <w:marTop w:val="0"/>
      <w:marBottom w:val="0"/>
      <w:divBdr>
        <w:top w:val="none" w:sz="0" w:space="0" w:color="auto"/>
        <w:left w:val="none" w:sz="0" w:space="0" w:color="auto"/>
        <w:bottom w:val="none" w:sz="0" w:space="0" w:color="auto"/>
        <w:right w:val="none" w:sz="0" w:space="0" w:color="auto"/>
      </w:divBdr>
    </w:div>
    <w:div w:id="583759202">
      <w:bodyDiv w:val="1"/>
      <w:marLeft w:val="0"/>
      <w:marRight w:val="0"/>
      <w:marTop w:val="0"/>
      <w:marBottom w:val="0"/>
      <w:divBdr>
        <w:top w:val="none" w:sz="0" w:space="0" w:color="auto"/>
        <w:left w:val="none" w:sz="0" w:space="0" w:color="auto"/>
        <w:bottom w:val="none" w:sz="0" w:space="0" w:color="auto"/>
        <w:right w:val="none" w:sz="0" w:space="0" w:color="auto"/>
      </w:divBdr>
    </w:div>
    <w:div w:id="836461496">
      <w:bodyDiv w:val="1"/>
      <w:marLeft w:val="0"/>
      <w:marRight w:val="0"/>
      <w:marTop w:val="0"/>
      <w:marBottom w:val="0"/>
      <w:divBdr>
        <w:top w:val="none" w:sz="0" w:space="0" w:color="auto"/>
        <w:left w:val="none" w:sz="0" w:space="0" w:color="auto"/>
        <w:bottom w:val="none" w:sz="0" w:space="0" w:color="auto"/>
        <w:right w:val="none" w:sz="0" w:space="0" w:color="auto"/>
      </w:divBdr>
    </w:div>
    <w:div w:id="843058408">
      <w:bodyDiv w:val="1"/>
      <w:marLeft w:val="0"/>
      <w:marRight w:val="0"/>
      <w:marTop w:val="0"/>
      <w:marBottom w:val="0"/>
      <w:divBdr>
        <w:top w:val="none" w:sz="0" w:space="0" w:color="auto"/>
        <w:left w:val="none" w:sz="0" w:space="0" w:color="auto"/>
        <w:bottom w:val="none" w:sz="0" w:space="0" w:color="auto"/>
        <w:right w:val="none" w:sz="0" w:space="0" w:color="auto"/>
      </w:divBdr>
    </w:div>
    <w:div w:id="901646660">
      <w:bodyDiv w:val="1"/>
      <w:marLeft w:val="0"/>
      <w:marRight w:val="0"/>
      <w:marTop w:val="0"/>
      <w:marBottom w:val="0"/>
      <w:divBdr>
        <w:top w:val="none" w:sz="0" w:space="0" w:color="auto"/>
        <w:left w:val="none" w:sz="0" w:space="0" w:color="auto"/>
        <w:bottom w:val="none" w:sz="0" w:space="0" w:color="auto"/>
        <w:right w:val="none" w:sz="0" w:space="0" w:color="auto"/>
      </w:divBdr>
    </w:div>
    <w:div w:id="1011419254">
      <w:bodyDiv w:val="1"/>
      <w:marLeft w:val="0"/>
      <w:marRight w:val="0"/>
      <w:marTop w:val="0"/>
      <w:marBottom w:val="0"/>
      <w:divBdr>
        <w:top w:val="none" w:sz="0" w:space="0" w:color="auto"/>
        <w:left w:val="none" w:sz="0" w:space="0" w:color="auto"/>
        <w:bottom w:val="none" w:sz="0" w:space="0" w:color="auto"/>
        <w:right w:val="none" w:sz="0" w:space="0" w:color="auto"/>
      </w:divBdr>
    </w:div>
    <w:div w:id="1106195084">
      <w:bodyDiv w:val="1"/>
      <w:marLeft w:val="0"/>
      <w:marRight w:val="0"/>
      <w:marTop w:val="0"/>
      <w:marBottom w:val="0"/>
      <w:divBdr>
        <w:top w:val="none" w:sz="0" w:space="0" w:color="auto"/>
        <w:left w:val="none" w:sz="0" w:space="0" w:color="auto"/>
        <w:bottom w:val="none" w:sz="0" w:space="0" w:color="auto"/>
        <w:right w:val="none" w:sz="0" w:space="0" w:color="auto"/>
      </w:divBdr>
    </w:div>
    <w:div w:id="1302884018">
      <w:bodyDiv w:val="1"/>
      <w:marLeft w:val="0"/>
      <w:marRight w:val="0"/>
      <w:marTop w:val="0"/>
      <w:marBottom w:val="0"/>
      <w:divBdr>
        <w:top w:val="none" w:sz="0" w:space="0" w:color="auto"/>
        <w:left w:val="none" w:sz="0" w:space="0" w:color="auto"/>
        <w:bottom w:val="none" w:sz="0" w:space="0" w:color="auto"/>
        <w:right w:val="none" w:sz="0" w:space="0" w:color="auto"/>
      </w:divBdr>
    </w:div>
    <w:div w:id="1325280043">
      <w:bodyDiv w:val="1"/>
      <w:marLeft w:val="0"/>
      <w:marRight w:val="0"/>
      <w:marTop w:val="0"/>
      <w:marBottom w:val="0"/>
      <w:divBdr>
        <w:top w:val="none" w:sz="0" w:space="0" w:color="auto"/>
        <w:left w:val="none" w:sz="0" w:space="0" w:color="auto"/>
        <w:bottom w:val="none" w:sz="0" w:space="0" w:color="auto"/>
        <w:right w:val="none" w:sz="0" w:space="0" w:color="auto"/>
      </w:divBdr>
    </w:div>
    <w:div w:id="1445611445">
      <w:bodyDiv w:val="1"/>
      <w:marLeft w:val="0"/>
      <w:marRight w:val="0"/>
      <w:marTop w:val="0"/>
      <w:marBottom w:val="0"/>
      <w:divBdr>
        <w:top w:val="none" w:sz="0" w:space="0" w:color="auto"/>
        <w:left w:val="none" w:sz="0" w:space="0" w:color="auto"/>
        <w:bottom w:val="none" w:sz="0" w:space="0" w:color="auto"/>
        <w:right w:val="none" w:sz="0" w:space="0" w:color="auto"/>
      </w:divBdr>
    </w:div>
    <w:div w:id="1511217586">
      <w:bodyDiv w:val="1"/>
      <w:marLeft w:val="0"/>
      <w:marRight w:val="0"/>
      <w:marTop w:val="0"/>
      <w:marBottom w:val="0"/>
      <w:divBdr>
        <w:top w:val="none" w:sz="0" w:space="0" w:color="auto"/>
        <w:left w:val="none" w:sz="0" w:space="0" w:color="auto"/>
        <w:bottom w:val="none" w:sz="0" w:space="0" w:color="auto"/>
        <w:right w:val="none" w:sz="0" w:space="0" w:color="auto"/>
      </w:divBdr>
    </w:div>
    <w:div w:id="1728987207">
      <w:bodyDiv w:val="1"/>
      <w:marLeft w:val="0"/>
      <w:marRight w:val="0"/>
      <w:marTop w:val="0"/>
      <w:marBottom w:val="0"/>
      <w:divBdr>
        <w:top w:val="none" w:sz="0" w:space="0" w:color="auto"/>
        <w:left w:val="none" w:sz="0" w:space="0" w:color="auto"/>
        <w:bottom w:val="none" w:sz="0" w:space="0" w:color="auto"/>
        <w:right w:val="none" w:sz="0" w:space="0" w:color="auto"/>
      </w:divBdr>
    </w:div>
    <w:div w:id="1779442474">
      <w:bodyDiv w:val="1"/>
      <w:marLeft w:val="0"/>
      <w:marRight w:val="0"/>
      <w:marTop w:val="0"/>
      <w:marBottom w:val="0"/>
      <w:divBdr>
        <w:top w:val="none" w:sz="0" w:space="0" w:color="auto"/>
        <w:left w:val="none" w:sz="0" w:space="0" w:color="auto"/>
        <w:bottom w:val="none" w:sz="0" w:space="0" w:color="auto"/>
        <w:right w:val="none" w:sz="0" w:space="0" w:color="auto"/>
      </w:divBdr>
    </w:div>
    <w:div w:id="1869294808">
      <w:bodyDiv w:val="1"/>
      <w:marLeft w:val="0"/>
      <w:marRight w:val="0"/>
      <w:marTop w:val="0"/>
      <w:marBottom w:val="0"/>
      <w:divBdr>
        <w:top w:val="none" w:sz="0" w:space="0" w:color="auto"/>
        <w:left w:val="none" w:sz="0" w:space="0" w:color="auto"/>
        <w:bottom w:val="none" w:sz="0" w:space="0" w:color="auto"/>
        <w:right w:val="none" w:sz="0" w:space="0" w:color="auto"/>
      </w:divBdr>
    </w:div>
    <w:div w:id="1880514287">
      <w:bodyDiv w:val="1"/>
      <w:marLeft w:val="0"/>
      <w:marRight w:val="0"/>
      <w:marTop w:val="0"/>
      <w:marBottom w:val="0"/>
      <w:divBdr>
        <w:top w:val="none" w:sz="0" w:space="0" w:color="auto"/>
        <w:left w:val="none" w:sz="0" w:space="0" w:color="auto"/>
        <w:bottom w:val="none" w:sz="0" w:space="0" w:color="auto"/>
        <w:right w:val="none" w:sz="0" w:space="0" w:color="auto"/>
      </w:divBdr>
    </w:div>
    <w:div w:id="20184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9CD8F-7E94-4408-9EEA-567B1184F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 Mistry</dc:creator>
  <cp:keywords/>
  <dc:description/>
  <cp:lastModifiedBy>Unnat Mistry</cp:lastModifiedBy>
  <cp:revision>38</cp:revision>
  <cp:lastPrinted>2022-09-23T04:58:00Z</cp:lastPrinted>
  <dcterms:created xsi:type="dcterms:W3CDTF">2022-09-23T04:36:00Z</dcterms:created>
  <dcterms:modified xsi:type="dcterms:W3CDTF">2022-09-25T15:47:00Z</dcterms:modified>
</cp:coreProperties>
</file>