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9B81B" w14:textId="5823DBBB" w:rsidR="004E5255" w:rsidRPr="00DF4226" w:rsidRDefault="00CE4262" w:rsidP="00DF4226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  <w:r w:rsidRPr="00DF4226">
        <w:rPr>
          <w:rFonts w:ascii="Georgia" w:hAnsi="Georgia"/>
          <w:b/>
          <w:bCs/>
          <w:sz w:val="28"/>
          <w:szCs w:val="28"/>
          <w:lang w:val="en-US"/>
        </w:rPr>
        <w:t>Big Data in E-commerce</w:t>
      </w:r>
    </w:p>
    <w:p w14:paraId="72B181A7" w14:textId="1EC7D304" w:rsidR="00B17F2E" w:rsidRPr="00DF4226" w:rsidRDefault="00B17F2E" w:rsidP="00DF4226">
      <w:pPr>
        <w:jc w:val="both"/>
        <w:rPr>
          <w:rFonts w:ascii="Georgia" w:hAnsi="Georgia"/>
          <w:sz w:val="28"/>
          <w:szCs w:val="28"/>
          <w:lang w:val="en-US"/>
        </w:rPr>
      </w:pPr>
    </w:p>
    <w:p w14:paraId="38BB2721" w14:textId="77777777" w:rsidR="00B17F2E" w:rsidRPr="00DF4226" w:rsidRDefault="00B17F2E" w:rsidP="00DF4226">
      <w:pPr>
        <w:jc w:val="both"/>
        <w:rPr>
          <w:rFonts w:ascii="Georgia" w:hAnsi="Georgia"/>
          <w:sz w:val="28"/>
          <w:szCs w:val="28"/>
          <w:lang w:val="en-US"/>
        </w:rPr>
      </w:pPr>
      <w:r w:rsidRPr="00DF4226">
        <w:rPr>
          <w:rFonts w:ascii="Georgia" w:hAnsi="Georgia"/>
          <w:sz w:val="28"/>
          <w:szCs w:val="28"/>
          <w:lang w:val="en-US"/>
        </w:rPr>
        <w:t xml:space="preserve">Big data in e-commerce is used to improve customer engagement, personalize the shopping experience, and increase sales. </w:t>
      </w:r>
    </w:p>
    <w:p w14:paraId="26F286A5" w14:textId="0DC28901" w:rsidR="00B17F2E" w:rsidRDefault="00B17F2E" w:rsidP="00DF4226">
      <w:pPr>
        <w:jc w:val="both"/>
        <w:rPr>
          <w:rFonts w:ascii="Georgia" w:hAnsi="Georgia"/>
          <w:sz w:val="28"/>
          <w:szCs w:val="28"/>
          <w:lang w:val="en-US"/>
        </w:rPr>
      </w:pPr>
      <w:r w:rsidRPr="00DF4226">
        <w:rPr>
          <w:rFonts w:ascii="Georgia" w:hAnsi="Georgia"/>
          <w:sz w:val="28"/>
          <w:szCs w:val="28"/>
          <w:lang w:val="en-US"/>
        </w:rPr>
        <w:t xml:space="preserve">Big data eCommerce engages customers in two main </w:t>
      </w:r>
      <w:proofErr w:type="gramStart"/>
      <w:r w:rsidRPr="00DF4226">
        <w:rPr>
          <w:rFonts w:ascii="Georgia" w:hAnsi="Georgia"/>
          <w:sz w:val="28"/>
          <w:szCs w:val="28"/>
          <w:lang w:val="en-US"/>
        </w:rPr>
        <w:t>ways :</w:t>
      </w:r>
      <w:proofErr w:type="gramEnd"/>
      <w:r w:rsidRPr="00DF4226">
        <w:rPr>
          <w:rFonts w:ascii="Georgia" w:hAnsi="Georgia"/>
          <w:sz w:val="28"/>
          <w:szCs w:val="28"/>
          <w:lang w:val="en-US"/>
        </w:rPr>
        <w:t xml:space="preserve"> by providing personalized recommendations and increased visibility into product information.</w:t>
      </w:r>
    </w:p>
    <w:p w14:paraId="7B0E9791" w14:textId="77777777" w:rsidR="00DF4226" w:rsidRPr="00DF4226" w:rsidRDefault="00DF4226" w:rsidP="00DF4226">
      <w:pPr>
        <w:jc w:val="both"/>
        <w:rPr>
          <w:rFonts w:ascii="Georgia" w:hAnsi="Georgia"/>
          <w:sz w:val="28"/>
          <w:szCs w:val="28"/>
          <w:lang w:val="en-US"/>
        </w:rPr>
      </w:pPr>
    </w:p>
    <w:p w14:paraId="7E6C0603" w14:textId="050CC0BD" w:rsidR="00B17F2E" w:rsidRPr="00DF4226" w:rsidRDefault="00DF4226" w:rsidP="00DF4226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  <w:r w:rsidRPr="00DF4226">
        <w:rPr>
          <w:rFonts w:ascii="Georgia" w:hAnsi="Georgia"/>
          <w:b/>
          <w:bCs/>
          <w:sz w:val="28"/>
          <w:szCs w:val="28"/>
          <w:lang w:val="en-US"/>
        </w:rPr>
        <w:t>The Benefits of Using Big Data in Ecommerce</w:t>
      </w:r>
    </w:p>
    <w:p w14:paraId="0C657F7A" w14:textId="03A7E672" w:rsidR="00DF4226" w:rsidRPr="00DF4226" w:rsidRDefault="00DF4226" w:rsidP="00DF4226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8"/>
          <w:szCs w:val="28"/>
          <w:lang w:val="en-US"/>
        </w:rPr>
      </w:pPr>
      <w:r w:rsidRPr="00DF4226">
        <w:rPr>
          <w:rFonts w:ascii="Georgia" w:hAnsi="Georgia"/>
          <w:sz w:val="28"/>
          <w:szCs w:val="28"/>
          <w:lang w:val="en-US"/>
        </w:rPr>
        <w:t>Making better strategic decisions</w:t>
      </w:r>
      <w:r>
        <w:rPr>
          <w:rFonts w:ascii="Georgia" w:hAnsi="Georgia"/>
          <w:sz w:val="28"/>
          <w:szCs w:val="28"/>
          <w:lang w:val="en-US"/>
        </w:rPr>
        <w:t>.</w:t>
      </w:r>
    </w:p>
    <w:p w14:paraId="2CD81282" w14:textId="2848B8E7" w:rsidR="00DF4226" w:rsidRPr="00DF4226" w:rsidRDefault="00DF4226" w:rsidP="00DF4226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8"/>
          <w:szCs w:val="28"/>
          <w:lang w:val="en-US"/>
        </w:rPr>
      </w:pPr>
      <w:r w:rsidRPr="00DF4226">
        <w:rPr>
          <w:rFonts w:ascii="Georgia" w:hAnsi="Georgia"/>
          <w:sz w:val="28"/>
          <w:szCs w:val="28"/>
          <w:lang w:val="en-US"/>
        </w:rPr>
        <w:t>Improved control of operational processes.</w:t>
      </w:r>
    </w:p>
    <w:p w14:paraId="784ADEFD" w14:textId="5E1D4A2B" w:rsidR="00DF4226" w:rsidRPr="00DF4226" w:rsidRDefault="00DF4226" w:rsidP="00DF4226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8"/>
          <w:szCs w:val="28"/>
          <w:lang w:val="en-US"/>
        </w:rPr>
      </w:pPr>
      <w:r w:rsidRPr="00DF4226">
        <w:rPr>
          <w:rFonts w:ascii="Georgia" w:hAnsi="Georgia"/>
          <w:sz w:val="28"/>
          <w:szCs w:val="28"/>
          <w:lang w:val="en-US"/>
        </w:rPr>
        <w:t xml:space="preserve">Better understanding of </w:t>
      </w:r>
      <w:proofErr w:type="gramStart"/>
      <w:r w:rsidRPr="00DF4226">
        <w:rPr>
          <w:rFonts w:ascii="Georgia" w:hAnsi="Georgia"/>
          <w:sz w:val="28"/>
          <w:szCs w:val="28"/>
          <w:lang w:val="en-US"/>
        </w:rPr>
        <w:t>customers .</w:t>
      </w:r>
      <w:proofErr w:type="gramEnd"/>
    </w:p>
    <w:p w14:paraId="554AD7BE" w14:textId="45EB9566" w:rsidR="00DF4226" w:rsidRPr="00DF4226" w:rsidRDefault="00DF4226" w:rsidP="00DF4226">
      <w:pPr>
        <w:pStyle w:val="ListParagraph"/>
        <w:numPr>
          <w:ilvl w:val="0"/>
          <w:numId w:val="3"/>
        </w:numPr>
        <w:jc w:val="both"/>
        <w:rPr>
          <w:rFonts w:ascii="Georgia" w:hAnsi="Georgia"/>
          <w:sz w:val="28"/>
          <w:szCs w:val="28"/>
          <w:lang w:val="en-US"/>
        </w:rPr>
      </w:pPr>
      <w:r w:rsidRPr="00DF4226">
        <w:rPr>
          <w:rFonts w:ascii="Georgia" w:hAnsi="Georgia"/>
          <w:sz w:val="28"/>
          <w:szCs w:val="28"/>
          <w:lang w:val="en-US"/>
        </w:rPr>
        <w:t>Cost reductions.</w:t>
      </w:r>
    </w:p>
    <w:p w14:paraId="433F2B13" w14:textId="69644227" w:rsidR="00DF4226" w:rsidRPr="00DF4226" w:rsidRDefault="00DF4226" w:rsidP="00DF4226">
      <w:pPr>
        <w:jc w:val="both"/>
        <w:rPr>
          <w:rFonts w:ascii="Georgia" w:hAnsi="Georgia"/>
          <w:sz w:val="28"/>
          <w:szCs w:val="28"/>
          <w:lang w:val="en-US"/>
        </w:rPr>
      </w:pPr>
    </w:p>
    <w:p w14:paraId="2B85DAEA" w14:textId="77777777" w:rsidR="00DF4226" w:rsidRPr="00DF4226" w:rsidRDefault="00DF4226" w:rsidP="00DF4226">
      <w:pPr>
        <w:shd w:val="clear" w:color="auto" w:fill="FEFEFE"/>
        <w:spacing w:before="100" w:beforeAutospacing="1" w:after="100" w:afterAutospacing="1" w:line="240" w:lineRule="auto"/>
        <w:jc w:val="both"/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  <w:t> Data-driven ecommerce businesses regularly measure and improve on the following:</w:t>
      </w:r>
    </w:p>
    <w:p w14:paraId="492BFFB3" w14:textId="77777777" w:rsidR="00DF4226" w:rsidRPr="00DF4226" w:rsidRDefault="00DF4226" w:rsidP="00DF4226">
      <w:pPr>
        <w:numPr>
          <w:ilvl w:val="0"/>
          <w:numId w:val="4"/>
        </w:numPr>
        <w:shd w:val="clear" w:color="auto" w:fill="FEFEFE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  <w:t>Improve shopper analysis.</w:t>
      </w:r>
    </w:p>
    <w:p w14:paraId="37FD54D0" w14:textId="77777777" w:rsidR="00DF4226" w:rsidRPr="00DF4226" w:rsidRDefault="00DF4226" w:rsidP="00DF4226">
      <w:pPr>
        <w:numPr>
          <w:ilvl w:val="0"/>
          <w:numId w:val="4"/>
        </w:numPr>
        <w:shd w:val="clear" w:color="auto" w:fill="FEFEFE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  <w:t>Improve customer service.</w:t>
      </w:r>
    </w:p>
    <w:p w14:paraId="0CAB80CA" w14:textId="77777777" w:rsidR="00DF4226" w:rsidRPr="00DF4226" w:rsidRDefault="00DF4226" w:rsidP="00DF4226">
      <w:pPr>
        <w:numPr>
          <w:ilvl w:val="0"/>
          <w:numId w:val="4"/>
        </w:numPr>
        <w:shd w:val="clear" w:color="auto" w:fill="FEFEFE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  <w:t>Personalize customer experience.</w:t>
      </w:r>
    </w:p>
    <w:p w14:paraId="2A7874F7" w14:textId="77777777" w:rsidR="00DF4226" w:rsidRPr="00DF4226" w:rsidRDefault="00DF4226" w:rsidP="00DF4226">
      <w:pPr>
        <w:numPr>
          <w:ilvl w:val="0"/>
          <w:numId w:val="4"/>
        </w:numPr>
        <w:shd w:val="clear" w:color="auto" w:fill="FEFEFE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  <w:t>Provide more secure online payment processing.</w:t>
      </w:r>
    </w:p>
    <w:p w14:paraId="6A2BE851" w14:textId="77777777" w:rsidR="00DF4226" w:rsidRPr="00DF4226" w:rsidRDefault="00DF4226" w:rsidP="00DF4226">
      <w:pPr>
        <w:numPr>
          <w:ilvl w:val="0"/>
          <w:numId w:val="4"/>
        </w:numPr>
        <w:shd w:val="clear" w:color="auto" w:fill="FEFEFE"/>
        <w:tabs>
          <w:tab w:val="clear" w:pos="720"/>
        </w:tabs>
        <w:spacing w:before="100" w:beforeAutospacing="1" w:after="100" w:afterAutospacing="1" w:line="240" w:lineRule="auto"/>
        <w:jc w:val="both"/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C4B58"/>
          <w:sz w:val="28"/>
          <w:szCs w:val="28"/>
          <w:lang w:eastAsia="en-IN"/>
        </w:rPr>
        <w:t>Better target advertising.</w:t>
      </w:r>
    </w:p>
    <w:p w14:paraId="464AD298" w14:textId="77777777" w:rsidR="00DF4226" w:rsidRPr="00DF4226" w:rsidRDefault="00DF4226" w:rsidP="00DF4226">
      <w:pPr>
        <w:jc w:val="both"/>
        <w:rPr>
          <w:rFonts w:ascii="Georgia" w:hAnsi="Georgia"/>
          <w:sz w:val="28"/>
          <w:szCs w:val="28"/>
          <w:lang w:val="en-US"/>
        </w:rPr>
      </w:pPr>
    </w:p>
    <w:p w14:paraId="71EA8CF7" w14:textId="77777777" w:rsidR="00A36B58" w:rsidRPr="00A36B58" w:rsidRDefault="00A36B58" w:rsidP="00DF4226">
      <w:pPr>
        <w:shd w:val="clear" w:color="auto" w:fill="FFFFFF"/>
        <w:spacing w:after="0" w:line="630" w:lineRule="atLeast"/>
        <w:jc w:val="both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sz w:val="28"/>
          <w:szCs w:val="28"/>
          <w:lang w:eastAsia="en-IN"/>
        </w:rPr>
      </w:pPr>
      <w:r w:rsidRPr="00A36B58">
        <w:rPr>
          <w:rFonts w:ascii="Georgia" w:eastAsia="Times New Roman" w:hAnsi="Georgia" w:cs="Times New Roman"/>
          <w:b/>
          <w:bCs/>
          <w:color w:val="444444"/>
          <w:sz w:val="28"/>
          <w:szCs w:val="28"/>
          <w:bdr w:val="none" w:sz="0" w:space="0" w:color="auto" w:frame="1"/>
          <w:lang w:eastAsia="en-IN"/>
        </w:rPr>
        <w:t>How to adapt e-commerce business for the use of big data</w:t>
      </w:r>
    </w:p>
    <w:p w14:paraId="4E2ED3CB" w14:textId="77777777" w:rsidR="00A36B58" w:rsidRPr="00A36B58" w:rsidRDefault="00A36B58" w:rsidP="00DF4226">
      <w:pPr>
        <w:shd w:val="clear" w:color="auto" w:fill="FFFFFF"/>
        <w:spacing w:after="0" w:line="240" w:lineRule="auto"/>
        <w:jc w:val="both"/>
        <w:textAlignment w:val="baseline"/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</w:pPr>
      <w:r w:rsidRPr="00A36B58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 xml:space="preserve">First of </w:t>
      </w:r>
      <w:proofErr w:type="gramStart"/>
      <w:r w:rsidRPr="00A36B58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>all</w:t>
      </w:r>
      <w:proofErr w:type="gramEnd"/>
      <w:r w:rsidRPr="00A36B58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 xml:space="preserve"> you have to determine improvements to your </w:t>
      </w:r>
      <w:r w:rsidRPr="00A36B58">
        <w:rPr>
          <w:rFonts w:ascii="Georgia" w:eastAsia="Times New Roman" w:hAnsi="Georgia" w:cs="Helvetica"/>
          <w:b/>
          <w:bCs/>
          <w:color w:val="484848"/>
          <w:sz w:val="28"/>
          <w:szCs w:val="28"/>
          <w:bdr w:val="none" w:sz="0" w:space="0" w:color="auto" w:frame="1"/>
          <w:lang w:eastAsia="en-IN"/>
        </w:rPr>
        <w:t>e-commerce website</w:t>
      </w:r>
      <w:r w:rsidRPr="00A36B58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>. In order to achieve this, you should understand the following:</w:t>
      </w:r>
    </w:p>
    <w:p w14:paraId="757FFA85" w14:textId="77777777" w:rsidR="00A36B58" w:rsidRPr="00DF4226" w:rsidRDefault="00A36B58" w:rsidP="00DF4226">
      <w:pPr>
        <w:pStyle w:val="ListParagraph"/>
        <w:numPr>
          <w:ilvl w:val="0"/>
          <w:numId w:val="5"/>
        </w:numPr>
        <w:spacing w:after="450" w:line="405" w:lineRule="atLeast"/>
        <w:jc w:val="both"/>
        <w:textAlignment w:val="baseline"/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 xml:space="preserve">what information is important to </w:t>
      </w:r>
      <w:proofErr w:type="spellStart"/>
      <w:proofErr w:type="gramStart"/>
      <w:r w:rsidRPr="00DF4226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>you</w:t>
      </w:r>
      <w:proofErr w:type="spellEnd"/>
      <w:proofErr w:type="gramEnd"/>
      <w:r w:rsidRPr="00DF4226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 xml:space="preserve"> business;</w:t>
      </w:r>
    </w:p>
    <w:p w14:paraId="49BAB01C" w14:textId="77777777" w:rsidR="00A36B58" w:rsidRPr="00DF4226" w:rsidRDefault="00A36B58" w:rsidP="00DF4226">
      <w:pPr>
        <w:pStyle w:val="ListParagraph"/>
        <w:numPr>
          <w:ilvl w:val="0"/>
          <w:numId w:val="5"/>
        </w:numPr>
        <w:spacing w:after="450" w:line="405" w:lineRule="atLeast"/>
        <w:jc w:val="both"/>
        <w:textAlignment w:val="baseline"/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>what are its sources;</w:t>
      </w:r>
    </w:p>
    <w:p w14:paraId="1A02FC50" w14:textId="77777777" w:rsidR="00A36B58" w:rsidRPr="00DF4226" w:rsidRDefault="00A36B58" w:rsidP="00DF4226">
      <w:pPr>
        <w:pStyle w:val="ListParagraph"/>
        <w:numPr>
          <w:ilvl w:val="0"/>
          <w:numId w:val="5"/>
        </w:numPr>
        <w:spacing w:after="450" w:line="405" w:lineRule="atLeast"/>
        <w:jc w:val="both"/>
        <w:textAlignment w:val="baseline"/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>how should your website interact with them;</w:t>
      </w:r>
    </w:p>
    <w:p w14:paraId="7F96503E" w14:textId="77777777" w:rsidR="00A36B58" w:rsidRPr="00DF4226" w:rsidRDefault="00A36B58" w:rsidP="00DF4226">
      <w:pPr>
        <w:pStyle w:val="ListParagraph"/>
        <w:numPr>
          <w:ilvl w:val="0"/>
          <w:numId w:val="5"/>
        </w:numPr>
        <w:spacing w:after="450" w:line="405" w:lineRule="atLeast"/>
        <w:jc w:val="both"/>
        <w:textAlignment w:val="baseline"/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>how can it interact with them;</w:t>
      </w:r>
    </w:p>
    <w:p w14:paraId="449149CB" w14:textId="77777777" w:rsidR="00A36B58" w:rsidRPr="00DF4226" w:rsidRDefault="00A36B58" w:rsidP="00DF4226">
      <w:pPr>
        <w:pStyle w:val="ListParagraph"/>
        <w:numPr>
          <w:ilvl w:val="0"/>
          <w:numId w:val="5"/>
        </w:numPr>
        <w:spacing w:after="450" w:line="405" w:lineRule="atLeast"/>
        <w:jc w:val="both"/>
        <w:textAlignment w:val="baseline"/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</w:pPr>
      <w:r w:rsidRPr="00DF4226">
        <w:rPr>
          <w:rFonts w:ascii="Georgia" w:eastAsia="Times New Roman" w:hAnsi="Georgia" w:cs="Helvetica"/>
          <w:color w:val="484848"/>
          <w:sz w:val="28"/>
          <w:szCs w:val="28"/>
          <w:lang w:eastAsia="en-IN"/>
        </w:rPr>
        <w:t>how can you utilize this information for the needs of your e-commerce business.</w:t>
      </w:r>
    </w:p>
    <w:p w14:paraId="0367F22A" w14:textId="77777777" w:rsidR="00A36B58" w:rsidRPr="00DF4226" w:rsidRDefault="00A36B58" w:rsidP="00DF4226">
      <w:pPr>
        <w:jc w:val="both"/>
        <w:rPr>
          <w:rFonts w:ascii="Georgia" w:hAnsi="Georgia"/>
          <w:sz w:val="28"/>
          <w:szCs w:val="28"/>
          <w:lang w:val="en-US"/>
        </w:rPr>
      </w:pPr>
    </w:p>
    <w:p w14:paraId="51EA0C0F" w14:textId="77777777" w:rsidR="00B17F2E" w:rsidRPr="00DF4226" w:rsidRDefault="00B17F2E" w:rsidP="00DF4226">
      <w:pPr>
        <w:jc w:val="both"/>
        <w:rPr>
          <w:rFonts w:ascii="Georgia" w:hAnsi="Georgia"/>
          <w:b/>
          <w:bCs/>
          <w:sz w:val="28"/>
          <w:szCs w:val="28"/>
          <w:lang w:val="en-US"/>
        </w:rPr>
      </w:pPr>
    </w:p>
    <w:sectPr w:rsidR="00B17F2E" w:rsidRPr="00DF4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F1550"/>
    <w:multiLevelType w:val="multilevel"/>
    <w:tmpl w:val="AFC48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BD0384"/>
    <w:multiLevelType w:val="hybridMultilevel"/>
    <w:tmpl w:val="17D4A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D1A92"/>
    <w:multiLevelType w:val="multilevel"/>
    <w:tmpl w:val="FF668326"/>
    <w:lvl w:ilvl="0">
      <w:start w:val="1"/>
      <w:numFmt w:val="bullet"/>
      <w:lvlText w:val=""/>
      <w:lvlJc w:val="left"/>
      <w:pPr>
        <w:tabs>
          <w:tab w:val="num" w:pos="-1200"/>
        </w:tabs>
        <w:ind w:left="-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480"/>
        </w:tabs>
        <w:ind w:left="-4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7365B"/>
    <w:multiLevelType w:val="multilevel"/>
    <w:tmpl w:val="81A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327668"/>
    <w:multiLevelType w:val="multilevel"/>
    <w:tmpl w:val="81AC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8681358">
    <w:abstractNumId w:val="2"/>
  </w:num>
  <w:num w:numId="2" w16cid:durableId="910386920">
    <w:abstractNumId w:val="0"/>
  </w:num>
  <w:num w:numId="3" w16cid:durableId="752823896">
    <w:abstractNumId w:val="1"/>
  </w:num>
  <w:num w:numId="4" w16cid:durableId="1845851802">
    <w:abstractNumId w:val="3"/>
  </w:num>
  <w:num w:numId="5" w16cid:durableId="20927787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62"/>
    <w:rsid w:val="00054A75"/>
    <w:rsid w:val="004E5255"/>
    <w:rsid w:val="00A36B58"/>
    <w:rsid w:val="00B17F2E"/>
    <w:rsid w:val="00CE4262"/>
    <w:rsid w:val="00DF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DECE"/>
  <w15:chartTrackingRefBased/>
  <w15:docId w15:val="{C780039A-F460-49F3-8E2B-4B9EEF7E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6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6B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3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36B58"/>
    <w:rPr>
      <w:b/>
      <w:bCs/>
    </w:rPr>
  </w:style>
  <w:style w:type="paragraph" w:styleId="ListParagraph">
    <w:name w:val="List Paragraph"/>
    <w:basedOn w:val="Normal"/>
    <w:uiPriority w:val="34"/>
    <w:qFormat/>
    <w:rsid w:val="00DF4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  <w:divsChild>
            <w:div w:id="260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0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1810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8" w:color="AAAAAA"/>
                                <w:left w:val="single" w:sz="6" w:space="8" w:color="AAAAAA"/>
                                <w:bottom w:val="single" w:sz="6" w:space="8" w:color="AAAAAA"/>
                                <w:right w:val="single" w:sz="6" w:space="8" w:color="AAAAAA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1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0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8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35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1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45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 Mistry</dc:creator>
  <cp:keywords/>
  <dc:description/>
  <cp:lastModifiedBy>Unnat Mistry</cp:lastModifiedBy>
  <cp:revision>2</cp:revision>
  <dcterms:created xsi:type="dcterms:W3CDTF">2022-08-26T06:12:00Z</dcterms:created>
  <dcterms:modified xsi:type="dcterms:W3CDTF">2022-08-26T06:41:00Z</dcterms:modified>
</cp:coreProperties>
</file>