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AB2" w:rsidRPr="008A7AB2" w:rsidRDefault="008A7AB2" w:rsidP="008A7AB2">
      <w:pPr>
        <w:shd w:val="clear" w:color="auto" w:fill="FFFFFF"/>
        <w:spacing w:before="100" w:beforeAutospacing="1" w:after="0" w:line="240" w:lineRule="auto"/>
        <w:jc w:val="both"/>
        <w:rPr>
          <w:rFonts w:ascii="Arial Narrow" w:hAnsi="Arial Narrow" w:cs="Segoe UI"/>
          <w:color w:val="333333"/>
          <w:sz w:val="24"/>
          <w:shd w:val="clear" w:color="auto" w:fill="FFFFFF"/>
        </w:rPr>
      </w:pPr>
    </w:p>
    <w:p w:rsidR="008A7AB2" w:rsidRDefault="00F75A7A" w:rsidP="008A7AB2">
      <w:pPr>
        <w:shd w:val="clear" w:color="auto" w:fill="FFFFFF"/>
        <w:spacing w:before="100" w:beforeAutospacing="1" w:after="0" w:line="240" w:lineRule="auto"/>
        <w:jc w:val="center"/>
        <w:rPr>
          <w:rFonts w:ascii="Arial Narrow" w:hAnsi="Arial Narrow" w:cs="Segoe UI"/>
          <w:color w:val="333333"/>
          <w:sz w:val="24"/>
          <w:shd w:val="clear" w:color="auto" w:fill="FFFFFF"/>
        </w:rPr>
      </w:pPr>
      <w:r>
        <w:rPr>
          <w:rFonts w:ascii="Arial Narrow" w:hAnsi="Arial Narrow" w:cs="Segoe UI"/>
          <w:b/>
          <w:color w:val="333333"/>
          <w:sz w:val="24"/>
          <w:shd w:val="clear" w:color="auto" w:fill="FFFFFF"/>
        </w:rPr>
        <w:t>Full title of the p</w:t>
      </w:r>
      <w:r w:rsidR="008A7AB2" w:rsidRPr="008A7AB2">
        <w:rPr>
          <w:rFonts w:ascii="Arial Narrow" w:hAnsi="Arial Narrow" w:cs="Segoe UI"/>
          <w:b/>
          <w:color w:val="333333"/>
          <w:sz w:val="24"/>
          <w:shd w:val="clear" w:color="auto" w:fill="FFFFFF"/>
        </w:rPr>
        <w:t>aper in bold font size 12</w:t>
      </w:r>
      <w:r>
        <w:rPr>
          <w:rFonts w:ascii="Arial Narrow" w:hAnsi="Arial Narrow" w:cs="Segoe UI"/>
          <w:b/>
          <w:color w:val="333333"/>
          <w:sz w:val="24"/>
          <w:shd w:val="clear" w:color="auto" w:fill="FFFFFF"/>
        </w:rPr>
        <w:t>pt</w:t>
      </w:r>
      <w:r w:rsidR="008A7AB2" w:rsidRPr="008A7AB2">
        <w:rPr>
          <w:rFonts w:ascii="Arial Narrow" w:hAnsi="Arial Narrow" w:cs="Segoe UI"/>
          <w:b/>
          <w:color w:val="333333"/>
          <w:sz w:val="24"/>
          <w:shd w:val="clear" w:color="auto" w:fill="FFFFFF"/>
        </w:rPr>
        <w:t xml:space="preserve">: </w:t>
      </w:r>
      <w:r w:rsidR="00040295">
        <w:rPr>
          <w:rFonts w:ascii="Arial Narrow" w:hAnsi="Arial Narrow" w:cs="Segoe UI"/>
          <w:b/>
          <w:color w:val="333333"/>
          <w:sz w:val="24"/>
          <w:shd w:val="clear" w:color="auto" w:fill="FFFFFF"/>
        </w:rPr>
        <w:t>W</w:t>
      </w:r>
      <w:r w:rsidR="008A7AB2" w:rsidRPr="008A7AB2">
        <w:rPr>
          <w:rFonts w:ascii="Arial Narrow" w:hAnsi="Arial Narrow" w:cs="Segoe UI"/>
          <w:b/>
          <w:color w:val="333333"/>
          <w:sz w:val="24"/>
          <w:shd w:val="clear" w:color="auto" w:fill="FFFFFF"/>
        </w:rPr>
        <w:t>ith subtitles if any</w:t>
      </w:r>
      <w:r w:rsidR="008A7AB2">
        <w:rPr>
          <w:rFonts w:ascii="Arial Narrow" w:hAnsi="Arial Narrow" w:cs="Segoe UI"/>
          <w:color w:val="333333"/>
          <w:sz w:val="24"/>
          <w:shd w:val="clear" w:color="auto" w:fill="FFFFFF"/>
        </w:rPr>
        <w:t>.</w:t>
      </w:r>
    </w:p>
    <w:p w:rsidR="008A7AB2" w:rsidRDefault="008A7AB2" w:rsidP="008A7AB2">
      <w:pPr>
        <w:pStyle w:val="NoSpacing"/>
        <w:jc w:val="center"/>
        <w:rPr>
          <w:rFonts w:ascii="Arial Narrow" w:hAnsi="Arial Narrow"/>
          <w:shd w:val="clear" w:color="auto" w:fill="FFFFFF"/>
        </w:rPr>
      </w:pPr>
    </w:p>
    <w:p w:rsidR="008A7AB2" w:rsidRPr="008A7AB2" w:rsidRDefault="00CD5E5E" w:rsidP="008A7AB2">
      <w:pPr>
        <w:pStyle w:val="NoSpacing"/>
        <w:jc w:val="center"/>
        <w:rPr>
          <w:rFonts w:ascii="Arial Narrow" w:hAnsi="Arial Narrow"/>
          <w:shd w:val="clear" w:color="auto" w:fill="FFFFFF"/>
        </w:rPr>
      </w:pPr>
      <w:r w:rsidRPr="00CD5E5E">
        <w:rPr>
          <w:rFonts w:ascii="Arial Narrow" w:hAnsi="Arial Narrow"/>
          <w:shd w:val="clear" w:color="auto" w:fill="FFFFFF"/>
          <w:vertAlign w:val="superscript"/>
        </w:rPr>
        <w:t>1</w:t>
      </w:r>
      <w:r w:rsidR="008A7AB2" w:rsidRPr="008A7AB2">
        <w:rPr>
          <w:rFonts w:ascii="Arial Narrow" w:hAnsi="Arial Narrow"/>
          <w:shd w:val="clear" w:color="auto" w:fill="FFFFFF"/>
        </w:rPr>
        <w:t>Name of Author</w:t>
      </w:r>
      <w:r>
        <w:rPr>
          <w:rFonts w:ascii="Arial Narrow" w:hAnsi="Arial Narrow"/>
          <w:shd w:val="clear" w:color="auto" w:fill="FFFFFF"/>
        </w:rPr>
        <w:t xml:space="preserve">, A.A, </w:t>
      </w:r>
      <w:r w:rsidRPr="00CD5E5E">
        <w:rPr>
          <w:rFonts w:ascii="Arial Narrow" w:hAnsi="Arial Narrow"/>
          <w:u w:val="single"/>
          <w:shd w:val="clear" w:color="auto" w:fill="FFFFFF"/>
          <w:vertAlign w:val="superscript"/>
        </w:rPr>
        <w:t>*2</w:t>
      </w:r>
      <w:r w:rsidRPr="00CD5E5E">
        <w:rPr>
          <w:rFonts w:ascii="Arial Narrow" w:hAnsi="Arial Narrow"/>
          <w:u w:val="single"/>
          <w:shd w:val="clear" w:color="auto" w:fill="FFFFFF"/>
        </w:rPr>
        <w:t>Second Author, B.B</w:t>
      </w:r>
      <w:r>
        <w:rPr>
          <w:rFonts w:ascii="Arial Narrow" w:hAnsi="Arial Narrow"/>
          <w:shd w:val="clear" w:color="auto" w:fill="FFFFFF"/>
        </w:rPr>
        <w:t xml:space="preserve">, </w:t>
      </w:r>
      <w:r w:rsidRPr="00CD5E5E">
        <w:rPr>
          <w:rFonts w:ascii="Arial Narrow" w:hAnsi="Arial Narrow"/>
          <w:shd w:val="clear" w:color="auto" w:fill="FFFFFF"/>
          <w:vertAlign w:val="superscript"/>
        </w:rPr>
        <w:t>3</w:t>
      </w:r>
      <w:r>
        <w:rPr>
          <w:rFonts w:ascii="Arial Narrow" w:hAnsi="Arial Narrow"/>
          <w:shd w:val="clear" w:color="auto" w:fill="FFFFFF"/>
        </w:rPr>
        <w:t xml:space="preserve">Third Author, C.C, </w:t>
      </w:r>
    </w:p>
    <w:p w:rsidR="008A7AB2" w:rsidRPr="008A7AB2" w:rsidRDefault="008A7AB2" w:rsidP="008A7AB2">
      <w:pPr>
        <w:pStyle w:val="NoSpacing"/>
        <w:jc w:val="center"/>
        <w:rPr>
          <w:rFonts w:ascii="Arial Narrow" w:hAnsi="Arial Narrow"/>
          <w:shd w:val="clear" w:color="auto" w:fill="FFFFFF"/>
        </w:rPr>
      </w:pPr>
      <w:hyperlink r:id="rId6" w:history="1">
        <w:r w:rsidRPr="005427FF">
          <w:rPr>
            <w:rStyle w:val="Hyperlink"/>
            <w:rFonts w:ascii="Arial Narrow" w:hAnsi="Arial Narrow"/>
            <w:shd w:val="clear" w:color="auto" w:fill="FFFFFF"/>
          </w:rPr>
          <w:t>email.id@xxxxxxxxx.in</w:t>
        </w:r>
      </w:hyperlink>
    </w:p>
    <w:p w:rsidR="008A7AB2" w:rsidRDefault="008A7AB2" w:rsidP="008A7AB2">
      <w:pPr>
        <w:pStyle w:val="NoSpacing"/>
        <w:jc w:val="center"/>
        <w:rPr>
          <w:rFonts w:ascii="Arial Narrow" w:hAnsi="Arial Narrow"/>
          <w:i/>
          <w:shd w:val="clear" w:color="auto" w:fill="FFFFFF"/>
        </w:rPr>
      </w:pPr>
    </w:p>
    <w:p w:rsidR="00CD5E5E" w:rsidRDefault="00CD5E5E" w:rsidP="00CD5E5E">
      <w:pPr>
        <w:pStyle w:val="NoSpacing"/>
      </w:pPr>
    </w:p>
    <w:p w:rsidR="00CD5E5E" w:rsidRPr="00687CC2" w:rsidRDefault="00CD5E5E" w:rsidP="00CD5E5E">
      <w:pPr>
        <w:pStyle w:val="NoSpacing"/>
      </w:pPr>
      <w:r w:rsidRPr="00687CC2">
        <w:t>*lead presenter</w:t>
      </w:r>
    </w:p>
    <w:p w:rsidR="00CD5E5E" w:rsidRPr="00CD5E5E" w:rsidRDefault="00CD5E5E" w:rsidP="00CD5E5E">
      <w:pPr>
        <w:pStyle w:val="NoSpacing"/>
        <w:rPr>
          <w:rFonts w:ascii="Arial Narrow" w:hAnsi="Arial Narrow"/>
          <w:shd w:val="clear" w:color="auto" w:fill="FFFFFF"/>
        </w:rPr>
      </w:pPr>
      <w:r w:rsidRPr="00687CC2">
        <w:rPr>
          <w:vertAlign w:val="superscript"/>
        </w:rPr>
        <w:t>1</w:t>
      </w:r>
      <w:r w:rsidRPr="00CD5E5E">
        <w:rPr>
          <w:rFonts w:ascii="Arial Narrow" w:hAnsi="Arial Narrow"/>
          <w:i/>
          <w:shd w:val="clear" w:color="auto" w:fill="FFFFFF"/>
        </w:rPr>
        <w:t xml:space="preserve"> </w:t>
      </w:r>
      <w:r w:rsidRPr="008A7AB2">
        <w:rPr>
          <w:rFonts w:ascii="Arial Narrow" w:hAnsi="Arial Narrow"/>
          <w:i/>
          <w:shd w:val="clear" w:color="auto" w:fill="FFFFFF"/>
        </w:rPr>
        <w:t>Affiliation of the authors in italics</w:t>
      </w:r>
      <w:r>
        <w:rPr>
          <w:rFonts w:ascii="Arial Narrow" w:hAnsi="Arial Narrow"/>
          <w:i/>
          <w:shd w:val="clear" w:color="auto" w:fill="FFFFFF"/>
        </w:rPr>
        <w:t xml:space="preserve"> </w:t>
      </w:r>
      <w:r w:rsidRPr="00CD5E5E">
        <w:rPr>
          <w:rFonts w:ascii="Arial Narrow" w:hAnsi="Arial Narrow"/>
          <w:shd w:val="clear" w:color="auto" w:fill="FFFFFF"/>
        </w:rPr>
        <w:t>with email id in next line</w:t>
      </w:r>
    </w:p>
    <w:p w:rsidR="00CD5E5E" w:rsidRDefault="00CD5E5E" w:rsidP="008A7AB2">
      <w:pPr>
        <w:pStyle w:val="NoSpacing"/>
        <w:jc w:val="center"/>
        <w:rPr>
          <w:rFonts w:ascii="Arial Narrow" w:hAnsi="Arial Narrow"/>
          <w:shd w:val="clear" w:color="auto" w:fill="FFFFFF"/>
        </w:rPr>
      </w:pPr>
    </w:p>
    <w:p w:rsidR="008A7AB2" w:rsidRDefault="008A7AB2" w:rsidP="008A7AB2">
      <w:pPr>
        <w:pStyle w:val="NoSpacing"/>
        <w:jc w:val="center"/>
        <w:rPr>
          <w:rFonts w:ascii="Arial Narrow" w:hAnsi="Arial Narrow"/>
          <w:shd w:val="clear" w:color="auto" w:fill="FFFFFF"/>
        </w:rPr>
      </w:pPr>
      <w:r w:rsidRPr="008A7AB2">
        <w:rPr>
          <w:rFonts w:ascii="Arial Narrow" w:hAnsi="Arial Narrow"/>
          <w:shd w:val="clear" w:color="auto" w:fill="FFFFFF"/>
        </w:rPr>
        <w:t>Abstract</w:t>
      </w:r>
    </w:p>
    <w:p w:rsidR="008A7AB2" w:rsidRDefault="008A7AB2" w:rsidP="008A7AB2">
      <w:pPr>
        <w:pStyle w:val="NoSpacing"/>
        <w:jc w:val="center"/>
        <w:rPr>
          <w:rFonts w:ascii="Arial Narrow" w:hAnsi="Arial Narrow"/>
          <w:shd w:val="clear" w:color="auto" w:fill="FFFFFF"/>
        </w:rPr>
      </w:pPr>
    </w:p>
    <w:p w:rsidR="008A7AB2" w:rsidRDefault="008A7AB2" w:rsidP="008A7AB2">
      <w:pPr>
        <w:shd w:val="clear" w:color="auto" w:fill="FFFFFF"/>
        <w:spacing w:before="100" w:beforeAutospacing="1" w:after="0" w:line="240" w:lineRule="auto"/>
        <w:ind w:firstLine="720"/>
        <w:jc w:val="both"/>
        <w:rPr>
          <w:rFonts w:ascii="Arial Narrow" w:eastAsia="Times New Roman" w:hAnsi="Arial Narrow" w:cs="Segoe UI"/>
          <w:color w:val="333333"/>
          <w:szCs w:val="24"/>
        </w:rPr>
      </w:pPr>
      <w:r w:rsidRPr="008A7AB2">
        <w:rPr>
          <w:rFonts w:ascii="Arial Narrow" w:eastAsia="Times New Roman" w:hAnsi="Arial Narrow" w:cs="Segoe UI"/>
          <w:color w:val="333333"/>
          <w:szCs w:val="24"/>
        </w:rPr>
        <w:t>The abstract contents in single spaced Arial Narrow font should be limited to </w:t>
      </w:r>
      <w:r w:rsidRPr="008A7AB2">
        <w:rPr>
          <w:rFonts w:ascii="Arial Narrow" w:eastAsia="Times New Roman" w:hAnsi="Arial Narrow" w:cs="Segoe UI"/>
          <w:b/>
          <w:bCs/>
          <w:color w:val="333333"/>
          <w:szCs w:val="24"/>
          <w:u w:val="single"/>
        </w:rPr>
        <w:t>500 words</w:t>
      </w:r>
      <w:r w:rsidRPr="008A7AB2">
        <w:rPr>
          <w:rFonts w:ascii="Arial Narrow" w:eastAsia="Times New Roman" w:hAnsi="Arial Narrow" w:cs="Segoe UI"/>
          <w:color w:val="333333"/>
          <w:szCs w:val="24"/>
        </w:rPr>
        <w:t xml:space="preserve"> (including title, author names, affiliations, abstract body and references). The abstract body should be single spaced font size 11. References relevant to the abstract if any should be placed at the bottom. References should not be cited in the text. Submit abstract using the given template as doc/word file only. No </w:t>
      </w:r>
      <w:proofErr w:type="spellStart"/>
      <w:r w:rsidRPr="008A7AB2">
        <w:rPr>
          <w:rFonts w:ascii="Arial Narrow" w:eastAsia="Times New Roman" w:hAnsi="Arial Narrow" w:cs="Segoe UI"/>
          <w:color w:val="333333"/>
          <w:szCs w:val="24"/>
        </w:rPr>
        <w:t>pdf</w:t>
      </w:r>
      <w:proofErr w:type="spellEnd"/>
      <w:r w:rsidRPr="008A7AB2">
        <w:rPr>
          <w:rFonts w:ascii="Arial Narrow" w:eastAsia="Times New Roman" w:hAnsi="Arial Narrow" w:cs="Segoe UI"/>
          <w:color w:val="333333"/>
          <w:szCs w:val="24"/>
        </w:rPr>
        <w:t xml:space="preserve"> files will be accepted</w:t>
      </w:r>
      <w:r w:rsidR="00040295">
        <w:rPr>
          <w:rFonts w:ascii="Arial Narrow" w:eastAsia="Times New Roman" w:hAnsi="Arial Narrow" w:cs="Segoe UI"/>
          <w:color w:val="333333"/>
          <w:szCs w:val="24"/>
        </w:rPr>
        <w:t>.</w:t>
      </w:r>
    </w:p>
    <w:p w:rsidR="00040295" w:rsidRDefault="00040295" w:rsidP="00040295">
      <w:pPr>
        <w:spacing w:line="240" w:lineRule="auto"/>
        <w:jc w:val="both"/>
        <w:rPr>
          <w:rFonts w:ascii="Arial Narrow" w:eastAsia="Times New Roman" w:hAnsi="Arial Narrow" w:cs="Segoe UI"/>
          <w:color w:val="333333"/>
          <w:szCs w:val="24"/>
        </w:rPr>
      </w:pPr>
    </w:p>
    <w:p w:rsidR="00040295" w:rsidRPr="00040295" w:rsidRDefault="00040295" w:rsidP="00040295">
      <w:pPr>
        <w:spacing w:line="240" w:lineRule="auto"/>
        <w:jc w:val="both"/>
        <w:rPr>
          <w:rFonts w:ascii="Arial Narrow" w:eastAsia="Times New Roman" w:hAnsi="Arial Narrow" w:cs="Calibri"/>
          <w:color w:val="000000"/>
        </w:rPr>
      </w:pPr>
      <w:r w:rsidRPr="00BD3A18">
        <w:rPr>
          <w:rFonts w:ascii="Arial Narrow" w:eastAsia="Times New Roman" w:hAnsi="Arial Narrow" w:cs="Segoe UI"/>
          <w:b/>
          <w:color w:val="333333"/>
          <w:szCs w:val="24"/>
        </w:rPr>
        <w:t>Key words</w:t>
      </w:r>
      <w:r w:rsidRPr="00040295">
        <w:rPr>
          <w:rFonts w:ascii="Arial Narrow" w:eastAsia="Times New Roman" w:hAnsi="Arial Narrow" w:cs="Segoe UI"/>
          <w:color w:val="333333"/>
          <w:szCs w:val="24"/>
        </w:rPr>
        <w:t xml:space="preserve">: </w:t>
      </w:r>
      <w:r>
        <w:rPr>
          <w:rFonts w:ascii="Arial Narrow" w:eastAsia="Times New Roman" w:hAnsi="Arial Narrow" w:cs="Calibri"/>
          <w:color w:val="000000"/>
        </w:rPr>
        <w:t>A</w:t>
      </w:r>
      <w:r w:rsidRPr="00040295">
        <w:rPr>
          <w:rFonts w:ascii="Arial Narrow" w:eastAsia="Times New Roman" w:hAnsi="Arial Narrow" w:cs="Calibri"/>
          <w:color w:val="000000"/>
        </w:rPr>
        <w:t>dvanced materials, super</w:t>
      </w:r>
      <w:r>
        <w:rPr>
          <w:rFonts w:ascii="Arial Narrow" w:eastAsia="Times New Roman" w:hAnsi="Arial Narrow" w:cs="Calibri"/>
          <w:color w:val="000000"/>
        </w:rPr>
        <w:t xml:space="preserve"> </w:t>
      </w:r>
      <w:r w:rsidRPr="00040295">
        <w:rPr>
          <w:rFonts w:ascii="Arial Narrow" w:eastAsia="Times New Roman" w:hAnsi="Arial Narrow" w:cs="Calibri"/>
          <w:color w:val="000000"/>
        </w:rPr>
        <w:t>capacitors, photo</w:t>
      </w:r>
      <w:r>
        <w:rPr>
          <w:rFonts w:ascii="Arial Narrow" w:eastAsia="Times New Roman" w:hAnsi="Arial Narrow" w:cs="Calibri"/>
          <w:color w:val="000000"/>
        </w:rPr>
        <w:t xml:space="preserve"> </w:t>
      </w:r>
      <w:r w:rsidRPr="00040295">
        <w:rPr>
          <w:rFonts w:ascii="Arial Narrow" w:eastAsia="Times New Roman" w:hAnsi="Arial Narrow" w:cs="Calibri"/>
          <w:color w:val="000000"/>
        </w:rPr>
        <w:t xml:space="preserve">catalysis </w:t>
      </w:r>
    </w:p>
    <w:p w:rsidR="00040295" w:rsidRDefault="00040295" w:rsidP="008A7AB2">
      <w:pPr>
        <w:shd w:val="clear" w:color="auto" w:fill="FFFFFF"/>
        <w:spacing w:before="100" w:beforeAutospacing="1" w:after="0" w:line="240" w:lineRule="auto"/>
        <w:jc w:val="both"/>
        <w:rPr>
          <w:rFonts w:ascii="Arial Narrow" w:eastAsia="Times New Roman" w:hAnsi="Arial Narrow" w:cs="Segoe UI"/>
          <w:b/>
          <w:color w:val="333333"/>
          <w:szCs w:val="24"/>
        </w:rPr>
      </w:pPr>
    </w:p>
    <w:p w:rsidR="008A7AB2" w:rsidRPr="00040295" w:rsidRDefault="008A7AB2" w:rsidP="008A7AB2">
      <w:pPr>
        <w:shd w:val="clear" w:color="auto" w:fill="FFFFFF"/>
        <w:spacing w:before="100" w:beforeAutospacing="1" w:after="0" w:line="240" w:lineRule="auto"/>
        <w:jc w:val="both"/>
        <w:rPr>
          <w:rFonts w:ascii="Arial Narrow" w:eastAsia="Times New Roman" w:hAnsi="Arial Narrow" w:cs="Segoe UI"/>
          <w:b/>
          <w:color w:val="333333"/>
          <w:szCs w:val="24"/>
        </w:rPr>
      </w:pPr>
      <w:r w:rsidRPr="008A7AB2">
        <w:rPr>
          <w:rFonts w:ascii="Arial Narrow" w:eastAsia="Times New Roman" w:hAnsi="Arial Narrow" w:cs="Segoe UI"/>
          <w:b/>
          <w:color w:val="333333"/>
          <w:szCs w:val="24"/>
        </w:rPr>
        <w:t>References</w:t>
      </w:r>
      <w:r w:rsidRPr="00040295">
        <w:rPr>
          <w:rFonts w:ascii="Arial Narrow" w:eastAsia="Times New Roman" w:hAnsi="Arial Narrow" w:cs="Segoe UI"/>
          <w:b/>
          <w:color w:val="333333"/>
          <w:szCs w:val="24"/>
        </w:rPr>
        <w:t>:</w:t>
      </w:r>
    </w:p>
    <w:p w:rsidR="00040295" w:rsidRPr="00040295" w:rsidRDefault="00040295" w:rsidP="00040295">
      <w:pPr>
        <w:pStyle w:val="NormalWeb"/>
        <w:shd w:val="clear" w:color="auto" w:fill="FFFFFF"/>
        <w:spacing w:before="250" w:beforeAutospacing="0" w:after="250" w:afterAutospacing="0" w:line="313" w:lineRule="atLeast"/>
        <w:ind w:left="360" w:hanging="360"/>
        <w:rPr>
          <w:rFonts w:ascii="Arial Narrow" w:hAnsi="Arial Narrow" w:cs="Segoe UI"/>
          <w:sz w:val="22"/>
          <w:szCs w:val="22"/>
        </w:rPr>
      </w:pPr>
      <w:r w:rsidRPr="00040295">
        <w:rPr>
          <w:rFonts w:ascii="Arial Narrow" w:hAnsi="Arial Narrow" w:cs="Segoe UI"/>
          <w:sz w:val="22"/>
          <w:szCs w:val="22"/>
        </w:rPr>
        <w:t xml:space="preserve"> </w:t>
      </w:r>
      <w:proofErr w:type="gramStart"/>
      <w:r w:rsidRPr="00040295">
        <w:rPr>
          <w:rFonts w:ascii="Arial Narrow" w:hAnsi="Arial Narrow" w:cs="Segoe UI"/>
          <w:sz w:val="22"/>
          <w:szCs w:val="22"/>
        </w:rPr>
        <w:t xml:space="preserve">[1] S. </w:t>
      </w:r>
      <w:proofErr w:type="spellStart"/>
      <w:r w:rsidRPr="00040295">
        <w:rPr>
          <w:rFonts w:ascii="Arial Narrow" w:hAnsi="Arial Narrow" w:cs="Segoe UI"/>
          <w:sz w:val="22"/>
          <w:szCs w:val="22"/>
        </w:rPr>
        <w:t>Fazal</w:t>
      </w:r>
      <w:proofErr w:type="spellEnd"/>
      <w:r w:rsidRPr="00040295">
        <w:rPr>
          <w:rFonts w:ascii="Arial Narrow" w:hAnsi="Arial Narrow" w:cs="Segoe UI"/>
          <w:sz w:val="22"/>
          <w:szCs w:val="22"/>
        </w:rPr>
        <w:t>, B. Paul-</w:t>
      </w:r>
      <w:proofErr w:type="spellStart"/>
      <w:r w:rsidRPr="00040295">
        <w:rPr>
          <w:rFonts w:ascii="Arial Narrow" w:hAnsi="Arial Narrow" w:cs="Segoe UI"/>
          <w:sz w:val="22"/>
          <w:szCs w:val="22"/>
        </w:rPr>
        <w:t>Prasanth</w:t>
      </w:r>
      <w:proofErr w:type="spellEnd"/>
      <w:r w:rsidRPr="00040295">
        <w:rPr>
          <w:rFonts w:ascii="Arial Narrow" w:hAnsi="Arial Narrow" w:cs="Segoe UI"/>
          <w:sz w:val="22"/>
          <w:szCs w:val="22"/>
        </w:rPr>
        <w:t xml:space="preserve">, S. V. Nair, and D. </w:t>
      </w:r>
      <w:proofErr w:type="spellStart"/>
      <w:r w:rsidRPr="00040295">
        <w:rPr>
          <w:rFonts w:ascii="Arial Narrow" w:hAnsi="Arial Narrow" w:cs="Segoe UI"/>
          <w:sz w:val="22"/>
          <w:szCs w:val="22"/>
        </w:rPr>
        <w:t>Menon</w:t>
      </w:r>
      <w:proofErr w:type="spellEnd"/>
      <w:r w:rsidRPr="00040295">
        <w:rPr>
          <w:rFonts w:ascii="Arial Narrow" w:hAnsi="Arial Narrow" w:cs="Segoe UI"/>
          <w:sz w:val="22"/>
          <w:szCs w:val="22"/>
        </w:rPr>
        <w:t>.</w:t>
      </w:r>
      <w:proofErr w:type="gramEnd"/>
      <w:r w:rsidRPr="00040295">
        <w:rPr>
          <w:rFonts w:ascii="Arial Narrow" w:hAnsi="Arial Narrow" w:cs="Segoe UI"/>
          <w:sz w:val="22"/>
          <w:szCs w:val="22"/>
        </w:rPr>
        <w:t xml:space="preserve"> </w:t>
      </w:r>
      <w:proofErr w:type="spellStart"/>
      <w:proofErr w:type="gramStart"/>
      <w:r w:rsidRPr="00040295">
        <w:rPr>
          <w:rFonts w:ascii="Arial Narrow" w:hAnsi="Arial Narrow" w:cs="Segoe UI"/>
          <w:sz w:val="22"/>
          <w:szCs w:val="22"/>
        </w:rPr>
        <w:t>Theranostic</w:t>
      </w:r>
      <w:proofErr w:type="spellEnd"/>
      <w:r w:rsidRPr="00040295">
        <w:rPr>
          <w:rFonts w:ascii="Arial Narrow" w:hAnsi="Arial Narrow" w:cs="Segoe UI"/>
          <w:sz w:val="22"/>
          <w:szCs w:val="22"/>
        </w:rPr>
        <w:t xml:space="preserve"> Iron Oxide/Gold Ion </w:t>
      </w:r>
      <w:proofErr w:type="spellStart"/>
      <w:r w:rsidRPr="00040295">
        <w:rPr>
          <w:rFonts w:ascii="Arial Narrow" w:hAnsi="Arial Narrow" w:cs="Segoe UI"/>
          <w:sz w:val="22"/>
          <w:szCs w:val="22"/>
        </w:rPr>
        <w:t>Nanoprobes</w:t>
      </w:r>
      <w:proofErr w:type="spellEnd"/>
      <w:r w:rsidRPr="00040295">
        <w:rPr>
          <w:rFonts w:ascii="Arial Narrow" w:hAnsi="Arial Narrow" w:cs="Segoe UI"/>
          <w:sz w:val="22"/>
          <w:szCs w:val="22"/>
        </w:rPr>
        <w:t xml:space="preserve"> for MR Imaging and Noninvasive RF Hyperthermia.</w:t>
      </w:r>
      <w:proofErr w:type="gramEnd"/>
      <w:r w:rsidRPr="00040295">
        <w:rPr>
          <w:rFonts w:ascii="Arial Narrow" w:hAnsi="Arial Narrow" w:cs="Segoe UI"/>
          <w:sz w:val="22"/>
          <w:szCs w:val="22"/>
        </w:rPr>
        <w:t> </w:t>
      </w:r>
      <w:r w:rsidRPr="00040295">
        <w:rPr>
          <w:rStyle w:val="Emphasis"/>
          <w:rFonts w:ascii="Arial Narrow" w:hAnsi="Arial Narrow" w:cs="Segoe UI"/>
          <w:sz w:val="22"/>
          <w:szCs w:val="22"/>
        </w:rPr>
        <w:t xml:space="preserve">ACS Appl. Mater. </w:t>
      </w:r>
      <w:proofErr w:type="gramStart"/>
      <w:r w:rsidRPr="00040295">
        <w:rPr>
          <w:rStyle w:val="Emphasis"/>
          <w:rFonts w:ascii="Arial Narrow" w:hAnsi="Arial Narrow" w:cs="Segoe UI"/>
          <w:sz w:val="22"/>
          <w:szCs w:val="22"/>
        </w:rPr>
        <w:t>&amp; Interfaces</w:t>
      </w:r>
      <w:r w:rsidRPr="00040295">
        <w:rPr>
          <w:rFonts w:ascii="Arial Narrow" w:hAnsi="Arial Narrow" w:cs="Segoe UI"/>
          <w:sz w:val="22"/>
          <w:szCs w:val="22"/>
        </w:rPr>
        <w:t>, Vol. 9, No. 34, Pp. 28260–28272, 2017.</w:t>
      </w:r>
      <w:proofErr w:type="gramEnd"/>
    </w:p>
    <w:p w:rsidR="00040295" w:rsidRPr="00040295" w:rsidRDefault="00040295" w:rsidP="00040295">
      <w:pPr>
        <w:pStyle w:val="NormalWeb"/>
        <w:shd w:val="clear" w:color="auto" w:fill="FFFFFF"/>
        <w:spacing w:before="250" w:beforeAutospacing="0" w:after="250" w:afterAutospacing="0" w:line="313" w:lineRule="atLeast"/>
        <w:rPr>
          <w:rFonts w:ascii="Arial Narrow" w:hAnsi="Arial Narrow" w:cs="Segoe UI"/>
          <w:sz w:val="22"/>
          <w:szCs w:val="22"/>
        </w:rPr>
      </w:pPr>
      <w:r w:rsidRPr="00040295">
        <w:rPr>
          <w:rFonts w:ascii="Arial Narrow" w:hAnsi="Arial Narrow" w:cs="Segoe UI"/>
          <w:sz w:val="22"/>
          <w:szCs w:val="22"/>
        </w:rPr>
        <w:t xml:space="preserve"> [2] M. Desai, </w:t>
      </w:r>
      <w:proofErr w:type="gramStart"/>
      <w:r w:rsidRPr="00040295">
        <w:rPr>
          <w:rStyle w:val="Emphasis"/>
          <w:rFonts w:ascii="Arial Narrow" w:hAnsi="Arial Narrow" w:cs="Segoe UI"/>
          <w:sz w:val="22"/>
          <w:szCs w:val="22"/>
        </w:rPr>
        <w:t>The</w:t>
      </w:r>
      <w:proofErr w:type="gramEnd"/>
      <w:r w:rsidRPr="00040295">
        <w:rPr>
          <w:rStyle w:val="Emphasis"/>
          <w:rFonts w:ascii="Arial Narrow" w:hAnsi="Arial Narrow" w:cs="Segoe UI"/>
          <w:sz w:val="22"/>
          <w:szCs w:val="22"/>
        </w:rPr>
        <w:t xml:space="preserve"> Epic of Travancore. </w:t>
      </w:r>
      <w:proofErr w:type="spellStart"/>
      <w:r w:rsidRPr="00040295">
        <w:rPr>
          <w:rFonts w:ascii="Arial Narrow" w:hAnsi="Arial Narrow" w:cs="Segoe UI"/>
          <w:sz w:val="22"/>
          <w:szCs w:val="22"/>
        </w:rPr>
        <w:t>Ahmedabad</w:t>
      </w:r>
      <w:proofErr w:type="spellEnd"/>
      <w:r w:rsidRPr="00040295">
        <w:rPr>
          <w:rFonts w:ascii="Arial Narrow" w:hAnsi="Arial Narrow" w:cs="Segoe UI"/>
          <w:sz w:val="22"/>
          <w:szCs w:val="22"/>
        </w:rPr>
        <w:t>: </w:t>
      </w:r>
      <w:proofErr w:type="spellStart"/>
      <w:r w:rsidRPr="00040295">
        <w:rPr>
          <w:rFonts w:ascii="Arial Narrow" w:hAnsi="Arial Narrow" w:cs="Segoe UI"/>
          <w:sz w:val="22"/>
          <w:szCs w:val="22"/>
        </w:rPr>
        <w:t>Navajeevan</w:t>
      </w:r>
      <w:proofErr w:type="spellEnd"/>
      <w:r w:rsidRPr="00040295">
        <w:rPr>
          <w:rFonts w:ascii="Arial Narrow" w:hAnsi="Arial Narrow" w:cs="Segoe UI"/>
          <w:sz w:val="22"/>
          <w:szCs w:val="22"/>
        </w:rPr>
        <w:t xml:space="preserve"> </w:t>
      </w:r>
      <w:proofErr w:type="spellStart"/>
      <w:r w:rsidRPr="00040295">
        <w:rPr>
          <w:rFonts w:ascii="Arial Narrow" w:hAnsi="Arial Narrow" w:cs="Segoe UI"/>
          <w:sz w:val="22"/>
          <w:szCs w:val="22"/>
        </w:rPr>
        <w:t>Karyalaya</w:t>
      </w:r>
      <w:proofErr w:type="spellEnd"/>
      <w:r w:rsidRPr="00040295">
        <w:rPr>
          <w:rFonts w:ascii="Arial Narrow" w:hAnsi="Arial Narrow" w:cs="Segoe UI"/>
          <w:sz w:val="22"/>
          <w:szCs w:val="22"/>
        </w:rPr>
        <w:t>, p.11, 1937</w:t>
      </w:r>
    </w:p>
    <w:p w:rsidR="00040295" w:rsidRPr="00040295" w:rsidRDefault="00040295" w:rsidP="00040295">
      <w:pPr>
        <w:pStyle w:val="NormalWeb"/>
        <w:shd w:val="clear" w:color="auto" w:fill="FFFFFF"/>
        <w:tabs>
          <w:tab w:val="left" w:pos="360"/>
        </w:tabs>
        <w:spacing w:before="250" w:beforeAutospacing="0" w:after="250" w:afterAutospacing="0" w:line="313" w:lineRule="atLeast"/>
        <w:ind w:left="360" w:hanging="360"/>
        <w:rPr>
          <w:rFonts w:ascii="Arial Narrow" w:hAnsi="Arial Narrow" w:cs="Segoe UI"/>
          <w:sz w:val="22"/>
          <w:szCs w:val="22"/>
        </w:rPr>
      </w:pPr>
      <w:r w:rsidRPr="00040295">
        <w:rPr>
          <w:rFonts w:ascii="Arial Narrow" w:hAnsi="Arial Narrow" w:cs="Segoe UI"/>
          <w:sz w:val="22"/>
          <w:szCs w:val="22"/>
        </w:rPr>
        <w:t xml:space="preserve"> [3] </w:t>
      </w:r>
      <w:proofErr w:type="spellStart"/>
      <w:r w:rsidRPr="00040295">
        <w:rPr>
          <w:rFonts w:ascii="Arial Narrow" w:hAnsi="Arial Narrow" w:cs="Segoe UI"/>
          <w:sz w:val="22"/>
          <w:szCs w:val="22"/>
        </w:rPr>
        <w:t>Papilo</w:t>
      </w:r>
      <w:proofErr w:type="spellEnd"/>
      <w:r w:rsidRPr="00040295">
        <w:rPr>
          <w:rFonts w:ascii="Arial Narrow" w:hAnsi="Arial Narrow" w:cs="Segoe UI"/>
          <w:sz w:val="22"/>
          <w:szCs w:val="22"/>
        </w:rPr>
        <w:t xml:space="preserve"> F. J and Shapiro D. The Cardiovascular system, In: </w:t>
      </w:r>
      <w:proofErr w:type="spellStart"/>
      <w:r w:rsidRPr="00040295">
        <w:rPr>
          <w:rFonts w:ascii="Arial Narrow" w:hAnsi="Arial Narrow" w:cs="Segoe UI"/>
          <w:sz w:val="22"/>
          <w:szCs w:val="22"/>
        </w:rPr>
        <w:t>Cacioppo</w:t>
      </w:r>
      <w:proofErr w:type="spellEnd"/>
      <w:r w:rsidRPr="00040295">
        <w:rPr>
          <w:rFonts w:ascii="Arial Narrow" w:hAnsi="Arial Narrow" w:cs="Segoe UI"/>
          <w:sz w:val="22"/>
          <w:szCs w:val="22"/>
        </w:rPr>
        <w:t xml:space="preserve"> T. J. and </w:t>
      </w:r>
      <w:proofErr w:type="spellStart"/>
      <w:r w:rsidRPr="00040295">
        <w:rPr>
          <w:rFonts w:ascii="Arial Narrow" w:hAnsi="Arial Narrow" w:cs="Segoe UI"/>
          <w:sz w:val="22"/>
          <w:szCs w:val="22"/>
        </w:rPr>
        <w:t>Tassinary</w:t>
      </w:r>
      <w:proofErr w:type="spellEnd"/>
      <w:r w:rsidRPr="00040295">
        <w:rPr>
          <w:rFonts w:ascii="Arial Narrow" w:hAnsi="Arial Narrow" w:cs="Segoe UI"/>
          <w:sz w:val="22"/>
          <w:szCs w:val="22"/>
        </w:rPr>
        <w:t xml:space="preserve"> G. L (</w:t>
      </w:r>
      <w:proofErr w:type="spellStart"/>
      <w:r w:rsidRPr="00040295">
        <w:rPr>
          <w:rFonts w:ascii="Arial Narrow" w:hAnsi="Arial Narrow" w:cs="Segoe UI"/>
          <w:sz w:val="22"/>
          <w:szCs w:val="22"/>
        </w:rPr>
        <w:t>Eds</w:t>
      </w:r>
      <w:proofErr w:type="spellEnd"/>
      <w:r w:rsidRPr="00040295">
        <w:rPr>
          <w:rFonts w:ascii="Arial Narrow" w:hAnsi="Arial Narrow" w:cs="Segoe UI"/>
          <w:sz w:val="22"/>
          <w:szCs w:val="22"/>
        </w:rPr>
        <w:t xml:space="preserve">) </w:t>
      </w:r>
      <w:r w:rsidRPr="00040295">
        <w:rPr>
          <w:rStyle w:val="Emphasis"/>
          <w:rFonts w:ascii="Arial Narrow" w:hAnsi="Arial Narrow" w:cs="Segoe UI"/>
          <w:sz w:val="22"/>
          <w:szCs w:val="22"/>
        </w:rPr>
        <w:t>Principles of Psychophysiology: Physical, Social and inferential Elements</w:t>
      </w:r>
      <w:r w:rsidRPr="00040295">
        <w:rPr>
          <w:rFonts w:ascii="Arial Narrow" w:hAnsi="Arial Narrow" w:cs="Segoe UI"/>
          <w:sz w:val="22"/>
          <w:szCs w:val="22"/>
        </w:rPr>
        <w:t>. New York: Cambridge University Press, Pp 456- 512, 1990      </w:t>
      </w:r>
    </w:p>
    <w:p w:rsidR="008A7AB2" w:rsidRPr="008A7AB2" w:rsidRDefault="008A7AB2" w:rsidP="008A7AB2">
      <w:pPr>
        <w:shd w:val="clear" w:color="auto" w:fill="FFFFFF"/>
        <w:spacing w:before="100" w:beforeAutospacing="1" w:after="0" w:line="240" w:lineRule="auto"/>
        <w:jc w:val="both"/>
        <w:rPr>
          <w:rFonts w:ascii="Arial Narrow" w:eastAsia="Times New Roman" w:hAnsi="Arial Narrow" w:cs="Segoe UI"/>
          <w:b/>
          <w:color w:val="333333"/>
          <w:szCs w:val="24"/>
        </w:rPr>
      </w:pPr>
    </w:p>
    <w:p w:rsidR="008A7AB2" w:rsidRPr="008A7AB2" w:rsidRDefault="008A7AB2" w:rsidP="008A7AB2">
      <w:pPr>
        <w:shd w:val="clear" w:color="auto" w:fill="FFFFFF"/>
        <w:spacing w:before="100" w:beforeAutospacing="1" w:after="0" w:line="240" w:lineRule="auto"/>
        <w:ind w:left="720"/>
        <w:jc w:val="both"/>
        <w:rPr>
          <w:rFonts w:ascii="Arial Narrow" w:eastAsia="Times New Roman" w:hAnsi="Arial Narrow" w:cs="Segoe UI"/>
          <w:color w:val="333333"/>
          <w:sz w:val="26"/>
          <w:szCs w:val="24"/>
        </w:rPr>
      </w:pPr>
    </w:p>
    <w:p w:rsidR="008A7AB2" w:rsidRDefault="008A7AB2" w:rsidP="008A7AB2">
      <w:pPr>
        <w:pStyle w:val="NoSpacing"/>
        <w:jc w:val="center"/>
        <w:rPr>
          <w:rFonts w:ascii="Arial Narrow" w:hAnsi="Arial Narrow"/>
          <w:shd w:val="clear" w:color="auto" w:fill="FFFFFF"/>
        </w:rPr>
      </w:pPr>
    </w:p>
    <w:p w:rsidR="008A7AB2" w:rsidRDefault="008A7AB2" w:rsidP="008A7AB2">
      <w:pPr>
        <w:pStyle w:val="NoSpacing"/>
        <w:jc w:val="center"/>
        <w:rPr>
          <w:rFonts w:ascii="Arial Narrow" w:hAnsi="Arial Narrow"/>
          <w:shd w:val="clear" w:color="auto" w:fill="FFFFFF"/>
        </w:rPr>
      </w:pPr>
    </w:p>
    <w:p w:rsidR="008A7AB2" w:rsidRPr="008A7AB2" w:rsidRDefault="008A7AB2" w:rsidP="008A7AB2">
      <w:pPr>
        <w:pStyle w:val="NoSpacing"/>
        <w:rPr>
          <w:rFonts w:ascii="Arial Narrow" w:hAnsi="Arial Narrow"/>
          <w:shd w:val="clear" w:color="auto" w:fill="FFFFFF"/>
        </w:rPr>
      </w:pPr>
    </w:p>
    <w:p w:rsidR="008A7AB2" w:rsidRPr="008A7AB2" w:rsidRDefault="008A7AB2" w:rsidP="008A7AB2">
      <w:pPr>
        <w:shd w:val="clear" w:color="auto" w:fill="FFFFFF"/>
        <w:spacing w:before="100" w:beforeAutospacing="1" w:after="0" w:line="240" w:lineRule="auto"/>
        <w:jc w:val="center"/>
        <w:rPr>
          <w:rFonts w:ascii="Arial Narrow" w:hAnsi="Arial Narrow" w:cs="Segoe UI"/>
          <w:color w:val="333333"/>
          <w:sz w:val="24"/>
          <w:shd w:val="clear" w:color="auto" w:fill="FFFFFF"/>
        </w:rPr>
      </w:pPr>
    </w:p>
    <w:sectPr w:rsidR="008A7AB2" w:rsidRPr="008A7AB2" w:rsidSect="00180E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496D5C"/>
    <w:multiLevelType w:val="multilevel"/>
    <w:tmpl w:val="6AC0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A7AB2"/>
    <w:rsid w:val="00040295"/>
    <w:rsid w:val="000F7A08"/>
    <w:rsid w:val="00176895"/>
    <w:rsid w:val="00180E34"/>
    <w:rsid w:val="003724E9"/>
    <w:rsid w:val="00665114"/>
    <w:rsid w:val="007E590C"/>
    <w:rsid w:val="008A7AB2"/>
    <w:rsid w:val="00914EEA"/>
    <w:rsid w:val="009B6FF9"/>
    <w:rsid w:val="009C75C1"/>
    <w:rsid w:val="00B82D44"/>
    <w:rsid w:val="00BD3A18"/>
    <w:rsid w:val="00C72CFE"/>
    <w:rsid w:val="00CB5C69"/>
    <w:rsid w:val="00CC29D6"/>
    <w:rsid w:val="00CD5E5E"/>
    <w:rsid w:val="00D04022"/>
    <w:rsid w:val="00D80571"/>
    <w:rsid w:val="00E06D21"/>
    <w:rsid w:val="00F75A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E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7AB2"/>
    <w:rPr>
      <w:b/>
      <w:bCs/>
    </w:rPr>
  </w:style>
  <w:style w:type="paragraph" w:styleId="NoSpacing">
    <w:name w:val="No Spacing"/>
    <w:uiPriority w:val="1"/>
    <w:qFormat/>
    <w:rsid w:val="008A7AB2"/>
    <w:pPr>
      <w:spacing w:after="0" w:line="240" w:lineRule="auto"/>
    </w:pPr>
  </w:style>
  <w:style w:type="character" w:styleId="Hyperlink">
    <w:name w:val="Hyperlink"/>
    <w:basedOn w:val="DefaultParagraphFont"/>
    <w:uiPriority w:val="99"/>
    <w:unhideWhenUsed/>
    <w:rsid w:val="008A7AB2"/>
    <w:rPr>
      <w:color w:val="0000FF" w:themeColor="hyperlink"/>
      <w:u w:val="single"/>
    </w:rPr>
  </w:style>
  <w:style w:type="paragraph" w:styleId="NormalWeb">
    <w:name w:val="Normal (Web)"/>
    <w:basedOn w:val="Normal"/>
    <w:uiPriority w:val="99"/>
    <w:semiHidden/>
    <w:unhideWhenUsed/>
    <w:rsid w:val="000402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0295"/>
    <w:rPr>
      <w:i/>
      <w:iCs/>
    </w:rPr>
  </w:style>
</w:styles>
</file>

<file path=word/webSettings.xml><?xml version="1.0" encoding="utf-8"?>
<w:webSettings xmlns:r="http://schemas.openxmlformats.org/officeDocument/2006/relationships" xmlns:w="http://schemas.openxmlformats.org/wordprocessingml/2006/main">
  <w:divs>
    <w:div w:id="508449828">
      <w:bodyDiv w:val="1"/>
      <w:marLeft w:val="0"/>
      <w:marRight w:val="0"/>
      <w:marTop w:val="0"/>
      <w:marBottom w:val="0"/>
      <w:divBdr>
        <w:top w:val="none" w:sz="0" w:space="0" w:color="auto"/>
        <w:left w:val="none" w:sz="0" w:space="0" w:color="auto"/>
        <w:bottom w:val="none" w:sz="0" w:space="0" w:color="auto"/>
        <w:right w:val="none" w:sz="0" w:space="0" w:color="auto"/>
      </w:divBdr>
    </w:div>
    <w:div w:id="10638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id@xxxxxxxxx.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182DC-1E27-4086-B712-FB8A2AC55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TKMCASLIB</dc:creator>
  <cp:lastModifiedBy>TKMCASLIB</cp:lastModifiedBy>
  <cp:revision>4</cp:revision>
  <dcterms:created xsi:type="dcterms:W3CDTF">2019-09-02T05:11:00Z</dcterms:created>
  <dcterms:modified xsi:type="dcterms:W3CDTF">2019-09-02T05:41:00Z</dcterms:modified>
</cp:coreProperties>
</file>