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72"/>
          <w:szCs w:val="72"/>
          <w:rtl w:val="0"/>
        </w:rPr>
        <w:t xml:space="preserve">ZzapHub 프로젝트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36"/>
          <w:szCs w:val="36"/>
          <w:rtl w:val="0"/>
        </w:rPr>
        <w:t xml:space="preserve">차세대 코딩 커뮤니티 인프라 및 서비스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작성일자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2026년 5월 11일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Gemini (ZzapHub 개발팀, 장운호)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프로젝트 기간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2026.01 - 2026.05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기술 스택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Spring Boot, MariaDB, Redis, Nginx, Keepalived, BIND9, Cisco 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목차</w:t>
      </w:r>
      <w:r w:rsidDel="00000000" w:rsidR="00000000" w:rsidRPr="00000000">
        <w:rPr>
          <w:rtl w:val="0"/>
        </w:rPr>
      </w:r>
    </w:p>
    <w:sdt>
      <w:sdtPr>
        <w:id w:val="17206596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ud9yto4jsyia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목차</w:t>
            </w:r>
          </w:hyperlink>
          <w:hyperlink w:anchor="_ud9yto4jsyi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qr4fycso7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v5qr4fycso7x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프로젝트</w:t>
            </w:r>
          </w:hyperlink>
          <w:hyperlink w:anchor="_v5qr4fycso7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v5qr4fycso7x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개요</w:t>
            </w:r>
          </w:hyperlink>
          <w:hyperlink w:anchor="_v5qr4fycso7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of59f7dbi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c0of59f7dbi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네트워크</w:t>
            </w:r>
          </w:hyperlink>
          <w:hyperlink w:anchor="_c0of59f7dbi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c0of59f7dbi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인프라</w:t>
            </w:r>
          </w:hyperlink>
          <w:hyperlink w:anchor="_c0of59f7dbi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c0of59f7dbi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구축</w:t>
            </w:r>
          </w:hyperlink>
          <w:hyperlink w:anchor="_c0of59f7dbi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(Router)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zoa1cq7gd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Zone A (Edge/DNS/DHCP) </w:t>
            </w:r>
          </w:hyperlink>
          <w:hyperlink w:anchor="_ovzoa1cq7gd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설정</w:t>
            </w:r>
          </w:hyperlink>
          <w:hyperlink w:anchor="_ovzoa1cq7gd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bimls302z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Zone B (Data/Management) </w:t>
            </w:r>
          </w:hyperlink>
          <w:hyperlink w:anchor="_8ibimls302zq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설정</w:t>
            </w:r>
          </w:hyperlink>
          <w:hyperlink w:anchor="_8ibimls302z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6xxspvdxwj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Zone C (App/Service) </w:t>
            </w:r>
          </w:hyperlink>
          <w:hyperlink w:anchor="_a6xxspvdxwj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설정</w:t>
            </w:r>
          </w:hyperlink>
          <w:hyperlink w:anchor="_a6xxspvdxwj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rxttoc6fo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hyperlink w:anchor="_v5rxttoc6fo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서버</w:t>
            </w:r>
          </w:hyperlink>
          <w:hyperlink w:anchor="_v5rxttoc6fo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v5rxttoc6fo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시스템</w:t>
            </w:r>
          </w:hyperlink>
          <w:hyperlink w:anchor="_v5rxttoc6fo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v5rxttoc6fo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구성</w:t>
            </w:r>
          </w:hyperlink>
          <w:hyperlink w:anchor="_v5rxttoc6fo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(Server)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62hujqhj4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</w:t>
            </w:r>
          </w:hyperlink>
          <w:hyperlink w:anchor="_bx62hujqhj4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로드밸런서</w:t>
            </w:r>
          </w:hyperlink>
          <w:hyperlink w:anchor="_bx62hujqhj4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bx62hujqhj4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hyperlink>
          <w:hyperlink w:anchor="_bx62hujqhj4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bx62hujqhj4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고가용성</w:t>
            </w:r>
          </w:hyperlink>
          <w:hyperlink w:anchor="_bx62hujqhj4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(HA) </w:t>
            </w:r>
          </w:hyperlink>
          <w:hyperlink w:anchor="_bx62hujqhj4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구성</w:t>
            </w:r>
          </w:hyperlink>
          <w:hyperlink w:anchor="_bx62hujqhj4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qc9xucsq3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WEB/WAS </w:t>
            </w:r>
          </w:hyperlink>
          <w:hyperlink w:anchor="_p0qc9xucsq3z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hyperlink>
          <w:hyperlink w:anchor="_p0qc9xucsq3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CI/CD </w:t>
            </w:r>
          </w:hyperlink>
          <w:hyperlink w:anchor="_p0qc9xucsq3z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자동화</w:t>
            </w:r>
          </w:hyperlink>
          <w:hyperlink w:anchor="_p0qc9xucsq3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q6uz66aus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</w:t>
            </w:r>
          </w:hyperlink>
          <w:hyperlink w:anchor="_c7q6uz66aus9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데이터베이스</w:t>
            </w:r>
          </w:hyperlink>
          <w:hyperlink w:anchor="_c7q6uz66aus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(DB) </w:t>
            </w:r>
          </w:hyperlink>
          <w:hyperlink w:anchor="_c7q6uz66aus9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이중화</w:t>
            </w:r>
          </w:hyperlink>
          <w:hyperlink w:anchor="_c7q6uz66aus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c7q6uz66aus9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hyperlink>
          <w:hyperlink w:anchor="_c7q6uz66aus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c7q6uz66aus9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보안</w:t>
            </w:r>
          </w:hyperlink>
          <w:hyperlink w:anchor="_c7q6uz66aus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esvpr8pcw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hyperlink>
          <w:hyperlink w:anchor="_n0esvpr8pcwq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프로젝트</w:t>
            </w:r>
          </w:hyperlink>
          <w:hyperlink w:anchor="_n0esvpr8pcw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n0esvpr8pcwq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기능별</w:t>
            </w:r>
          </w:hyperlink>
          <w:hyperlink w:anchor="_n0esvpr8pcw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n0esvpr8pcwq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명세</w:t>
            </w:r>
          </w:hyperlink>
          <w:hyperlink w:anchor="_n0esvpr8pcw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z1v3o8zu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</w:t>
            </w:r>
          </w:hyperlink>
          <w:hyperlink w:anchor="_hiz1v3o8zuc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회원</w:t>
            </w:r>
          </w:hyperlink>
          <w:hyperlink w:anchor="_hiz1v3o8zu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iz1v3o8zuc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hyperlink>
          <w:hyperlink w:anchor="_hiz1v3o8zu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iz1v3o8zuc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보안</w:t>
            </w:r>
          </w:hyperlink>
          <w:hyperlink w:anchor="_hiz1v3o8zu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iz1v3o8zuc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도메인</w:t>
            </w:r>
          </w:hyperlink>
          <w:hyperlink w:anchor="_hiz1v3o8zu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d3nxtmqdfk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</w:t>
            </w:r>
          </w:hyperlink>
          <w:hyperlink w:anchor="_pd3nxtmqdfk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커뮤니티</w:t>
            </w:r>
          </w:hyperlink>
          <w:hyperlink w:anchor="_pd3nxtmqdfk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pd3nxtmqdfk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hyperlink>
          <w:hyperlink w:anchor="_pd3nxtmqdfk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pd3nxtmqdfk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컨텐츠</w:t>
            </w:r>
          </w:hyperlink>
          <w:hyperlink w:anchor="_pd3nxtmqdfk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pd3nxtmqdfk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도메인</w:t>
            </w:r>
          </w:hyperlink>
          <w:hyperlink w:anchor="_pd3nxtmqdfk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x2dudkhcmi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</w:t>
            </w:r>
          </w:hyperlink>
          <w:hyperlink w:anchor="_gx2dudkhcmi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게이미피케이션</w:t>
            </w:r>
          </w:hyperlink>
          <w:hyperlink w:anchor="_gx2dudkhcmi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gx2dudkhcmi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hyperlink>
          <w:hyperlink w:anchor="_gx2dudkhcmi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gx2dudkhcmi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상점</w:t>
            </w:r>
          </w:hyperlink>
          <w:hyperlink w:anchor="_gx2dudkhcmi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gx2dudkhcmi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도메인</w:t>
            </w:r>
          </w:hyperlink>
          <w:hyperlink w:anchor="_gx2dudkhcmi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huybuh64i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hyperlink>
          <w:hyperlink w:anchor="_hzhuybuh64i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모니터링</w:t>
            </w:r>
          </w:hyperlink>
          <w:hyperlink w:anchor="_hzhuybuh64i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zhuybuh64i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hyperlink>
          <w:hyperlink w:anchor="_hzhuybuh64i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zhuybuh64i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유지보수</w:t>
            </w:r>
          </w:hyperlink>
          <w:hyperlink w:anchor="_hzhuybuh64i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l5j6z57x7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hyperlink>
          <w:hyperlink w:anchor="_myl5j6z57x7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결론</w:t>
            </w:r>
          </w:hyperlink>
          <w:hyperlink w:anchor="_myl5j6z57x7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myl5j6z57x7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hyperlink>
          <w:hyperlink w:anchor="_myl5j6z57x7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myl5j6z57x7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</w:t>
            </w:r>
          </w:hyperlink>
          <w:hyperlink w:anchor="_myl5j6z57x7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myl5j6z57x7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과제</w:t>
            </w:r>
          </w:hyperlink>
          <w:hyperlink w:anchor="_myl5j6z57x7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v5qr4fycso7x" w:id="0"/>
      <w:bookmarkEnd w:id="0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프로젝트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본 프로젝트 'ZzapHub'는 코딩 초심자에게 진입 장벽이 높은 깃허브(GitHub)의 복잡성을 해소하고, 누구나 직관적이고 가볍게 코드를 공유하며 질의응답을 나눌 수 있는 **'접근성 높은 개발자 소통 플랫폼'**을 만드는 것을 목표로 기획되었습니다.</w:t>
      </w:r>
    </w:p>
    <w:p w:rsidR="00000000" w:rsidDel="00000000" w:rsidP="00000000" w:rsidRDefault="00000000" w:rsidRPr="00000000" w14:paraId="0000002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사용자를 위한 서비스 환경은 가볍고 쉽게 설계된 반면, 이를 뒷받침하는 시스템은 대용량 트래픽과 장애 상황에 대비할 수 있도록 견고하게 설계되었습니다. 3-Tier 아키텍처를 기반으로 철저한 네트워크 격리를 구현하였으며, 무중단 서비스 제공을 위한 고가용성(HA) 인프라와 CI/CD 자동화 배포 시스템을 성공적으로 구축했습니다.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1: 전체 네트워크 구성도(Topology) ]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0" distT="0" distL="0" distR="0">
                  <wp:extent cx="5486400" cy="2626995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26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c0of59f7dbil" w:id="1"/>
      <w:bookmarkEnd w:id="1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네트워크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인프라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구축</w:t>
      </w:r>
      <w:r w:rsidDel="00000000" w:rsidR="00000000" w:rsidRPr="00000000">
        <w:rPr>
          <w:rtl w:val="0"/>
        </w:rPr>
        <w:t xml:space="preserve"> (Router)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vzoa1cq7gdl" w:id="2"/>
      <w:bookmarkEnd w:id="2"/>
      <w:r w:rsidDel="00000000" w:rsidR="00000000" w:rsidRPr="00000000">
        <w:rPr>
          <w:rtl w:val="0"/>
        </w:rPr>
        <w:t xml:space="preserve">2.1 Zone A (Edge/DNS/DHCP)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 접점 및 도메인 서비스를 제공하는 영역입니다.</w:t>
      </w: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4"/>
        <w:gridCol w:w="4316"/>
        <w:tblGridChange w:id="0">
          <w:tblGrid>
            <w:gridCol w:w="4314"/>
            <w:gridCol w:w="4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A-R (Cisco 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IP 대역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192.168.1.0/24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NAT 정책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DNS 1:1 Static NAT (1.2.1.2)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ACL 정책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UDP/TCP 53(DNS) 허용, 그 외 차단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2: A-Zone]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0" distT="0" distL="0" distR="0">
                  <wp:extent cx="4057859" cy="4426177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859" cy="44261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8ibimls302zq" w:id="3"/>
      <w:bookmarkEnd w:id="3"/>
      <w:r w:rsidDel="00000000" w:rsidR="00000000" w:rsidRPr="00000000">
        <w:rPr>
          <w:rtl w:val="0"/>
        </w:rPr>
        <w:t xml:space="preserve">2.2 Zone B (Data/Management)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데이터 보호를 위한 폐쇄망으로 DB 및 모니터링 서버가 위치합니다.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3: B-Zone]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210266" cy="4445228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266" cy="44452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a6xxspvdxwj4" w:id="4"/>
      <w:bookmarkEnd w:id="4"/>
      <w:r w:rsidDel="00000000" w:rsidR="00000000" w:rsidRPr="00000000">
        <w:rPr>
          <w:rtl w:val="0"/>
        </w:rPr>
        <w:t xml:space="preserve">2.3 Zone C (App/Service)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실제 서비스가 이루어지는 WEB/LB 영역입니다.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4: C-Zone]</w:t>
      </w:r>
    </w:p>
    <w:tbl>
      <w:tblPr>
        <w:tblStyle w:val="Table6"/>
        <w:tblW w:w="7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06"/>
        <w:tblGridChange w:id="0">
          <w:tblGrid>
            <w:gridCol w:w="79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883401" cy="4438878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401" cy="4438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5: NAT 설정1]</w:t>
      </w:r>
    </w:p>
    <w:tbl>
      <w:tblPr>
        <w:tblStyle w:val="Table7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486400" cy="177673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76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6: NAT 설정2]</w:t>
      </w:r>
      <w:r w:rsidDel="00000000" w:rsidR="00000000" w:rsidRPr="00000000">
        <w:rPr>
          <w:rtl w:val="0"/>
        </w:rPr>
      </w:r>
    </w:p>
    <w:tbl>
      <w:tblPr>
        <w:tblStyle w:val="Table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486400" cy="1811655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11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6: NAT 매핑표]</w:t>
      </w:r>
      <w:r w:rsidDel="00000000" w:rsidR="00000000" w:rsidRPr="00000000">
        <w:rPr>
          <w:rtl w:val="0"/>
        </w:rPr>
      </w:r>
    </w:p>
    <w:tbl>
      <w:tblPr>
        <w:tblStyle w:val="Table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486400" cy="2419985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19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2.5  라우트 설정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7: Static]</w:t>
      </w:r>
      <w:r w:rsidDel="00000000" w:rsidR="00000000" w:rsidRPr="00000000">
        <w:rPr>
          <w:rtl w:val="0"/>
        </w:rPr>
      </w:r>
    </w:p>
    <w:tbl>
      <w:tblPr>
        <w:tblStyle w:val="Table10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486400" cy="2542540"/>
                  <wp:effectExtent b="0" l="0" r="0" t="0"/>
                  <wp:docPr id="2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42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2.6 라우터 설정 요약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8: 라우터 설정 요약]</w:t>
      </w:r>
      <w:r w:rsidDel="00000000" w:rsidR="00000000" w:rsidRPr="00000000">
        <w:rPr>
          <w:rtl w:val="0"/>
        </w:rPr>
      </w:r>
    </w:p>
    <w:tbl>
      <w:tblPr>
        <w:tblStyle w:val="Table1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486400" cy="2070735"/>
                  <wp:effectExtent b="0" l="0" r="0" t="0"/>
                  <wp:docPr id="1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707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8: 데이터 흐름 요약]</w:t>
      </w:r>
      <w:r w:rsidDel="00000000" w:rsidR="00000000" w:rsidRPr="00000000">
        <w:rPr>
          <w:rtl w:val="0"/>
        </w:rPr>
      </w:r>
    </w:p>
    <w:tbl>
      <w:tblPr>
        <w:tblStyle w:val="Table1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486400" cy="2602865"/>
                  <wp:effectExtent b="0" l="0" r="0" t="0"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2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v5rxttoc6foi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서버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구성</w:t>
      </w:r>
      <w:r w:rsidDel="00000000" w:rsidR="00000000" w:rsidRPr="00000000">
        <w:rPr>
          <w:rtl w:val="0"/>
        </w:rPr>
        <w:t xml:space="preserve"> (Server)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bx62hujqhj4s" w:id="6"/>
      <w:bookmarkEnd w:id="6"/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로드밸런서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고가용성</w:t>
      </w:r>
      <w:r w:rsidDel="00000000" w:rsidR="00000000" w:rsidRPr="00000000">
        <w:rPr>
          <w:rtl w:val="0"/>
        </w:rPr>
        <w:t xml:space="preserve">(HA)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Nginx와 Keepalived를 이용한 Active-Standby 구조입니다.</w:t>
      </w:r>
      <w:r w:rsidDel="00000000" w:rsidR="00000000" w:rsidRPr="00000000">
        <w:rPr>
          <w:rtl w:val="0"/>
        </w:rPr>
      </w:r>
    </w:p>
    <w:tbl>
      <w:tblPr>
        <w:tblStyle w:val="Table1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4"/>
        <w:gridCol w:w="4316"/>
        <w:tblGridChange w:id="0">
          <w:tblGrid>
            <w:gridCol w:w="4314"/>
            <w:gridCol w:w="4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VIP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192.168.2.10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알고리즘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Round Robin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Failover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Keepalived (check_nginx.sh)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5: 로드밸런서 상태 점검(ip a) 화면 ]</w:t>
        <w:br w:type="textWrapping"/>
      </w:r>
      <w:r w:rsidDel="00000000" w:rsidR="00000000" w:rsidRPr="00000000">
        <w:rPr>
          <w:rtl w:val="0"/>
        </w:rPr>
      </w:r>
    </w:p>
    <w:tbl>
      <w:tblPr>
        <w:tblStyle w:val="Table14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t xml:space="preserve">관련 사진/스크린샷을 여기에 삽입하세요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p0qc9xucsq3z" w:id="7"/>
      <w:bookmarkEnd w:id="7"/>
      <w:r w:rsidDel="00000000" w:rsidR="00000000" w:rsidRPr="00000000">
        <w:rPr>
          <w:rtl w:val="0"/>
        </w:rPr>
        <w:t xml:space="preserve">3.2 WEB/WAS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구성 및</w:t>
      </w:r>
      <w:r w:rsidDel="00000000" w:rsidR="00000000" w:rsidRPr="00000000">
        <w:rPr>
          <w:rtl w:val="0"/>
        </w:rPr>
        <w:t xml:space="preserve"> CI/CD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GitHub 연동형 쉘 스크립트를 통한 무중단 배포 환경을 구축했습니다.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6: web-update.sh 실행 로그 ]</w:t>
        <w:br w:type="textWrapping"/>
      </w:r>
      <w:r w:rsidDel="00000000" w:rsidR="00000000" w:rsidRPr="00000000">
        <w:rPr>
          <w:rtl w:val="0"/>
        </w:rPr>
      </w:r>
    </w:p>
    <w:tbl>
      <w:tblPr>
        <w:tblStyle w:val="Table15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t xml:space="preserve">관련 사진/스크린샷을 여기에 삽입하세요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6977vgchm9qi" w:id="8"/>
      <w:bookmarkEnd w:id="8"/>
      <w:r w:rsidDel="00000000" w:rsidR="00000000" w:rsidRPr="00000000">
        <w:rPr>
          <w:rtl w:val="0"/>
        </w:rPr>
        <w:t xml:space="preserve">3.4 Moniter서버(DB) 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ge19zdphmk3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도입 목적:</w:t>
      </w:r>
      <w:r w:rsidDel="00000000" w:rsidR="00000000" w:rsidRPr="00000000">
        <w:rPr>
          <w:rtl w:val="0"/>
        </w:rPr>
        <w:t xml:space="preserve"> 읽기(SELECT) 요청과 쓰기(INSERT/UPDATE) 요청을 분리하여 DB 병목 현상을 방지하고, 시스템 자원을 실시간으로 감시하기 위함입니다.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핵심 명령어 및 설정: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DB 설정:</w:t>
      </w:r>
      <w:r w:rsidDel="00000000" w:rsidR="00000000" w:rsidRPr="00000000">
        <w:rPr>
          <w:rtl w:val="0"/>
        </w:rPr>
        <w:t xml:space="preserve"> 바이너리 로그(Binary Log)를 활성화하여 쓰기 전용으로 구성하고 데이터 변경 내역을 기록합니다.</w:t>
        <w:br w:type="textWrapping"/>
        <w:t xml:space="preserve">Bash</w:t>
        <w:br w:type="textWrapping"/>
        <w:t xml:space="preserve"># /etc/mysql/mariadb.conf.d/50-server.cnf 파일 수정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sudo nano /etc/mysql/mariadb.conf.d/50-server.cnf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Master/Slave 복제 구조 및 환경변수 기반 시크릿 관리를 적용했습니다.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7: MariaDB Replication 상태 ]</w:t>
        <w:br w:type="textWrapping"/>
      </w:r>
      <w:r w:rsidDel="00000000" w:rsidR="00000000" w:rsidRPr="00000000">
        <w:rPr>
          <w:rtl w:val="0"/>
        </w:rPr>
      </w:r>
    </w:p>
    <w:tbl>
      <w:tblPr>
        <w:tblStyle w:val="Table1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0" distT="0" distL="0" distR="0">
                  <wp:extent cx="5486400" cy="1148715"/>
                  <wp:effectExtent b="0" l="0" r="0" t="0"/>
                  <wp:docPr id="2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8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dp680agv94e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Malgun Gothic" w:cs="Malgun Gothic" w:eastAsia="Malgun Gothic" w:hAnsi="Malgun Gothic"/>
        </w:rPr>
      </w:pPr>
      <w:bookmarkStart w:colFirst="0" w:colLast="0" w:name="_9n96ghjhsvep" w:id="11"/>
      <w:bookmarkEnd w:id="11"/>
      <w:r w:rsidDel="00000000" w:rsidR="00000000" w:rsidRPr="00000000">
        <w:rPr>
          <w:rtl w:val="0"/>
        </w:rPr>
        <w:t xml:space="preserve">3.4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데이터베이스</w:t>
      </w:r>
      <w:r w:rsidDel="00000000" w:rsidR="00000000" w:rsidRPr="00000000">
        <w:rPr>
          <w:rtl w:val="0"/>
        </w:rPr>
        <w:t xml:space="preserve">(DB)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Table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4w5jplsknjtd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👤 1. 회원 및 보안 도메인 (Users)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54jof6vk3ezl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1-1.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(회원 기본 정보 테이블)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서비스를 이용하는 모든 사용자의 데이터와 재화, 권한을 총괄합니다.</w:t>
      </w:r>
    </w:p>
    <w:tbl>
      <w:tblPr>
        <w:tblStyle w:val="Table1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9.6694214876034"/>
        <w:gridCol w:w="2146.6115702479337"/>
        <w:gridCol w:w="2467.9338842975208"/>
        <w:gridCol w:w="1945.7851239669421"/>
        <w:tblGridChange w:id="0">
          <w:tblGrid>
            <w:gridCol w:w="2079.6694214876034"/>
            <w:gridCol w:w="2146.6115702479337"/>
            <w:gridCol w:w="2467.9338842975208"/>
            <w:gridCol w:w="1945.7851239669421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 (비즈니스 로직)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PK, AUTO_INCREMENT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회원의 고유 식별자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login_id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UNIQUE,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로그인 시 사용하는 아이디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암호화된 비밀번호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회원의 이름 또는 닉네임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UNIQUE,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이메일 (비밀번호 찾기, 본인 인증용)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회원의 연락처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0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활동 재화 (칭호 강화, 이모티콘 구매 등)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ENUM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'USER'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계정 권한 ('USER': 일반, 'ADMIN': 관리자)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boolean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false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이메일 인증 완료 여부 플래그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timestamp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now()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회원 가입 일시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mxxxj1w4grb2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1-2.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blacklist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(이메일 차단 테이블)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비정상적인 접근이나 악성 유저의 이메일을 차단하여 가입 및 활동을 제한합니다.</w:t>
      </w:r>
    </w:p>
    <w:tbl>
      <w:tblPr>
        <w:tblStyle w:val="Table18"/>
        <w:tblW w:w="86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9.943093636834"/>
        <w:gridCol w:w="2216.989136057941"/>
        <w:gridCol w:w="2498.582514226591"/>
        <w:gridCol w:w="1774.4852560786342"/>
        <w:tblGridChange w:id="0">
          <w:tblGrid>
            <w:gridCol w:w="2149.943093636834"/>
            <w:gridCol w:w="2216.989136057941"/>
            <w:gridCol w:w="2498.582514226591"/>
            <w:gridCol w:w="1774.485256078634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PK, AUTO_INCREMENT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블랙리스트 고유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UNIQUE,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차단된 이메일 주소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text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차단 사유 (예: 인증 실패 5회 초과 등)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timestamp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now()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차단 적용 일시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jfwo7n1xgnz9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📝 2. 커뮤니티 도메인 (Posts &amp; Comments)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wamc6lb51n7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2-1.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(게시글 테이블)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물리적 삭제 대신 상태값(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)을 통한 논리적 삭제를 지원합니다.</w:t>
      </w:r>
    </w:p>
    <w:tbl>
      <w:tblPr>
        <w:tblStyle w:val="Table19"/>
        <w:tblW w:w="86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9.6694214876034"/>
        <w:gridCol w:w="2093.0578512396696"/>
        <w:gridCol w:w="2441.1570247933882"/>
        <w:gridCol w:w="2026.1157024793388"/>
        <w:tblGridChange w:id="0">
          <w:tblGrid>
            <w:gridCol w:w="2079.6694214876034"/>
            <w:gridCol w:w="2093.0578512396696"/>
            <w:gridCol w:w="2441.1570247933882"/>
            <w:gridCol w:w="2026.1157024793388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PK, AUTO_INCREMENT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게시글 고유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 (users.id),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작성자 회원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게시글 분류 (예: 자유, 질문, 정보)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게시글 제목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text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게시글 본문 내용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view_count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0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게시글 조회수 누적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ENUM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'NORMAL'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글 상태 ('NORMAL', 'BLIND', 'DELETED')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timestamp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now()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작성 일시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3sqv3thuuc06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2-2.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comments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(계층형 댓글 테이블)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자기 참조 구조(Self-Reference)를 통해 무한 뎁스의 대댓글(답글)을 구현합니다.</w:t>
      </w:r>
    </w:p>
    <w:tbl>
      <w:tblPr>
        <w:tblStyle w:val="Table2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4878427315057"/>
        <w:gridCol w:w="2042.6694257630627"/>
        <w:gridCol w:w="2458.354888773926"/>
        <w:gridCol w:w="2069.4878427315057"/>
        <w:tblGridChange w:id="0">
          <w:tblGrid>
            <w:gridCol w:w="2069.4878427315057"/>
            <w:gridCol w:w="2042.6694257630627"/>
            <w:gridCol w:w="2458.354888773926"/>
            <w:gridCol w:w="2069.4878427315057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PK, AUTO_INCREMENT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댓글 고유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post_id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 (posts.id),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댓글이 작성된 게시글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 (users.id),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댓글 작성자 번호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 (comments.id)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부모 댓글 ID (최상위는 NULL, 삭제 시 CASCADE)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text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댓글 본문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ENUM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'NORMAL'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댓글 상태 ('NORMAL', 'BLIND', 'DELETED')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timestamp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now()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작성 일시</w:t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dgq6cz4hiep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2-3.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files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(통합 첨부파일 테이블)]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게시글뿐만 아니라 댓글 등 여러 곳에서 파일을 첨부할 수 있도록 다형성을 적용했습니다.</w:t>
      </w:r>
    </w:p>
    <w:tbl>
      <w:tblPr>
        <w:tblStyle w:val="Table21"/>
        <w:tblW w:w="86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9.8347107438017"/>
        <w:gridCol w:w="2066.280991735537"/>
        <w:gridCol w:w="2427.7685950413224"/>
        <w:gridCol w:w="2026.1157024793388"/>
        <w:tblGridChange w:id="0">
          <w:tblGrid>
            <w:gridCol w:w="2119.8347107438017"/>
            <w:gridCol w:w="2066.280991735537"/>
            <w:gridCol w:w="2427.7685950413224"/>
            <w:gridCol w:w="2026.1157024793388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PK, AUTO_INCREMENT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파일 고유 번호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varchar(50)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연관 대상 종류 ('POST', 'COMMENT' 등)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연관 대상의 고유 번호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uploader_id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 (users.id)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업로드한 유저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origin_name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사용자가 업로드할 때의 원본 파일명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nfs_path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분리된 NFS 서버 상의 실제 저장 경로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file_type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varchar(100)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파일의 종류 (MIME Type 또는 확장자)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hvdzsfduhjt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🎮 3. 게이미피케이션 및 시스템 (Titles &amp; Emoticons)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1saluqexygrz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3-1.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titles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(칭호 메타데이터 테이블)</w:t>
      </w:r>
    </w:p>
    <w:tbl>
      <w:tblPr>
        <w:tblStyle w:val="Table2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6.1157024793388"/>
        <w:gridCol w:w="1972.5619834710744"/>
        <w:gridCol w:w="2374.214876033058"/>
        <w:gridCol w:w="2267.107438016529"/>
        <w:tblGridChange w:id="0">
          <w:tblGrid>
            <w:gridCol w:w="2026.1157024793388"/>
            <w:gridCol w:w="1972.5619834710744"/>
            <w:gridCol w:w="2374.214876033058"/>
            <w:gridCol w:w="2267.107438016529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PK, AUTO_INCREMENT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칭호 고유 아이디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칭호 이름 (예: '버그 생성기')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0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상점 구매 필요 포인트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tier_order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0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칭호의 등급/순위 (숫자가 높을수록 고급)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next_title_id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 (titles.id)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승급 성공 시 변환될 다음 단계의 칭호 ID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title_type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varchar(50)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'NORMAL'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획득 방식 ('PROGRESSION', 'GACHA', 'NORMAL')</w:t>
            </w:r>
          </w:p>
        </w:tc>
      </w:tr>
    </w:tbl>
    <w:p w:rsidR="00000000" w:rsidDel="00000000" w:rsidP="00000000" w:rsidRDefault="00000000" w:rsidRPr="00000000" w14:paraId="000001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a9b17t3vmdl5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3-2.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user_titles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(유저 인벤토리 - 칭호 매핑)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users와 titles의 N:M 관계를 해소하고 개별 강화 수치를 기록합니다.</w:t>
      </w:r>
    </w:p>
    <w:tbl>
      <w:tblPr>
        <w:tblStyle w:val="Table23"/>
        <w:tblW w:w="86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4.7180548370407"/>
        <w:gridCol w:w="2136.5338851526126"/>
        <w:gridCol w:w="2149.943093636834"/>
        <w:gridCol w:w="1948.8049663735126"/>
        <w:tblGridChange w:id="0">
          <w:tblGrid>
            <w:gridCol w:w="2404.7180548370407"/>
            <w:gridCol w:w="2136.5338851526126"/>
            <w:gridCol w:w="2149.943093636834"/>
            <w:gridCol w:w="1948.8049663735126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FK, PK (복합키)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칭호를 보유한 유저 번호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title_id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FK, PK (복합키)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보유한 칭호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is_equipped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boolean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false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현재 프로필 장착 여부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enhance_level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0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현재 강화/성장 단계 (+1, +2 등)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fail_count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0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천장 시스템용 누적 강화 실패 횟수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wj8e7wpcy5fu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3-3.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emoticons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user_emoticons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(이모티콘 시스템)</w:t>
      </w:r>
    </w:p>
    <w:tbl>
      <w:tblPr>
        <w:tblStyle w:val="Table24"/>
        <w:tblW w:w="86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7.899637868598"/>
        <w:gridCol w:w="2337.6720124159338"/>
        <w:gridCol w:w="2190.170719089498"/>
        <w:gridCol w:w="1734.2576306259698"/>
        <w:tblGridChange w:id="0">
          <w:tblGrid>
            <w:gridCol w:w="2377.899637868598"/>
            <w:gridCol w:w="2337.6720124159338"/>
            <w:gridCol w:w="2190.170719089498"/>
            <w:gridCol w:w="1734.2576306259698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 &amp; 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emoticons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id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integer, PK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이모티콘 고유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creator_id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integer, FK (users.id)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제작자 회원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name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이모티콘 패키지 이름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nfs_image_path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varchar(255),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NFS 서버 이미지 저장 경로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price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integer, DEFAULT 0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판매 가격 (포인트)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status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ENUM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마켓 심사 상태 ('대기', '판매중', '반려')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user_emoticons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user_id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integer, FK, PK (복합키)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구매한 유저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emoticon_id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integer, FK, PK (복합키)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구매한 이모티콘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purchased_at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timestamp, DEFAULT now()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구매 일시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i3xdkqfekin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🚨 4. 상호작용 및 운영 (Interactions)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게시글과 댓글을 구분하지 않고 하나의 테이블에서 처리하기 위해 다형성(Polymorphism)을 도입했습니다.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374gxvd1mvkl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4-1.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reactions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(통합 좋아요/싫어요 테이블)</w:t>
      </w:r>
    </w:p>
    <w:tbl>
      <w:tblPr>
        <w:tblStyle w:val="Table2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6.7768595041325"/>
        <w:gridCol w:w="1985.9504132231405"/>
        <w:gridCol w:w="2414.380165289256"/>
        <w:gridCol w:w="2052.8925619834713"/>
        <w:tblGridChange w:id="0">
          <w:tblGrid>
            <w:gridCol w:w="2186.7768595041325"/>
            <w:gridCol w:w="1985.9504132231405"/>
            <w:gridCol w:w="2414.380165289256"/>
            <w:gridCol w:w="2052.8925619834713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PK, AUTO_INCREMENT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반응 고유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 (users.id),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반응을 남긴 유저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varchar(50)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타겟 종류 ('POST' 또는 'COMMENT')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타겟의 실제 번호 (게시글 ID 또는 댓글 ID)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reaction_type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ENUM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반응 종류 ('LIKE', 'DISLIKE' 등)</w:t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6ko4sbe9qps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4-2.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reports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(통합 신고 테이블)</w:t>
      </w:r>
    </w:p>
    <w:tbl>
      <w:tblPr>
        <w:tblStyle w:val="Table26"/>
        <w:tblW w:w="86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2.8970512157266"/>
        <w:gridCol w:w="2029.260217278841"/>
        <w:gridCol w:w="2444.945680289705"/>
        <w:gridCol w:w="2082.8970512157266"/>
        <w:tblGridChange w:id="0">
          <w:tblGrid>
            <w:gridCol w:w="2082.8970512157266"/>
            <w:gridCol w:w="2029.260217278841"/>
            <w:gridCol w:w="2444.945680289705"/>
            <w:gridCol w:w="2082.8970512157266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제약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PK, AUTO_INCREMENT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신고 고유 번호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reporter_id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FK (users.id), 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신고한 유저 번호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varchar(50)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신고 대상 종류 ('POST' 또는 'COMMENT')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integer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신고 대상의 실제 번호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text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NOT NULL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상세 신고 사유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varchar(50)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DEFAULT '대기중'</w:t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관리자 처리 상태 ('대기중', '처리완료', '반려')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uwaxqp7b82dz" w:id="26"/>
      <w:bookmarkEnd w:id="26"/>
      <w:r w:rsidDel="00000000" w:rsidR="00000000" w:rsidRPr="00000000">
        <w:rPr>
          <w:rtl w:val="0"/>
        </w:rPr>
        <w:t xml:space="preserve">3.5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Moniter </w:t>
      </w:r>
      <w:r w:rsidDel="00000000" w:rsidR="00000000" w:rsidRPr="00000000">
        <w:rPr>
          <w:rtl w:val="0"/>
        </w:rPr>
        <w:t xml:space="preserve">서버 및 Log 서버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before="36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dmm2plb0kynp" w:id="27"/>
      <w:bookmarkEnd w:id="27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프로메테우스 &amp; 그라파나 (Prometheus &amp; Grafana) 중앙 관제 서버</w:t>
      </w:r>
    </w:p>
    <w:p w:rsidR="00000000" w:rsidDel="00000000" w:rsidP="00000000" w:rsidRDefault="00000000" w:rsidRPr="00000000" w14:paraId="000001E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분산된 서버들의 시스템 메트릭(CPU, Memory 등)과 애플리케이션 지표를 수집하고 시각화하는 중앙 모니터링 환경입니다.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도입 목적: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서버 장애 발생 시 즉각적으로 원인을 파악하고, Redis 캐시 히트율 및 슬로우 쿼리 등을 모니터링하여 애플리케이션 성능 최적화에 활용하기 위함입니다.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핵심 명령어 및 설정:</w:t>
      </w:r>
    </w:p>
    <w:p w:rsidR="00000000" w:rsidDel="00000000" w:rsidP="00000000" w:rsidRDefault="00000000" w:rsidRPr="00000000" w14:paraId="000001E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Prometheus 타겟 등록: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/etc/prometheus/prometheus.yml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 수집할 대상을 명시합니다.</w:t>
        <w:br w:type="textWrapping"/>
        <w:t xml:space="preserve">YAML</w:t>
        <w:br w:type="textWrapping"/>
        <w:t xml:space="preserve">- job_name: "db2-os"</w:t>
      </w:r>
    </w:p>
    <w:p w:rsidR="00000000" w:rsidDel="00000000" w:rsidP="00000000" w:rsidRDefault="00000000" w:rsidRPr="00000000" w14:paraId="000001E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static_configs:</w:t>
      </w:r>
    </w:p>
    <w:p w:rsidR="00000000" w:rsidDel="00000000" w:rsidP="00000000" w:rsidRDefault="00000000" w:rsidRPr="00000000" w14:paraId="000001E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- targets: ["192.168.3.2:9100"] # OS 메트릭</w:t>
      </w:r>
    </w:p>
    <w:p w:rsidR="00000000" w:rsidDel="00000000" w:rsidP="00000000" w:rsidRDefault="00000000" w:rsidRPr="00000000" w14:paraId="000001E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 job_name: "db2-mariadb"</w:t>
      </w:r>
    </w:p>
    <w:p w:rsidR="00000000" w:rsidDel="00000000" w:rsidP="00000000" w:rsidRDefault="00000000" w:rsidRPr="00000000" w14:paraId="000001E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static_configs:</w:t>
      </w:r>
    </w:p>
    <w:p w:rsidR="00000000" w:rsidDel="00000000" w:rsidP="00000000" w:rsidRDefault="00000000" w:rsidRPr="00000000" w14:paraId="000001E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- targets: ["192.168.3.2:9104"] # MariaDB 메트릭</w:t>
      </w:r>
    </w:p>
    <w:p w:rsidR="00000000" w:rsidDel="00000000" w:rsidP="00000000" w:rsidRDefault="00000000" w:rsidRPr="00000000" w14:paraId="000001EA">
      <w:pPr>
        <w:numPr>
          <w:ilvl w:val="1"/>
          <w:numId w:val="2"/>
        </w:numPr>
        <w:spacing w:after="240" w:befor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Redis Exporter 연동: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Redis 상태 수집을 위해 환경 변수(비밀번호 등)를 설정하고 서비스를 구동합니다.</w:t>
        <w:br w:type="textWrapping"/>
        <w:t xml:space="preserve">Bash</w:t>
        <w:br w:type="textWrapping"/>
        <w:t xml:space="preserve">sudo systemctl restart prometheus-redis-exporter</w:t>
      </w:r>
    </w:p>
    <w:p w:rsidR="00000000" w:rsidDel="00000000" w:rsidP="00000000" w:rsidRDefault="00000000" w:rsidRPr="00000000" w14:paraId="000001EC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구축 결과: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*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http://192.168.3.4:3000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주소를 통해 Grafana 웹 대시보드에 접속 가능합니다.</w:t>
      </w:r>
    </w:p>
    <w:p w:rsidR="00000000" w:rsidDel="00000000" w:rsidP="00000000" w:rsidRDefault="00000000" w:rsidRPr="00000000" w14:paraId="000001E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공식 대시보드 템플릿(DB용: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14057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, Redis용: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763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)을 임포트하여 쿼리 처리량, 캐시 적중률, 메모리 사용량 등을 실시간 그래프로 시각화하는 데 성공했습니다</w:t>
      </w:r>
    </w:p>
    <w:p w:rsidR="00000000" w:rsidDel="00000000" w:rsidP="00000000" w:rsidRDefault="00000000" w:rsidRPr="00000000" w14:paraId="000001E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before="36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t901c6qmvbxd" w:id="28"/>
      <w:bookmarkEnd w:id="28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Loki &amp; Promtail 기반 중앙 집중형 로그 수집 시스템</w:t>
      </w:r>
    </w:p>
    <w:p w:rsidR="00000000" w:rsidDel="00000000" w:rsidP="00000000" w:rsidRDefault="00000000" w:rsidRPr="00000000" w14:paraId="000001F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여러 대의 서버(Web, DB 등)에 흩어져 있는 로그 파일(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/var/log/*.log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)을 한 곳으로 수집하고 검색할 수 있는 시스템입니다.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도입 목적: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장애 조치(Troubleshooting) 시 각 서버에 일일이 SSH로 접속하여 로그를 확인하는 비효율을 제거하고, 그라파나와 연동하여 로그를 통합 검색하기 위함입니다.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핵심 명령어 및 설정:</w:t>
      </w:r>
    </w:p>
    <w:p w:rsidR="00000000" w:rsidDel="00000000" w:rsidP="00000000" w:rsidRDefault="00000000" w:rsidRPr="00000000" w14:paraId="000001F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Loki (로그 저장 서버) 설치: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바이너리를 직접 다운로드하여 포트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3100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으로 로그를 수신받도록 개방했습니다.</w:t>
        <w:br w:type="textWrapping"/>
        <w:t xml:space="preserve">Bash</w:t>
        <w:br w:type="textWrapping"/>
        <w:t xml:space="preserve">wget https://github.com/grafana/loki/releases/download/v2.9.0/loki-linux-amd64.zip</w:t>
      </w:r>
    </w:p>
    <w:p w:rsidR="00000000" w:rsidDel="00000000" w:rsidP="00000000" w:rsidRDefault="00000000" w:rsidRPr="00000000" w14:paraId="000001F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unzip loki-linux-amd64.zip</w:t>
      </w:r>
    </w:p>
    <w:p w:rsidR="00000000" w:rsidDel="00000000" w:rsidP="00000000" w:rsidRDefault="00000000" w:rsidRPr="00000000" w14:paraId="000001F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sudo mv loki-linux-amd64 /usr/local/bin/loki</w:t>
      </w:r>
    </w:p>
    <w:p w:rsidR="00000000" w:rsidDel="00000000" w:rsidP="00000000" w:rsidRDefault="00000000" w:rsidRPr="00000000" w14:paraId="000001F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sudo chmod +x /usr/local/bin/loki</w:t>
      </w:r>
    </w:p>
    <w:p w:rsidR="00000000" w:rsidDel="00000000" w:rsidP="00000000" w:rsidRDefault="00000000" w:rsidRPr="00000000" w14:paraId="000001F9">
      <w:pPr>
        <w:numPr>
          <w:ilvl w:val="1"/>
          <w:numId w:val="1"/>
        </w:numPr>
        <w:spacing w:after="240" w:befor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Promtail (로그 수집 에이전트) 설정: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로그가 발생되는 클라이언트 서버의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/etc/promtail/config.yml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을 수정하여 로키 서버로 푸시(Push)합니다.</w:t>
        <w:br w:type="textWrapping"/>
        <w:t xml:space="preserve">YAML</w:t>
        <w:br w:type="textWrapping"/>
        <w:t xml:space="preserve">clients:</w:t>
      </w:r>
    </w:p>
    <w:p w:rsidR="00000000" w:rsidDel="00000000" w:rsidP="00000000" w:rsidRDefault="00000000" w:rsidRPr="00000000" w14:paraId="000001F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- url: http://192.168.10.150:3100/loki/api/v1/push # 로그 서버(Loki) 주소</w:t>
      </w:r>
    </w:p>
    <w:p w:rsidR="00000000" w:rsidDel="00000000" w:rsidP="00000000" w:rsidRDefault="00000000" w:rsidRPr="00000000" w14:paraId="000001F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scrape_configs:</w:t>
      </w:r>
    </w:p>
    <w:p w:rsidR="00000000" w:rsidDel="00000000" w:rsidP="00000000" w:rsidRDefault="00000000" w:rsidRPr="00000000" w14:paraId="000001F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- job_name: system</w:t>
      </w:r>
    </w:p>
    <w:p w:rsidR="00000000" w:rsidDel="00000000" w:rsidP="00000000" w:rsidRDefault="00000000" w:rsidRPr="00000000" w14:paraId="000001F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static_configs:</w:t>
      </w:r>
    </w:p>
    <w:p w:rsidR="00000000" w:rsidDel="00000000" w:rsidP="00000000" w:rsidRDefault="00000000" w:rsidRPr="00000000" w14:paraId="0000020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- targets: [localhost]</w:t>
      </w:r>
    </w:p>
    <w:p w:rsidR="00000000" w:rsidDel="00000000" w:rsidP="00000000" w:rsidRDefault="00000000" w:rsidRPr="00000000" w14:paraId="0000020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labels:</w:t>
      </w:r>
    </w:p>
    <w:p w:rsidR="00000000" w:rsidDel="00000000" w:rsidP="00000000" w:rsidRDefault="00000000" w:rsidRPr="00000000" w14:paraId="0000020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  job: varlogs</w:t>
      </w:r>
    </w:p>
    <w:p w:rsidR="00000000" w:rsidDel="00000000" w:rsidP="00000000" w:rsidRDefault="00000000" w:rsidRPr="00000000" w14:paraId="000002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  host: web-server</w:t>
      </w:r>
    </w:p>
    <w:p w:rsidR="00000000" w:rsidDel="00000000" w:rsidP="00000000" w:rsidRDefault="00000000" w:rsidRPr="00000000" w14:paraId="000002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  __path__: /var/log/*.log</w:t>
      </w:r>
    </w:p>
    <w:p w:rsidR="00000000" w:rsidDel="00000000" w:rsidP="00000000" w:rsidRDefault="00000000" w:rsidRPr="00000000" w14:paraId="00000205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구축 결과: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sudo systemctl restart promtail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명령어로 에이전트를 가동한 결과, 각 웹 서버의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/var/log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내 모든 시스템/애플리케이션 로그가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192.168.10.150:3100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 Loki 서버로 실시간 전송되며,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job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과 </w:t>
      </w:r>
      <w:r w:rsidDel="00000000" w:rsidR="00000000" w:rsidRPr="00000000">
        <w:rPr>
          <w:rFonts w:ascii="Malgun Gothic" w:cs="Malgun Gothic" w:eastAsia="Malgun Gothic" w:hAnsi="Malgun Gothic"/>
          <w:color w:val="188038"/>
          <w:rtl w:val="0"/>
        </w:rPr>
        <w:t xml:space="preserve">host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라벨을 통해 중앙 서버에서 특정 서버의 로그만 필터링하여 검색할 수 있게 되었습니다.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8: 회원가입 및 이메일 인증 화면 ]</w:t>
        <w:br w:type="textWrapping"/>
      </w:r>
      <w:r w:rsidDel="00000000" w:rsidR="00000000" w:rsidRPr="00000000">
        <w:rPr>
          <w:rtl w:val="0"/>
        </w:rPr>
      </w:r>
    </w:p>
    <w:tbl>
      <w:tblPr>
        <w:tblStyle w:val="Table27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0" distT="0" distL="0" distR="0">
                  <wp:extent cx="3160254" cy="5528873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254" cy="5528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8:이메일 인증 이메일 ]</w:t>
        <w:br w:type="textWrapping"/>
      </w:r>
      <w:r w:rsidDel="00000000" w:rsidR="00000000" w:rsidRPr="00000000">
        <w:rPr>
          <w:rtl w:val="0"/>
        </w:rPr>
      </w:r>
    </w:p>
    <w:tbl>
      <w:tblPr>
        <w:tblStyle w:val="Table28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jc w:val="center"/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4438650" cy="4445000"/>
                  <wp:effectExtent b="0" l="0" r="0" t="0"/>
                  <wp:docPr id="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444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jc w:val="center"/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8: 비밀번호 재설정 및 이메일 인증 화면 ]</w:t>
        <w:br w:type="textWrapping"/>
      </w:r>
      <w:r w:rsidDel="00000000" w:rsidR="00000000" w:rsidRPr="00000000">
        <w:rPr>
          <w:rtl w:val="0"/>
        </w:rPr>
      </w:r>
    </w:p>
    <w:tbl>
      <w:tblPr>
        <w:tblStyle w:val="Table29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808080"/>
                <w:sz w:val="20"/>
                <w:szCs w:val="20"/>
              </w:rPr>
              <w:drawing>
                <wp:inline distB="0" distT="0" distL="0" distR="0">
                  <wp:extent cx="3914775" cy="3660796"/>
                  <wp:effectExtent b="0" l="0" r="0" t="0"/>
                  <wp:docPr id="2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36607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8: 비밀번호 재설정 화면 ]</w:t>
        <w:br w:type="textWrapping"/>
      </w:r>
      <w:r w:rsidDel="00000000" w:rsidR="00000000" w:rsidRPr="00000000">
        <w:rPr>
          <w:rtl w:val="0"/>
        </w:rPr>
      </w:r>
    </w:p>
    <w:tbl>
      <w:tblPr>
        <w:tblStyle w:val="Table30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  <w:rtl w:val="0"/>
              </w:rPr>
              <w:t xml:space="preserve">관련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808080"/>
                <w:sz w:val="20"/>
                <w:szCs w:val="20"/>
              </w:rPr>
              <w:drawing>
                <wp:inline distB="0" distT="0" distL="0" distR="0">
                  <wp:extent cx="3123045" cy="2696206"/>
                  <wp:effectExtent b="0" l="0" r="0" t="0"/>
                  <wp:docPr id="2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045" cy="2696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8: 비밀번호 재설정 완료 후 화면 ]</w:t>
        <w:br w:type="textWrapping"/>
      </w:r>
      <w:r w:rsidDel="00000000" w:rsidR="00000000" w:rsidRPr="00000000">
        <w:rPr>
          <w:rtl w:val="0"/>
        </w:rPr>
      </w:r>
    </w:p>
    <w:tbl>
      <w:tblPr>
        <w:tblStyle w:val="Table31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808080"/>
                <w:sz w:val="20"/>
                <w:szCs w:val="20"/>
              </w:rPr>
              <w:drawing>
                <wp:inline distB="114300" distT="114300" distL="114300" distR="114300">
                  <wp:extent cx="3057525" cy="3495675"/>
                  <wp:effectExtent b="0" l="0" r="0" t="0"/>
                  <wp:docPr id="2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3495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8: 개인정보 페이지(관리자,매니저) ]</w:t>
        <w:br w:type="textWrapping"/>
      </w:r>
      <w:r w:rsidDel="00000000" w:rsidR="00000000" w:rsidRPr="00000000">
        <w:rPr>
          <w:rtl w:val="0"/>
        </w:rPr>
      </w:r>
    </w:p>
    <w:tbl>
      <w:tblPr>
        <w:tblStyle w:val="Table32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38650" cy="72771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727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pd3nxtmqdfks" w:id="29"/>
      <w:bookmarkEnd w:id="29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커뮤니티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컨텐츠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도메인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계층형 댓글(Recursive CTE), 파일 미리보기, 좋아요/신고 상호작용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9: 게시글 및 댓글 리스트 UI,좋아요]</w:t>
        <w:br w:type="textWrapping"/>
      </w:r>
      <w:r w:rsidDel="00000000" w:rsidR="00000000" w:rsidRPr="00000000">
        <w:rPr>
          <w:rtl w:val="0"/>
        </w:rPr>
      </w:r>
    </w:p>
    <w:tbl>
      <w:tblPr>
        <w:tblStyle w:val="Table3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0" distT="0" distL="0" distR="0">
                  <wp:extent cx="4610100" cy="5418143"/>
                  <wp:effectExtent b="0" l="0" r="0" t="0"/>
                  <wp:docPr id="2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5418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hd4bf2gwu0t2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17a3qlu4rmgh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ajrzs192avh8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kygpqvug4bk9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rPr/>
      </w:pPr>
      <w:bookmarkStart w:colFirst="0" w:colLast="0" w:name="_xohwmkvv0wi7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gx2dudkhcmi4" w:id="35"/>
      <w:bookmarkEnd w:id="35"/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게이미피케이션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상점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도메인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포인트 시스템, 등급 강화(천장 시스템), 이모티콘 상점(시간 부족으로 미구현)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10: 칭호 강화 및 상점 UI ]</w:t>
        <w:br w:type="textWrapping"/>
      </w:r>
      <w:r w:rsidDel="00000000" w:rsidR="00000000" w:rsidRPr="00000000">
        <w:rPr>
          <w:rtl w:val="0"/>
        </w:rPr>
      </w:r>
    </w:p>
    <w:tbl>
      <w:tblPr>
        <w:tblStyle w:val="Table34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4438650" cy="3733800"/>
                  <wp:effectExtent b="0" l="0" r="0" t="0"/>
                  <wp:docPr id="1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칭호 강화 및 상점 UI ]</w:t>
        <w:br w:type="textWrapping"/>
      </w:r>
      <w:r w:rsidDel="00000000" w:rsidR="00000000" w:rsidRPr="00000000">
        <w:rPr>
          <w:rtl w:val="0"/>
        </w:rPr>
      </w:r>
    </w:p>
    <w:tbl>
      <w:tblPr>
        <w:tblStyle w:val="Table35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4438650" cy="6553200"/>
                  <wp:effectExtent b="0" l="0" r="0" t="0"/>
                  <wp:docPr id="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655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등급 강화 ]</w:t>
        <w:br w:type="textWrapping"/>
      </w:r>
      <w:r w:rsidDel="00000000" w:rsidR="00000000" w:rsidRPr="00000000">
        <w:rPr>
          <w:rtl w:val="0"/>
        </w:rPr>
      </w:r>
    </w:p>
    <w:tbl>
      <w:tblPr>
        <w:tblStyle w:val="Table36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3524816" cy="3265931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816" cy="32659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등급 강화 ]</w:t>
        <w:br w:type="textWrapping"/>
      </w:r>
      <w:r w:rsidDel="00000000" w:rsidR="00000000" w:rsidRPr="00000000">
        <w:rPr>
          <w:rtl w:val="0"/>
        </w:rPr>
      </w:r>
    </w:p>
    <w:tbl>
      <w:tblPr>
        <w:tblStyle w:val="Table37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3695700" cy="3302739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33027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등급 하락 이벤트]</w:t>
        <w:br w:type="textWrapping"/>
      </w:r>
      <w:r w:rsidDel="00000000" w:rsidR="00000000" w:rsidRPr="00000000">
        <w:rPr>
          <w:rtl w:val="0"/>
        </w:rPr>
      </w:r>
    </w:p>
    <w:tbl>
      <w:tblPr>
        <w:tblStyle w:val="Table38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3609975" cy="3311163"/>
                  <wp:effectExtent b="0" l="0" r="0" t="0"/>
                  <wp:docPr id="3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3311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등급 강화로 승급 ]</w:t>
        <w:br w:type="textWrapping"/>
      </w:r>
      <w:r w:rsidDel="00000000" w:rsidR="00000000" w:rsidRPr="00000000">
        <w:rPr>
          <w:rtl w:val="0"/>
        </w:rPr>
      </w:r>
    </w:p>
    <w:tbl>
      <w:tblPr>
        <w:tblStyle w:val="Table39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3305175" cy="3050354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30503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랭크, 천장 시스템]</w:t>
        <w:br w:type="textWrapping"/>
      </w:r>
      <w:r w:rsidDel="00000000" w:rsidR="00000000" w:rsidRPr="00000000">
        <w:rPr>
          <w:rtl w:val="0"/>
        </w:rPr>
      </w:r>
    </w:p>
    <w:tbl>
      <w:tblPr>
        <w:tblStyle w:val="Table40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jc w:val="center"/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933450" cy="438150"/>
                  <wp:effectExtent b="0" l="0" r="0" t="0"/>
                  <wp:docPr id="1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2095500" cy="59055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590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등급 강화로 승급 ]</w:t>
        <w:br w:type="textWrapping"/>
      </w:r>
      <w:r w:rsidDel="00000000" w:rsidR="00000000" w:rsidRPr="00000000">
        <w:rPr>
          <w:rtl w:val="0"/>
        </w:rPr>
      </w:r>
    </w:p>
    <w:tbl>
      <w:tblPr>
        <w:tblStyle w:val="Table41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3305175" cy="3050354"/>
                  <wp:effectExtent b="0" l="0" r="0" t="0"/>
                  <wp:docPr id="2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30503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6ewfybn3402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bookmarkStart w:colFirst="0" w:colLast="0" w:name="_j8fyczjlyjj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q396cgxscyn2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xcssmkfef4gk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rPr/>
      </w:pPr>
      <w:bookmarkStart w:colFirst="0" w:colLast="0" w:name="_i66awc5bho6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ssidmzaznygf" w:id="41"/>
      <w:bookmarkEnd w:id="41"/>
      <w:r w:rsidDel="00000000" w:rsidR="00000000" w:rsidRPr="00000000">
        <w:rPr>
          <w:rtl w:val="0"/>
        </w:rPr>
        <w:t xml:space="preserve">4.4 관리자 기능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게시글 신고 관리]</w:t>
        <w:br w:type="textWrapping"/>
      </w:r>
      <w:r w:rsidDel="00000000" w:rsidR="00000000" w:rsidRPr="00000000">
        <w:rPr>
          <w:rtl w:val="0"/>
        </w:rPr>
      </w:r>
    </w:p>
    <w:tbl>
      <w:tblPr>
        <w:tblStyle w:val="Table42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jc w:val="center"/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4438650" cy="1320800"/>
                  <wp:effectExtent b="0" l="0" r="0" t="0"/>
                  <wp:docPr id="2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유저 권한 부여 및 벤 처리]</w:t>
        <w:br w:type="textWrapping"/>
      </w:r>
      <w:r w:rsidDel="00000000" w:rsidR="00000000" w:rsidRPr="00000000">
        <w:rPr>
          <w:rtl w:val="0"/>
        </w:rPr>
      </w:r>
    </w:p>
    <w:tbl>
      <w:tblPr>
        <w:tblStyle w:val="Table43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jc w:val="center"/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4438650" cy="22225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10: 유저 Point 관리]</w:t>
        <w:br w:type="textWrapping"/>
      </w:r>
      <w:r w:rsidDel="00000000" w:rsidR="00000000" w:rsidRPr="00000000">
        <w:rPr>
          <w:rtl w:val="0"/>
        </w:rPr>
      </w:r>
    </w:p>
    <w:tbl>
      <w:tblPr>
        <w:tblStyle w:val="Table44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jc w:val="center"/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8c8c8"/>
                <w:sz w:val="18"/>
                <w:szCs w:val="18"/>
              </w:rPr>
              <w:drawing>
                <wp:inline distB="114300" distT="114300" distL="114300" distR="114300">
                  <wp:extent cx="4438650" cy="1574800"/>
                  <wp:effectExtent b="0" l="0" r="0" t="0"/>
                  <wp:docPr id="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rPr/>
      </w:pPr>
      <w:bookmarkStart w:colFirst="0" w:colLast="0" w:name="_hzhuybuh64it" w:id="42"/>
      <w:bookmarkEnd w:id="42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모니터링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유지보수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Prometheus, Grafana, Loki 통합 대시보드를 통한 실시간 관제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br w:type="textWrapping"/>
        <w:t xml:space="preserve">[ 그림 11: Prometheus 모니터링 대시보드]</w:t>
        <w:br w:type="textWrapping"/>
      </w:r>
      <w:r w:rsidDel="00000000" w:rsidR="00000000" w:rsidRPr="00000000">
        <w:rPr>
          <w:rtl w:val="0"/>
        </w:rPr>
      </w:r>
    </w:p>
    <w:tbl>
      <w:tblPr>
        <w:tblStyle w:val="Table4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471795" cy="2503805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795" cy="2503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808080"/>
          <w:sz w:val="20"/>
          <w:szCs w:val="20"/>
          <w:rtl w:val="0"/>
        </w:rPr>
        <w:t xml:space="preserve">[ 그림 11: Loki 모니터링 대시보드]</w:t>
        <w:br w:type="textWrapping"/>
      </w:r>
      <w:r w:rsidDel="00000000" w:rsidR="00000000" w:rsidRPr="00000000">
        <w:rPr>
          <w:rtl w:val="0"/>
        </w:rPr>
      </w:r>
    </w:p>
    <w:tbl>
      <w:tblPr>
        <w:tblStyle w:val="Table4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471795" cy="251841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795" cy="25184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rPr/>
      </w:pPr>
      <w:bookmarkStart w:colFirst="0" w:colLast="0" w:name="_myl5j6z57x7d" w:id="43"/>
      <w:bookmarkEnd w:id="43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결론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향후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인프라 자동화와 고가용성 설계를 통해 안정적인 커뮤니티 환경을 구축했습니다.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8.png"/><Relationship Id="rId21" Type="http://schemas.openxmlformats.org/officeDocument/2006/relationships/image" Target="media/image25.png"/><Relationship Id="rId24" Type="http://schemas.openxmlformats.org/officeDocument/2006/relationships/image" Target="media/image1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4.png"/><Relationship Id="rId25" Type="http://schemas.openxmlformats.org/officeDocument/2006/relationships/image" Target="media/image17.png"/><Relationship Id="rId28" Type="http://schemas.openxmlformats.org/officeDocument/2006/relationships/image" Target="media/image24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31" Type="http://schemas.openxmlformats.org/officeDocument/2006/relationships/image" Target="media/image1.png"/><Relationship Id="rId30" Type="http://schemas.openxmlformats.org/officeDocument/2006/relationships/image" Target="media/image23.png"/><Relationship Id="rId11" Type="http://schemas.openxmlformats.org/officeDocument/2006/relationships/image" Target="media/image9.png"/><Relationship Id="rId33" Type="http://schemas.openxmlformats.org/officeDocument/2006/relationships/image" Target="media/image2.png"/><Relationship Id="rId10" Type="http://schemas.openxmlformats.org/officeDocument/2006/relationships/image" Target="media/image7.png"/><Relationship Id="rId32" Type="http://schemas.openxmlformats.org/officeDocument/2006/relationships/image" Target="media/image28.png"/><Relationship Id="rId13" Type="http://schemas.openxmlformats.org/officeDocument/2006/relationships/image" Target="media/image13.png"/><Relationship Id="rId35" Type="http://schemas.openxmlformats.org/officeDocument/2006/relationships/image" Target="media/image30.png"/><Relationship Id="rId12" Type="http://schemas.openxmlformats.org/officeDocument/2006/relationships/image" Target="media/image10.png"/><Relationship Id="rId34" Type="http://schemas.openxmlformats.org/officeDocument/2006/relationships/image" Target="media/image29.png"/><Relationship Id="rId15" Type="http://schemas.openxmlformats.org/officeDocument/2006/relationships/image" Target="media/image18.png"/><Relationship Id="rId14" Type="http://schemas.openxmlformats.org/officeDocument/2006/relationships/image" Target="media/image11.png"/><Relationship Id="rId36" Type="http://schemas.openxmlformats.org/officeDocument/2006/relationships/image" Target="media/image31.png"/><Relationship Id="rId17" Type="http://schemas.openxmlformats.org/officeDocument/2006/relationships/image" Target="media/image20.png"/><Relationship Id="rId16" Type="http://schemas.openxmlformats.org/officeDocument/2006/relationships/image" Target="media/image26.png"/><Relationship Id="rId19" Type="http://schemas.openxmlformats.org/officeDocument/2006/relationships/image" Target="media/image19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