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224E2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What is the five eyes allies? Which countries are there?</w:t>
      </w:r>
    </w:p>
    <w:p w14:paraId="749DB9A8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The five eyes allies were founded by western countries, including the US, UK, Australia, New Zealand, and Canada.</w:t>
      </w:r>
    </w:p>
    <w:p w14:paraId="61E84DC7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Five Eyes Allies</w:t>
      </w:r>
    </w:p>
    <w:p w14:paraId="27FCACED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2382CD93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How does the surge in nuclear families impact the economy of India?</w:t>
      </w:r>
    </w:p>
    <w:p w14:paraId="6C155332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The rise in nuclear families has led to urban migration, contributing positively to the economy, but also has downsides like neglect of the elderly, which increases healthcare costs.</w:t>
      </w:r>
    </w:p>
    <w:p w14:paraId="09259A5B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Nuclear Families Impact</w:t>
      </w:r>
    </w:p>
    <w:p w14:paraId="029F4BD6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342CFBC1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Why is India importing milk despite being one of the largest producers?</w:t>
      </w:r>
    </w:p>
    <w:p w14:paraId="3CC2D8A2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Reports suggest that India is importing powdered milk, but the government denies that there is a need for imports given the high production levels.</w:t>
      </w:r>
    </w:p>
    <w:p w14:paraId="19FD8E34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Milk Production</w:t>
      </w:r>
    </w:p>
    <w:p w14:paraId="2F452214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0A393428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Why did the Green Revolution start in Punjab?</w:t>
      </w:r>
    </w:p>
    <w:p w14:paraId="4F92A2AB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The Green Revolution started in Punjab due to favorable climate conditions, existing irrigation systems, and successful land reforms.</w:t>
      </w:r>
    </w:p>
    <w:p w14:paraId="4777668B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Green Revolution</w:t>
      </w:r>
    </w:p>
    <w:p w14:paraId="4AA5B5F7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5242ABE8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What is your stand on the cracker ban?</w:t>
      </w:r>
    </w:p>
    <w:p w14:paraId="62C9C1B0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The cracker ban is a step in the right direction for public health, as it reduces emissions and pollution.</w:t>
      </w:r>
    </w:p>
    <w:p w14:paraId="7118780B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Cracker Ban</w:t>
      </w:r>
    </w:p>
    <w:p w14:paraId="52C2288B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7D9A41B9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What are the challenges faced by the dairy farming industry in India?</w:t>
      </w:r>
    </w:p>
    <w:p w14:paraId="21D83F42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Challenges include lack of infrastructure, regional disparities in production, rising costs of fodder, and diseases in cattle.</w:t>
      </w:r>
    </w:p>
    <w:p w14:paraId="7FFF93ED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Dairy Farming Challenges</w:t>
      </w:r>
    </w:p>
    <w:p w14:paraId="0ADAD9D8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08E3F8EE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How does urbanization affect indigenous communities?</w:t>
      </w:r>
    </w:p>
    <w:p w14:paraId="2CD1848D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Development projects can lead to displacement of indigenous tribes, but development is necessary if it considers their needs.</w:t>
      </w:r>
    </w:p>
    <w:p w14:paraId="7CD6D0A3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lastRenderedPageBreak/>
        <w:t>Tag:</w:t>
      </w:r>
      <w:r w:rsidRPr="00C610C2">
        <w:t> Indigenous Communities</w:t>
      </w:r>
    </w:p>
    <w:p w14:paraId="580EFEFD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525920D4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What is your opinion on the One Nation One Election proposal?</w:t>
      </w:r>
    </w:p>
    <w:p w14:paraId="404D3497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There are both positive and negative aspects, and further studies are needed before reaching a conclusion.</w:t>
      </w:r>
    </w:p>
    <w:p w14:paraId="6CE75AF2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One Nation One Election</w:t>
      </w:r>
    </w:p>
    <w:p w14:paraId="0298EACE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3F74A219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Why is there a rise in Punjabi songs that objectify women?</w:t>
      </w:r>
    </w:p>
    <w:p w14:paraId="787B7AF0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The upbeat rhythm and popularity among the diaspora contribute to this trend, but it raises concerns about societal impacts.</w:t>
      </w:r>
    </w:p>
    <w:p w14:paraId="34284293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Punjabi Songs</w:t>
      </w:r>
    </w:p>
    <w:p w14:paraId="078EBEC6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0A395C58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What is the connection between the Green Revolution and the low sex ratio in Punjab?</w:t>
      </w:r>
    </w:p>
    <w:p w14:paraId="5598481A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There is a linkage due to economic pressures on farming communities, leading to a preference for male children.</w:t>
      </w:r>
    </w:p>
    <w:p w14:paraId="4E12E6C2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Green Revolution and Sex Ratio</w:t>
      </w:r>
    </w:p>
    <w:p w14:paraId="462B8E19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0FF724F5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What is your take on the current state of India-Canada relations?</w:t>
      </w:r>
    </w:p>
    <w:p w14:paraId="1751969C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The relations are strained due to domestic politics in Canada, with no proof provided for allegations made against India.</w:t>
      </w:r>
    </w:p>
    <w:p w14:paraId="300B9CB7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India-Canada Relations</w:t>
      </w:r>
    </w:p>
    <w:p w14:paraId="4887DB3E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1EF2AD4C" w14:textId="77777777" w:rsidR="00C610C2" w:rsidRPr="00C610C2" w:rsidRDefault="00C610C2" w:rsidP="00C610C2">
      <w:pPr>
        <w:numPr>
          <w:ilvl w:val="0"/>
          <w:numId w:val="1"/>
        </w:numPr>
      </w:pPr>
      <w:r w:rsidRPr="00C610C2">
        <w:rPr>
          <w:b/>
          <w:bCs/>
        </w:rPr>
        <w:t>Question:</w:t>
      </w:r>
      <w:r w:rsidRPr="00C610C2">
        <w:t> What are green crackers?</w:t>
      </w:r>
    </w:p>
    <w:p w14:paraId="5EEEF2EE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Answer:</w:t>
      </w:r>
      <w:r w:rsidRPr="00C610C2">
        <w:t> Green crackers are designed to cause less pollution and emissions compared to traditional crackers.</w:t>
      </w:r>
    </w:p>
    <w:p w14:paraId="0FEA88C1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Tag:</w:t>
      </w:r>
      <w:r w:rsidRPr="00C610C2">
        <w:t> Green Crackers</w:t>
      </w:r>
    </w:p>
    <w:p w14:paraId="338D03FE" w14:textId="77777777" w:rsidR="00C610C2" w:rsidRPr="00C610C2" w:rsidRDefault="00C610C2" w:rsidP="00C610C2">
      <w:pPr>
        <w:numPr>
          <w:ilvl w:val="1"/>
          <w:numId w:val="1"/>
        </w:numPr>
      </w:pPr>
      <w:r w:rsidRPr="00C610C2">
        <w:rPr>
          <w:b/>
          <w:bCs/>
        </w:rPr>
        <w:t>Category:</w:t>
      </w:r>
      <w:r w:rsidRPr="00C610C2">
        <w:t> Good Answer</w:t>
      </w:r>
    </w:p>
    <w:p w14:paraId="3325D393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4B5F"/>
    <w:multiLevelType w:val="multilevel"/>
    <w:tmpl w:val="9412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85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C2"/>
    <w:rsid w:val="0072200F"/>
    <w:rsid w:val="009C4937"/>
    <w:rsid w:val="00C6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6C1E"/>
  <w15:chartTrackingRefBased/>
  <w15:docId w15:val="{5377DD6B-44A9-44FE-AEE2-30CAF1BE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2024-12-08T08:58:00Z</dcterms:created>
  <dcterms:modified xsi:type="dcterms:W3CDTF">2024-12-08T08:58:00Z</dcterms:modified>
</cp:coreProperties>
</file>