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Placing Patterns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6</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1.0.2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Nick O’Haire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nohaire@udel.edu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Use Vocabulary</w:t>
      </w:r>
    </w:p>
    <w:p w:rsidR="00000000" w:rsidDel="00000000" w:rsidP="00000000" w:rsidRDefault="00000000" w:rsidRPr="00000000" w14:paraId="00000018">
      <w:pPr>
        <w:widowControl w:val="0"/>
        <w:spacing w:line="240" w:lineRule="auto"/>
        <w:rPr/>
      </w:pPr>
      <w:r w:rsidDel="00000000" w:rsidR="00000000" w:rsidRPr="00000000">
        <w:rPr>
          <w:rtl w:val="0"/>
        </w:rPr>
        <w:t xml:space="preserve">Fill in the Vocabulary Table on the right by using the best term from the Vocabulary Terms List below the image.</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Not all the words will be used, but you should only use words from the list.</w:t>
      </w:r>
    </w:p>
    <w:p w:rsidR="00000000" w:rsidDel="00000000" w:rsidP="00000000" w:rsidRDefault="00000000" w:rsidRPr="00000000" w14:paraId="0000001B">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240"/>
        <w:tblGridChange w:id="0">
          <w:tblGrid>
            <w:gridCol w:w="612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4000500" cy="3038242"/>
                      <wp:effectExtent b="0" l="0" r="0" t="0"/>
                      <wp:docPr id="1" name=""/>
                      <a:graphic>
                        <a:graphicData uri="http://schemas.microsoft.com/office/word/2010/wordprocessingGroup">
                          <wpg:wgp>
                            <wpg:cNvGrpSpPr/>
                            <wpg:grpSpPr>
                              <a:xfrm>
                                <a:off x="2746700" y="1285825"/>
                                <a:ext cx="4000500" cy="3038242"/>
                                <a:chOff x="2746700" y="1285825"/>
                                <a:chExt cx="4256925" cy="3233500"/>
                              </a:xfrm>
                            </wpg:grpSpPr>
                            <wps:wsp>
                              <wps:cNvSpPr txBox="1"/>
                              <wps:cNvPr id="2" name="Shape 2"/>
                              <wps:spPr>
                                <a:xfrm>
                                  <a:off x="2834525" y="2026050"/>
                                  <a:ext cx="4169100" cy="21549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highlight w:val="white"/>
                                        <w:vertAlign w:val="baseline"/>
                                      </w:rPr>
                                      <w:t xml:space="preserve">def</w:t>
                                    </w:r>
                                    <w:r w:rsidDel="00000000" w:rsidR="00000000" w:rsidRPr="00000000">
                                      <w:rPr>
                                        <w:rFonts w:ascii="Consolas" w:cs="Consolas" w:eastAsia="Consolas" w:hAnsi="Consolas"/>
                                        <w:b w:val="0"/>
                                        <w:i w:val="0"/>
                                        <w:smallCaps w:val="0"/>
                                        <w:strike w:val="0"/>
                                        <w:color w:val="000000"/>
                                        <w:sz w:val="21"/>
                                        <w:highlight w:val="white"/>
                                        <w:vertAlign w:val="baseline"/>
                                      </w:rPr>
                                      <w:t xml:space="preserve"> sum_cards(cards: list[str]) -&gt; int: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 = </w:t>
                                    </w:r>
                                    <w:r w:rsidDel="00000000" w:rsidR="00000000" w:rsidRPr="00000000">
                                      <w:rPr>
                                        <w:rFonts w:ascii="Consolas" w:cs="Consolas" w:eastAsia="Consolas" w:hAnsi="Consolas"/>
                                        <w:b w:val="0"/>
                                        <w:i w:val="0"/>
                                        <w:smallCaps w:val="0"/>
                                        <w:strike w:val="0"/>
                                        <w:color w:val="098658"/>
                                        <w:sz w:val="21"/>
                                        <w:highlight w:val="white"/>
                                        <w:vertAlign w:val="baseline"/>
                                      </w:rPr>
                                      <w:t xml:space="preserve">0</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98658"/>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0000ff"/>
                                        <w:sz w:val="21"/>
                                        <w:highlight w:val="white"/>
                                        <w:vertAlign w:val="baseline"/>
                                      </w:rPr>
                                      <w:t xml:space="preserve">for</w:t>
                                    </w:r>
                                    <w:r w:rsidDel="00000000" w:rsidR="00000000" w:rsidRPr="00000000">
                                      <w:rPr>
                                        <w:rFonts w:ascii="Consolas" w:cs="Consolas" w:eastAsia="Consolas" w:hAnsi="Consolas"/>
                                        <w:b w:val="0"/>
                                        <w:i w:val="0"/>
                                        <w:smallCaps w:val="0"/>
                                        <w:strike w:val="0"/>
                                        <w:color w:val="000000"/>
                                        <w:sz w:val="21"/>
                                        <w:highlight w:val="white"/>
                                        <w:vertAlign w:val="baseline"/>
                                      </w:rPr>
                                      <w:t xml:space="preserve"> card </w:t>
                                    </w:r>
                                    <w:r w:rsidDel="00000000" w:rsidR="00000000" w:rsidRPr="00000000">
                                      <w:rPr>
                                        <w:rFonts w:ascii="Consolas" w:cs="Consolas" w:eastAsia="Consolas" w:hAnsi="Consolas"/>
                                        <w:b w:val="0"/>
                                        <w:i w:val="0"/>
                                        <w:smallCaps w:val="0"/>
                                        <w:strike w:val="0"/>
                                        <w:color w:val="0000ff"/>
                                        <w:sz w:val="21"/>
                                        <w:highlight w:val="white"/>
                                        <w:vertAlign w:val="baseline"/>
                                      </w:rPr>
                                      <w:t xml:space="preserve">in</w:t>
                                    </w:r>
                                    <w:r w:rsidDel="00000000" w:rsidR="00000000" w:rsidRPr="00000000">
                                      <w:rPr>
                                        <w:rFonts w:ascii="Consolas" w:cs="Consolas" w:eastAsia="Consolas" w:hAnsi="Consolas"/>
                                        <w:b w:val="0"/>
                                        <w:i w:val="0"/>
                                        <w:smallCaps w:val="0"/>
                                        <w:strike w:val="0"/>
                                        <w:color w:val="000000"/>
                                        <w:sz w:val="21"/>
                                        <w:highlight w:val="white"/>
                                        <w:vertAlign w:val="baseline"/>
                                      </w:rPr>
                                      <w:t xml:space="preserve"> cards: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 += int(card[</w:t>
                                    </w:r>
                                    <w:r w:rsidDel="00000000" w:rsidR="00000000" w:rsidRPr="00000000">
                                      <w:rPr>
                                        <w:rFonts w:ascii="Consolas" w:cs="Consolas" w:eastAsia="Consolas" w:hAnsi="Consolas"/>
                                        <w:b w:val="0"/>
                                        <w:i w:val="0"/>
                                        <w:smallCaps w:val="0"/>
                                        <w:strike w:val="0"/>
                                        <w:color w:val="098658"/>
                                        <w:sz w:val="21"/>
                                        <w:highlight w:val="white"/>
                                        <w:vertAlign w:val="baseline"/>
                                      </w:rPr>
                                      <w:t xml:space="preserve">1</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0000ff"/>
                                        <w:sz w:val="21"/>
                                        <w:highlight w:val="white"/>
                                        <w:vertAlign w:val="baseline"/>
                                      </w:rPr>
                                      <w:t xml:space="preserve">return</w:t>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cards = [</w:t>
                                    </w:r>
                                    <w:r w:rsidDel="00000000" w:rsidR="00000000" w:rsidRPr="00000000">
                                      <w:rPr>
                                        <w:rFonts w:ascii="Consolas" w:cs="Consolas" w:eastAsia="Consolas" w:hAnsi="Consolas"/>
                                        <w:b w:val="0"/>
                                        <w:i w:val="0"/>
                                        <w:smallCaps w:val="0"/>
                                        <w:strike w:val="0"/>
                                        <w:color w:val="a31515"/>
                                        <w:sz w:val="21"/>
                                        <w:highlight w:val="white"/>
                                        <w:vertAlign w:val="baseline"/>
                                      </w:rPr>
                                      <w:t xml:space="preserve">"♥7"</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"♦3"</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"♥5"</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"♣4"</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"♠2"</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"♣7"</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assert_equal(sum_cards(cards), </w:t>
                                    </w:r>
                                    <w:r w:rsidDel="00000000" w:rsidR="00000000" w:rsidRPr="00000000">
                                      <w:rPr>
                                        <w:rFonts w:ascii="Consolas" w:cs="Consolas" w:eastAsia="Consolas" w:hAnsi="Consolas"/>
                                        <w:b w:val="0"/>
                                        <w:i w:val="0"/>
                                        <w:smallCaps w:val="0"/>
                                        <w:strike w:val="0"/>
                                        <w:color w:val="098658"/>
                                        <w:sz w:val="21"/>
                                        <w:highlight w:val="white"/>
                                        <w:vertAlign w:val="baseline"/>
                                      </w:rPr>
                                      <w:t xml:space="preserve">28</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p>
                                </w:txbxContent>
                              </wps:txbx>
                              <wps:bodyPr anchorCtr="0" anchor="t" bIns="91425" lIns="91425" spcFirstLastPara="1" rIns="91425" wrap="square" tIns="91425">
                                <a:spAutoFit/>
                              </wps:bodyPr>
                            </wps:wsp>
                            <wps:wsp>
                              <wps:cNvCnPr/>
                              <wps:spPr>
                                <a:xfrm rot="10800000">
                                  <a:off x="2907350" y="1919775"/>
                                  <a:ext cx="131700" cy="213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3009800" y="2561875"/>
                                  <a:ext cx="204600" cy="68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3798850" y="2425525"/>
                                  <a:ext cx="370200" cy="155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470875" y="2464525"/>
                                  <a:ext cx="302100" cy="116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535850" y="2951400"/>
                                  <a:ext cx="1597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9775" y="2970875"/>
                                  <a:ext cx="672000" cy="224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626725" y="3827000"/>
                                  <a:ext cx="170400" cy="343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5308625" y="3837800"/>
                                  <a:ext cx="224100" cy="321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246750" y="1686025"/>
                                  <a:ext cx="302100" cy="456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4" name="Shape 4"/>
                              <wps:spPr>
                                <a:xfrm>
                                  <a:off x="2746700" y="15195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4" name="Shape 14"/>
                              <wps:spPr>
                                <a:xfrm>
                                  <a:off x="4139975" y="22297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13" name="Shape 13"/>
                              <wps:spPr>
                                <a:xfrm>
                                  <a:off x="4388200" y="12858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15" name="Shape 15"/>
                              <wps:spPr>
                                <a:xfrm>
                                  <a:off x="4716150" y="23227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a:spAutoFit/>
                              </wps:bodyPr>
                            </wps:wsp>
                            <wps:wsp>
                              <wps:cNvSpPr txBox="1"/>
                              <wps:cNvPr id="16" name="Shape 16"/>
                              <wps:spPr>
                                <a:xfrm>
                                  <a:off x="2746700" y="23032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17" name="Shape 17"/>
                              <wps:spPr>
                                <a:xfrm>
                                  <a:off x="5532725" y="29708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18" name="Shape 18"/>
                              <wps:spPr>
                                <a:xfrm>
                                  <a:off x="4461275" y="41191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19" name="Shape 19"/>
                              <wps:spPr>
                                <a:xfrm>
                                  <a:off x="5401375" y="41191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000500" cy="303824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00500" cy="303824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Vocabulary 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3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50"/>
              <w:tblGridChange w:id="0">
                <w:tblGrid>
                  <w:gridCol w:w="46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Loop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Expected result</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Vocabulary Terms List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5920.0" w:type="dxa"/>
              <w:jc w:val="left"/>
              <w:tblLayout w:type="fixed"/>
              <w:tblLook w:val="0600"/>
            </w:tblPr>
            <w:tblGrid>
              <w:gridCol w:w="1973.3333333333333"/>
              <w:gridCol w:w="1973.3333333333333"/>
              <w:gridCol w:w="1973.3333333333333"/>
              <w:tblGridChange w:id="0">
                <w:tblGrid>
                  <w:gridCol w:w="1973.3333333333333"/>
                  <w:gridCol w:w="1973.3333333333333"/>
                  <w:gridCol w:w="197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keyword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keyword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Parentheses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body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Expected result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body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variable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list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pStyle w:val="Heading1"/>
        <w:widowControl w:val="0"/>
        <w:spacing w:line="240" w:lineRule="auto"/>
        <w:rPr/>
      </w:pPr>
      <w:bookmarkStart w:colFirst="0" w:colLast="0" w:name="_qph03epwsb8y" w:id="3"/>
      <w:bookmarkEnd w:id="3"/>
      <w:r w:rsidDel="00000000" w:rsidR="00000000" w:rsidRPr="00000000">
        <w:rPr>
          <w:rtl w:val="0"/>
        </w:rPr>
        <w:t xml:space="preserve">2) Describe Patterns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Write the name of the most appropriate loop pattern based on the description given on the right hand. Each of the 9 loop patterns will be used only ONCE.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Given a list of values…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gridCol w:w="3105"/>
        <w:tblGridChange w:id="0">
          <w:tblGrid>
            <w:gridCol w:w="625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each value changed in some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single value that combines all the values into a single value using some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Accumulate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single element from the list matching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all the values from the original list until a value that matches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the largest value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number representing all the values of the list added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the same or fewer elements as the original list, only including elements according to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number indicating how many values were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the smallest value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Minimum</w:t>
            </w:r>
          </w:p>
        </w:tc>
      </w:tr>
    </w:tbl>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The loop patterns are:</w:t>
      </w:r>
    </w:p>
    <w:p w:rsidR="00000000" w:rsidDel="00000000" w:rsidP="00000000" w:rsidRDefault="00000000" w:rsidRPr="00000000" w14:paraId="0000005B">
      <w:pPr>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pStyle w:val="Heading1"/>
        <w:widowControl w:val="0"/>
        <w:spacing w:line="240" w:lineRule="auto"/>
        <w:rPr/>
      </w:pPr>
      <w:bookmarkStart w:colFirst="0" w:colLast="0" w:name="_dsv8ip1sbhx3" w:id="4"/>
      <w:bookmarkEnd w:id="4"/>
      <w:r w:rsidDel="00000000" w:rsidR="00000000" w:rsidRPr="00000000">
        <w:rPr>
          <w:rtl w:val="0"/>
        </w:rPr>
        <w:t xml:space="preserve">3) Label Patterns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In each of the boxes below, we are showing the INPUTs and OUTPUTs of some test cases. Choose the general Loop Pattern(s) that would cause the given change.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In some cases, there might be multiple valid answers. Choose the answer that is more appropriate and uses the fewest number of patterns that you can think of. Be prepared to justify your answer.</w:t>
      </w:r>
    </w:p>
    <w:p w:rsidR="00000000" w:rsidDel="00000000" w:rsidP="00000000" w:rsidRDefault="00000000" w:rsidRPr="00000000" w14:paraId="0000006D">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445"/>
        <w:gridCol w:w="3780"/>
        <w:tblGridChange w:id="0">
          <w:tblGrid>
            <w:gridCol w:w="3135"/>
            <w:gridCol w:w="244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And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 could use the loop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Filter/Find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color w:val="098658"/>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Accumulate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107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Filter then Map</w:t>
            </w:r>
          </w:p>
        </w:tc>
      </w:tr>
    </w:tbl>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pStyle w:val="Heading1"/>
        <w:widowControl w:val="0"/>
        <w:spacing w:line="240" w:lineRule="auto"/>
        <w:rPr/>
      </w:pPr>
      <w:bookmarkStart w:colFirst="0" w:colLast="0" w:name="_rsmnw9wnhozc" w:id="5"/>
      <w:bookmarkEnd w:id="5"/>
      <w:r w:rsidDel="00000000" w:rsidR="00000000" w:rsidRPr="00000000">
        <w:rPr>
          <w:rtl w:val="0"/>
        </w:rPr>
        <w:t xml:space="preserve">4) Missing Bodies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In the 5 code snippets below, the loop’s body is missing. Fill in the boxes with the appropriate missing code to fulfill the test cases.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In some cases, you may need to write more than one line.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We will not grade on capitalization, but get the syntax correct otherwise!</w:t>
      </w:r>
    </w:p>
    <w:p w:rsidR="00000000" w:rsidDel="00000000" w:rsidP="00000000" w:rsidRDefault="00000000" w:rsidRPr="00000000" w14:paraId="000000B3">
      <w:pPr>
        <w:widowControl w:val="0"/>
        <w:spacing w:lin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count_cards(cards: list[str]) -&gt; int:</w:t>
            </w:r>
          </w:p>
          <w:p w:rsidR="00000000" w:rsidDel="00000000" w:rsidP="00000000" w:rsidRDefault="00000000" w:rsidRPr="00000000" w14:paraId="000000B5">
            <w:pPr>
              <w:widowControl w:val="0"/>
              <w:shd w:fill="ffffff" w:val="clear"/>
              <w:spacing w:line="325.71428571428567" w:lineRule="auto"/>
              <w:rPr>
                <w:rFonts w:ascii="Consolas" w:cs="Consolas" w:eastAsia="Consolas" w:hAnsi="Consolas"/>
                <w:color w:val="098658"/>
              </w:rPr>
            </w:pPr>
            <w:r w:rsidDel="00000000" w:rsidR="00000000" w:rsidRPr="00000000">
              <w:rPr>
                <w:rFonts w:ascii="Consolas" w:cs="Consolas" w:eastAsia="Consolas" w:hAnsi="Consolas"/>
                <w:rtl w:val="0"/>
              </w:rPr>
              <w:t xml:space="preserve">    count = </w:t>
            </w:r>
            <w:r w:rsidDel="00000000" w:rsidR="00000000" w:rsidRPr="00000000">
              <w:rPr>
                <w:rFonts w:ascii="Consolas" w:cs="Consolas" w:eastAsia="Consolas" w:hAnsi="Consolas"/>
                <w:color w:val="098658"/>
                <w:rtl w:val="0"/>
              </w:rPr>
              <w:t xml:space="preserve">0</w:t>
            </w:r>
          </w:p>
          <w:p w:rsidR="00000000" w:rsidDel="00000000" w:rsidP="00000000" w:rsidRDefault="00000000" w:rsidRPr="00000000" w14:paraId="000000B6">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9"/>
              <w:tblW w:w="634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tblGridChange w:id="0">
                <w:tblGrid>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 += 1</w:t>
                  </w:r>
                </w:p>
              </w:tc>
            </w:tr>
          </w:tbl>
          <w:p w:rsidR="00000000" w:rsidDel="00000000" w:rsidP="00000000" w:rsidRDefault="00000000" w:rsidRPr="00000000" w14:paraId="000000B8">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0B9">
            <w:pPr>
              <w:widowControl w:val="0"/>
              <w:shd w:fill="ffffff" w:val="clear"/>
              <w:spacing w:line="325.71428571428567"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A">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assert_equal(count_cards([]),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B">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assert_equal(count_cards([</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 "♠2"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assert_equal(count_cards([</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count_hearts(cards: list[str]) -&gt; int:</w:t>
            </w:r>
          </w:p>
          <w:p w:rsidR="00000000" w:rsidDel="00000000" w:rsidP="00000000" w:rsidRDefault="00000000" w:rsidRPr="00000000" w14:paraId="000000BF">
            <w:pPr>
              <w:widowControl w:val="0"/>
              <w:shd w:fill="ffffff" w:val="clear"/>
              <w:spacing w:line="325.71428571428567" w:lineRule="auto"/>
              <w:rPr>
                <w:rFonts w:ascii="Consolas" w:cs="Consolas" w:eastAsia="Consolas" w:hAnsi="Consolas"/>
                <w:color w:val="098658"/>
              </w:rPr>
            </w:pPr>
            <w:r w:rsidDel="00000000" w:rsidR="00000000" w:rsidRPr="00000000">
              <w:rPr>
                <w:rFonts w:ascii="Consolas" w:cs="Consolas" w:eastAsia="Consolas" w:hAnsi="Consolas"/>
                <w:rtl w:val="0"/>
              </w:rPr>
              <w:t xml:space="preserve">    count = </w:t>
            </w:r>
            <w:r w:rsidDel="00000000" w:rsidR="00000000" w:rsidRPr="00000000">
              <w:rPr>
                <w:rFonts w:ascii="Consolas" w:cs="Consolas" w:eastAsia="Consolas" w:hAnsi="Consolas"/>
                <w:color w:val="098658"/>
                <w:rtl w:val="0"/>
              </w:rPr>
              <w:t xml:space="preserve">0</w:t>
            </w:r>
          </w:p>
          <w:p w:rsidR="00000000" w:rsidDel="00000000" w:rsidP="00000000" w:rsidRDefault="00000000" w:rsidRPr="00000000" w14:paraId="000000C0">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10"/>
              <w:tblW w:w="645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tblGridChange w:id="0">
                <w:tblGrid>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a31515"/>
                      <w:rtl w:val="0"/>
                    </w:rPr>
                    <w:t xml:space="preserve">♥” in card: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rPr>
                  </w:pPr>
                  <w:r w:rsidDel="00000000" w:rsidR="00000000" w:rsidRPr="00000000">
                    <w:rPr>
                      <w:rFonts w:ascii="Consolas" w:cs="Consolas" w:eastAsia="Consolas" w:hAnsi="Consolas"/>
                      <w:color w:val="a31515"/>
                      <w:rtl w:val="0"/>
                    </w:rPr>
                    <w:t xml:space="preserve">    Count += 1</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5">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 "♠2"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filter_hearts(cards: list[str]) -&gt; list[str]:</w:t>
            </w:r>
          </w:p>
          <w:p w:rsidR="00000000" w:rsidDel="00000000" w:rsidP="00000000" w:rsidRDefault="00000000" w:rsidRPr="00000000" w14:paraId="000000C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kept_cards = []</w:t>
            </w:r>
          </w:p>
          <w:p w:rsidR="00000000" w:rsidDel="00000000" w:rsidP="00000000" w:rsidRDefault="00000000" w:rsidRPr="00000000" w14:paraId="000000C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card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cards:</w:t>
            </w:r>
          </w:p>
          <w:tbl>
            <w:tblPr>
              <w:tblStyle w:val="Table11"/>
              <w:tblW w:w="633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tblGridChange w:id="0">
                <w:tblGrid>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If </w:t>
                  </w:r>
                  <w:r w:rsidDel="00000000" w:rsidR="00000000" w:rsidRPr="00000000">
                    <w:rPr>
                      <w:rFonts w:ascii="Consolas" w:cs="Consolas" w:eastAsia="Consolas" w:hAnsi="Consolas"/>
                      <w:color w:val="a31515"/>
                      <w:sz w:val="21"/>
                      <w:szCs w:val="21"/>
                      <w:rtl w:val="0"/>
                    </w:rPr>
                    <w:t xml:space="preserve">"♥” in card: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kept_cards.append(card)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If not cards: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Return None</w:t>
                  </w:r>
                </w:p>
              </w:tc>
            </w:tr>
          </w:tbl>
          <w:p w:rsidR="00000000" w:rsidDel="00000000" w:rsidP="00000000" w:rsidRDefault="00000000" w:rsidRPr="00000000" w14:paraId="000000D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kept_cards</w:t>
            </w:r>
          </w:p>
          <w:p w:rsidR="00000000" w:rsidDel="00000000" w:rsidP="00000000" w:rsidRDefault="00000000" w:rsidRPr="00000000" w14:paraId="000000D2">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5">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find_heart(cards: list[str]) -&gt; str:</w:t>
            </w:r>
          </w:p>
          <w:p w:rsidR="00000000" w:rsidDel="00000000" w:rsidP="00000000" w:rsidRDefault="00000000" w:rsidRPr="00000000" w14:paraId="000000D8">
            <w:pPr>
              <w:widowControl w:val="0"/>
              <w:shd w:fill="ffffff" w:val="clear"/>
              <w:spacing w:line="325.71428571428567" w:lineRule="auto"/>
              <w:rPr>
                <w:rFonts w:ascii="Consolas" w:cs="Consolas" w:eastAsia="Consolas" w:hAnsi="Consolas"/>
                <w:color w:val="0000ff"/>
              </w:rPr>
            </w:pPr>
            <w:r w:rsidDel="00000000" w:rsidR="00000000" w:rsidRPr="00000000">
              <w:rPr>
                <w:rFonts w:ascii="Consolas" w:cs="Consolas" w:eastAsia="Consolas" w:hAnsi="Consolas"/>
                <w:rtl w:val="0"/>
              </w:rPr>
              <w:t xml:space="preserve">    found = </w:t>
            </w:r>
            <w:r w:rsidDel="00000000" w:rsidR="00000000" w:rsidRPr="00000000">
              <w:rPr>
                <w:rFonts w:ascii="Consolas" w:cs="Consolas" w:eastAsia="Consolas" w:hAnsi="Consolas"/>
                <w:color w:val="0000ff"/>
                <w:rtl w:val="0"/>
              </w:rPr>
              <w:t xml:space="preserve">None</w:t>
            </w:r>
          </w:p>
          <w:p w:rsidR="00000000" w:rsidDel="00000000" w:rsidP="00000000" w:rsidRDefault="00000000" w:rsidRPr="00000000" w14:paraId="000000D9">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12"/>
              <w:tblW w:w="622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tblGridChange w:id="0">
                <w:tblGrid>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a31515"/>
                      <w:sz w:val="21"/>
                      <w:szCs w:val="21"/>
                      <w:rtl w:val="0"/>
                    </w:rPr>
                    <w:t xml:space="preserve">"♥” in card: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Found = card</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found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E">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F">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0">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assert_equal(find_heart([]), </w:t>
            </w:r>
            <w:r w:rsidDel="00000000" w:rsidR="00000000" w:rsidRPr="00000000">
              <w:rPr>
                <w:rFonts w:ascii="Consolas" w:cs="Consolas" w:eastAsia="Consolas" w:hAnsi="Consolas"/>
                <w:color w:val="0000ff"/>
                <w:rtl w:val="0"/>
              </w:rPr>
              <w:t xml:space="preserve">None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is_all_hearts(cards: list[str]) -&gt; bool:</w:t>
            </w:r>
          </w:p>
          <w:p w:rsidR="00000000" w:rsidDel="00000000" w:rsidP="00000000" w:rsidRDefault="00000000" w:rsidRPr="00000000" w14:paraId="000000E4">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result =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0E5">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card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cards:</w:t>
            </w:r>
          </w:p>
          <w:tbl>
            <w:tblPr>
              <w:tblStyle w:val="Table13"/>
              <w:tblW w:w="646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If </w:t>
                  </w:r>
                  <w:r w:rsidDel="00000000" w:rsidR="00000000" w:rsidRPr="00000000">
                    <w:rPr>
                      <w:rFonts w:ascii="Consolas" w:cs="Consolas" w:eastAsia="Consolas" w:hAnsi="Consolas"/>
                      <w:color w:val="a31515"/>
                      <w:sz w:val="21"/>
                      <w:szCs w:val="21"/>
                      <w:rtl w:val="0"/>
                    </w:rPr>
                    <w:t xml:space="preserve">"♥” not in card: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Result = False</w:t>
                  </w:r>
                </w:p>
              </w:tc>
            </w:tr>
          </w:tbl>
          <w:p w:rsidR="00000000" w:rsidDel="00000000" w:rsidP="00000000" w:rsidRDefault="00000000" w:rsidRPr="00000000" w14:paraId="000000E8">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result</w:t>
            </w:r>
          </w:p>
          <w:p w:rsidR="00000000" w:rsidDel="00000000" w:rsidP="00000000" w:rsidRDefault="00000000" w:rsidRPr="00000000" w14:paraId="000000E9">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pStyle w:val="Heading1"/>
        <w:rPr/>
      </w:pPr>
      <w:bookmarkStart w:colFirst="0" w:colLast="0" w:name="_5725a95f5sjp" w:id="6"/>
      <w:bookmarkEnd w:id="6"/>
      <w:r w:rsidDel="00000000" w:rsidR="00000000" w:rsidRPr="00000000">
        <w:rPr>
          <w:rtl w:val="0"/>
        </w:rPr>
        <w:t xml:space="preserve">5) Reflect and Review</w:t>
      </w:r>
    </w:p>
    <w:p w:rsidR="00000000" w:rsidDel="00000000" w:rsidP="00000000" w:rsidRDefault="00000000" w:rsidRPr="00000000" w14:paraId="000000F1">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We learned more about the different for loop patterns, and how to apply them to different situations.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What was surprising was the amount of variability that comes with a loop function in the way that we are able to manipulate our data in so many ways very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We think that we were trying to be taught how to make our code more efficient and less complex by using for loop </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nnrv3udzn09p" w:id="7"/>
      <w:bookmarkEnd w:id="7"/>
      <w:r w:rsidDel="00000000" w:rsidR="00000000" w:rsidRPr="00000000">
        <w:rPr>
          <w:rtl w:val="0"/>
        </w:rPr>
        <w:t xml:space="preserve">Final Submission</w:t>
      </w:r>
    </w:p>
    <w:p w:rsidR="00000000" w:rsidDel="00000000" w:rsidP="00000000" w:rsidRDefault="00000000" w:rsidRPr="00000000" w14:paraId="000000FA">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Only one member of your team needs to submit.</w:t>
      </w:r>
    </w:p>
    <w:p w:rsidR="00000000" w:rsidDel="00000000" w:rsidP="00000000" w:rsidRDefault="00000000" w:rsidRPr="00000000" w14:paraId="000000F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