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99CF" w14:textId="77777777" w:rsidR="00EB1FDE" w:rsidRDefault="00000000">
      <w:pPr>
        <w:spacing w:after="80"/>
        <w:jc w:val="center"/>
      </w:pPr>
      <w:r>
        <w:rPr>
          <w:b/>
          <w:bCs/>
          <w:color w:val="2E4057"/>
          <w:sz w:val="36"/>
          <w:szCs w:val="36"/>
        </w:rPr>
        <w:t>プライバシーポリシー</w:t>
      </w:r>
    </w:p>
    <w:p w14:paraId="10395EC3" w14:textId="77777777" w:rsidR="00EB1FDE" w:rsidRDefault="00000000">
      <w:pPr>
        <w:spacing w:after="60"/>
        <w:jc w:val="center"/>
      </w:pPr>
      <w:r>
        <w:rPr>
          <w:color w:val="666666"/>
        </w:rPr>
        <w:t>カラーココロジー研究所　竹村英子</w:t>
      </w:r>
    </w:p>
    <w:p w14:paraId="03F51A0A" w14:textId="1450A9F9" w:rsidR="00EB1FDE" w:rsidRPr="00AE4A9A" w:rsidRDefault="00000000" w:rsidP="00AE4A9A">
      <w:pPr>
        <w:spacing w:after="40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>制定日：20</w:t>
      </w:r>
      <w:r w:rsidR="00AE4A9A">
        <w:rPr>
          <w:rFonts w:hint="eastAsia"/>
          <w:color w:val="888888"/>
          <w:sz w:val="18"/>
          <w:szCs w:val="18"/>
        </w:rPr>
        <w:t>26</w:t>
      </w:r>
      <w:r>
        <w:rPr>
          <w:color w:val="888888"/>
          <w:sz w:val="18"/>
          <w:szCs w:val="18"/>
        </w:rPr>
        <w:t>年</w:t>
      </w:r>
      <w:r w:rsidR="00AE4A9A">
        <w:rPr>
          <w:rFonts w:hint="eastAsia"/>
          <w:color w:val="888888"/>
          <w:sz w:val="18"/>
          <w:szCs w:val="18"/>
        </w:rPr>
        <w:t>6</w:t>
      </w:r>
      <w:r>
        <w:rPr>
          <w:color w:val="888888"/>
          <w:sz w:val="18"/>
          <w:szCs w:val="18"/>
        </w:rPr>
        <w:t>月</w:t>
      </w:r>
      <w:r w:rsidR="00AE4A9A">
        <w:rPr>
          <w:rFonts w:hint="eastAsia"/>
          <w:color w:val="888888"/>
          <w:sz w:val="18"/>
          <w:szCs w:val="18"/>
        </w:rPr>
        <w:t>1</w:t>
      </w:r>
      <w:r>
        <w:rPr>
          <w:color w:val="888888"/>
          <w:sz w:val="18"/>
          <w:szCs w:val="18"/>
        </w:rPr>
        <w:t>日</w:t>
      </w:r>
    </w:p>
    <w:p w14:paraId="6CF491C6" w14:textId="77777777" w:rsidR="00EB1FDE" w:rsidRDefault="00000000">
      <w:pPr>
        <w:spacing w:before="60" w:after="60"/>
      </w:pPr>
      <w:r>
        <w:rPr>
          <w:color w:val="333333"/>
        </w:rPr>
        <w:t>カラーココロジー研究所（以下「当所」）は、お客様の個人情報の保護を重要な責務と考え、以下のとおりプライバシーポリシーを定めます。</w:t>
      </w:r>
    </w:p>
    <w:p w14:paraId="7D895635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第1条　個人情報の定義</w:t>
      </w:r>
    </w:p>
    <w:p w14:paraId="18BD2412" w14:textId="77777777" w:rsidR="00EB1FDE" w:rsidRDefault="00000000">
      <w:pPr>
        <w:spacing w:before="60" w:after="60"/>
      </w:pPr>
      <w:r>
        <w:rPr>
          <w:color w:val="333333"/>
        </w:rPr>
        <w:t>本ポリシーにおける「個人情報」とは、個人情報の保護に関する法律（個人情報保護法）に定める個人情報、すなわちお名前・メールアドレス・電話番号・その他の記述等により特定の個人を識別できる情報を指します。</w:t>
      </w:r>
    </w:p>
    <w:p w14:paraId="2B1D80E9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第2条　個人情報の収集</w:t>
      </w:r>
    </w:p>
    <w:p w14:paraId="25E7313B" w14:textId="77777777" w:rsidR="00EB1FDE" w:rsidRDefault="00000000">
      <w:pPr>
        <w:spacing w:before="60" w:after="60"/>
      </w:pPr>
      <w:r>
        <w:rPr>
          <w:color w:val="333333"/>
        </w:rPr>
        <w:t>当所は、以下の場合に個人情報を取得することがあります。</w:t>
      </w:r>
    </w:p>
    <w:p w14:paraId="31585BF5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・お問い合わせフォーム（Googleフォーム）からのご連絡時</w:t>
      </w:r>
    </w:p>
    <w:p w14:paraId="25CC9056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・無料健康相談・無料診断へのお申し込み時</w:t>
      </w:r>
    </w:p>
    <w:p w14:paraId="33C9EDEA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・じぶん整え習慣サロンへのご入会・お申し込み時</w:t>
      </w:r>
    </w:p>
    <w:p w14:paraId="64B8E619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・各種講座・研修のお申し込み時</w:t>
      </w:r>
    </w:p>
    <w:p w14:paraId="246040D9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・その他、当所のサービスをご利用いただく際</w:t>
      </w:r>
    </w:p>
    <w:p w14:paraId="1BA490A9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第3条　個人情報の利用目的</w:t>
      </w:r>
    </w:p>
    <w:p w14:paraId="134E7658" w14:textId="77777777" w:rsidR="00EB1FDE" w:rsidRDefault="00000000">
      <w:pPr>
        <w:spacing w:before="60" w:after="60"/>
      </w:pPr>
      <w:r>
        <w:rPr>
          <w:color w:val="333333"/>
        </w:rPr>
        <w:t>取得した個人情報は、以下の目的のために利用します。</w:t>
      </w:r>
    </w:p>
    <w:p w14:paraId="441EC45E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・お問い合わせへの回答・ご連絡</w:t>
      </w:r>
    </w:p>
    <w:p w14:paraId="6B601F0A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・サービスのご提供およびご案内</w:t>
      </w:r>
    </w:p>
    <w:p w14:paraId="6193BB1E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・サロン・講座・研修の運営・管理</w:t>
      </w:r>
    </w:p>
    <w:p w14:paraId="7B7E4ABB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・お申し込み内容の確認・手続き</w:t>
      </w:r>
    </w:p>
    <w:p w14:paraId="3705EA29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・サービス改善のための分析</w:t>
      </w:r>
    </w:p>
    <w:p w14:paraId="78F4F50B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・メールマガジン・お知らせの配信（ご同意いただいた場合のみ）</w:t>
      </w:r>
    </w:p>
    <w:p w14:paraId="68699224" w14:textId="77777777" w:rsidR="00EB1FDE" w:rsidRDefault="00000000">
      <w:pPr>
        <w:spacing w:before="60" w:after="60"/>
      </w:pPr>
      <w:r>
        <w:rPr>
          <w:color w:val="333333"/>
        </w:rPr>
        <w:t>上記以外の目的で個人情報を利用する場合は、事前にご本人の同意を得るものとします。</w:t>
      </w:r>
    </w:p>
    <w:p w14:paraId="351865B1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第4条　個人情報の第三者提供</w:t>
      </w:r>
    </w:p>
    <w:p w14:paraId="0401FF63" w14:textId="77777777" w:rsidR="00EB1FDE" w:rsidRDefault="00000000">
      <w:pPr>
        <w:spacing w:before="60" w:after="60"/>
      </w:pPr>
      <w:r>
        <w:rPr>
          <w:color w:val="333333"/>
        </w:rPr>
        <w:t>当所は、以下の場合を除き、お客様の個人情報を第三者に提供・開示することはありません。</w:t>
      </w:r>
    </w:p>
    <w:p w14:paraId="5BAF2266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・ご本人の同意がある場合</w:t>
      </w:r>
    </w:p>
    <w:p w14:paraId="68C78E0D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t>・法令に基づく場合</w:t>
      </w:r>
    </w:p>
    <w:p w14:paraId="4AA1713F" w14:textId="77777777" w:rsidR="00EB1FDE" w:rsidRDefault="00000000">
      <w:pPr>
        <w:spacing w:before="40" w:after="40"/>
        <w:ind w:left="480" w:hanging="240"/>
      </w:pPr>
      <w:r>
        <w:rPr>
          <w:color w:val="333333"/>
        </w:rPr>
        <w:lastRenderedPageBreak/>
        <w:t>・人の生命・身体・財産の保護のために必要であり、ご本人の同意を得ることが困難な場合</w:t>
      </w:r>
    </w:p>
    <w:p w14:paraId="2E8266A3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第5条　個人情報の管理</w:t>
      </w:r>
    </w:p>
    <w:p w14:paraId="5BA85281" w14:textId="77777777" w:rsidR="00EB1FDE" w:rsidRDefault="00000000">
      <w:pPr>
        <w:spacing w:before="60" w:after="60"/>
      </w:pPr>
      <w:r>
        <w:rPr>
          <w:color w:val="333333"/>
        </w:rPr>
        <w:t>当所は、個人情報の漏洩・紛失・改ざんを防ぐため、適切な安全管理措置を講じます。個人情報の取り扱いを外部に委託する場合は、委託先との間で適切な契約を締結し、適切な監督を行います。</w:t>
      </w:r>
    </w:p>
    <w:p w14:paraId="63721027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第6条　Googleフォームの使用について</w:t>
      </w:r>
    </w:p>
    <w:p w14:paraId="29E29A96" w14:textId="77777777" w:rsidR="00EB1FDE" w:rsidRDefault="00000000">
      <w:pPr>
        <w:spacing w:before="60" w:after="60"/>
      </w:pPr>
      <w:r>
        <w:rPr>
          <w:color w:val="333333"/>
        </w:rPr>
        <w:t>当所のお問い合わせ・お申し込みには、Google LLC が提供するGoogleフォームを使用しています。Googleフォームを通じて送信された情報は、Googleのサーバーに保存されます。Googleのプライバシーポリシーについては、以下をご参照ください。</w:t>
      </w:r>
    </w:p>
    <w:p w14:paraId="75512DFA" w14:textId="77777777" w:rsidR="00EB1FDE" w:rsidRDefault="00000000">
      <w:pPr>
        <w:spacing w:before="60" w:after="60"/>
        <w:ind w:left="360"/>
      </w:pPr>
      <w:r>
        <w:rPr>
          <w:color w:val="333333"/>
        </w:rPr>
        <w:t>Google プライバシーポリシー：https://policies.google.com/privacy</w:t>
      </w:r>
    </w:p>
    <w:p w14:paraId="465DC695" w14:textId="77777777" w:rsidR="00EB1FDE" w:rsidRDefault="00000000">
      <w:pPr>
        <w:spacing w:before="40" w:after="40"/>
        <w:ind w:left="360"/>
      </w:pPr>
      <w:r>
        <w:rPr>
          <w:i/>
          <w:iCs/>
          <w:color w:val="888888"/>
          <w:sz w:val="18"/>
          <w:szCs w:val="18"/>
        </w:rPr>
        <w:t>※ Googleフォームの利用にあたり、Google社による情報の取り扱いについては、Google社のプライバシーポリシーが適用されます</w:t>
      </w:r>
    </w:p>
    <w:p w14:paraId="16981839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第7条　Cookie（クッキー）の使用</w:t>
      </w:r>
    </w:p>
    <w:p w14:paraId="63E6113B" w14:textId="77777777" w:rsidR="00EB1FDE" w:rsidRDefault="00000000">
      <w:pPr>
        <w:spacing w:before="60" w:after="60"/>
      </w:pPr>
      <w:r>
        <w:rPr>
          <w:color w:val="333333"/>
        </w:rPr>
        <w:t>当所のウェブサイトでは、サービス向上のためCookieを使用する場合があります。ブラウザの設定によりCookieを無効にすることも可能ですが、一部の機能がご利用いただけなくなる場合があります。</w:t>
      </w:r>
    </w:p>
    <w:p w14:paraId="0C2FEC10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第8条　個人情報の開示・訂正・削除</w:t>
      </w:r>
    </w:p>
    <w:p w14:paraId="257FDD4F" w14:textId="77777777" w:rsidR="00EB1FDE" w:rsidRDefault="00000000">
      <w:pPr>
        <w:spacing w:before="60" w:after="60"/>
      </w:pPr>
      <w:r>
        <w:rPr>
          <w:color w:val="333333"/>
        </w:rPr>
        <w:t>お客様ご自身の個人情報について、開示・訂正・追加・削除・利用停止をご希望の場合は、下記のお問い合わせ先までご連絡ください。ご本人確認の上、合理的な期間内に対応いたします。</w:t>
      </w:r>
    </w:p>
    <w:p w14:paraId="3559DBB8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第9条　プライバシーポリシーの変更</w:t>
      </w:r>
    </w:p>
    <w:p w14:paraId="534EE847" w14:textId="77777777" w:rsidR="00EB1FDE" w:rsidRDefault="00000000">
      <w:pPr>
        <w:spacing w:before="60" w:after="60"/>
      </w:pPr>
      <w:r>
        <w:rPr>
          <w:color w:val="333333"/>
        </w:rPr>
        <w:t>当所は、法令の改正やサービス内容の変更に応じて、本ポリシーを改定することがあります。改定した場合は、本ウェブサイト上に掲載することでお知らせします。</w:t>
      </w:r>
    </w:p>
    <w:p w14:paraId="1531BBBF" w14:textId="77777777" w:rsidR="00EB1FDE" w:rsidRDefault="00000000">
      <w:pPr>
        <w:pBdr>
          <w:bottom w:val="single" w:sz="4" w:space="4" w:color="4472C4"/>
        </w:pBdr>
        <w:spacing w:before="280" w:after="100"/>
      </w:pPr>
      <w:r>
        <w:rPr>
          <w:b/>
          <w:bCs/>
          <w:color w:val="2E4057"/>
          <w:sz w:val="22"/>
          <w:szCs w:val="22"/>
        </w:rPr>
        <w:t>第10条　お問い合わせ</w:t>
      </w:r>
    </w:p>
    <w:p w14:paraId="2FFC3A99" w14:textId="77777777" w:rsidR="00EB1FDE" w:rsidRDefault="00000000">
      <w:pPr>
        <w:spacing w:before="60" w:after="60"/>
      </w:pPr>
      <w:r>
        <w:rPr>
          <w:color w:val="333333"/>
        </w:rPr>
        <w:t>個人情報の取り扱いに関するご質問・ご相談は、下記までお問い合わせください。</w:t>
      </w:r>
    </w:p>
    <w:p w14:paraId="7A60B980" w14:textId="77777777" w:rsidR="00EB1FDE" w:rsidRDefault="00000000">
      <w:pPr>
        <w:spacing w:before="60" w:after="40"/>
      </w:pPr>
      <w:r>
        <w:t xml:space="preserve">　</w:t>
      </w:r>
    </w:p>
    <w:p w14:paraId="6BB94CFF" w14:textId="77777777" w:rsidR="00EB1FDE" w:rsidRDefault="00000000">
      <w:pPr>
        <w:spacing w:before="60" w:after="60"/>
      </w:pPr>
      <w:r>
        <w:rPr>
          <w:color w:val="333333"/>
        </w:rPr>
        <w:t>カラーココロジー研究所</w:t>
      </w:r>
    </w:p>
    <w:p w14:paraId="3ECBC940" w14:textId="77777777" w:rsidR="00EB1FDE" w:rsidRDefault="00000000">
      <w:pPr>
        <w:spacing w:before="60" w:after="60"/>
      </w:pPr>
      <w:r>
        <w:rPr>
          <w:color w:val="333333"/>
        </w:rPr>
        <w:t>代表：竹村英子</w:t>
      </w:r>
    </w:p>
    <w:p w14:paraId="2AF46468" w14:textId="77777777" w:rsidR="00EB1FDE" w:rsidRDefault="00000000">
      <w:pPr>
        <w:spacing w:before="60" w:after="60"/>
      </w:pPr>
      <w:r>
        <w:rPr>
          <w:color w:val="333333"/>
        </w:rPr>
        <w:t>メール：dekococoiro@gmail.com</w:t>
      </w:r>
    </w:p>
    <w:p w14:paraId="7CBCC08B" w14:textId="77777777" w:rsidR="00EB1FDE" w:rsidRDefault="00000000">
      <w:pPr>
        <w:spacing w:before="60" w:after="60"/>
      </w:pPr>
      <w:r>
        <w:rPr>
          <w:color w:val="333333"/>
        </w:rPr>
        <w:t>ウェブサイト：https://www.co-co-lab.com/</w:t>
      </w:r>
    </w:p>
    <w:p w14:paraId="7033A1BC" w14:textId="77777777" w:rsidR="00EB1FDE" w:rsidRDefault="00000000">
      <w:pPr>
        <w:spacing w:after="40"/>
      </w:pPr>
      <w:r>
        <w:t xml:space="preserve">　</w:t>
      </w:r>
    </w:p>
    <w:p w14:paraId="07D09246" w14:textId="77777777" w:rsidR="00EB1FDE" w:rsidRDefault="00000000">
      <w:pPr>
        <w:spacing w:before="60"/>
        <w:jc w:val="right"/>
      </w:pPr>
      <w:r>
        <w:rPr>
          <w:color w:val="333333"/>
        </w:rPr>
        <w:t>以上</w:t>
      </w:r>
    </w:p>
    <w:sectPr w:rsidR="00EB1FDE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8299C"/>
    <w:multiLevelType w:val="hybridMultilevel"/>
    <w:tmpl w:val="1BE6A296"/>
    <w:lvl w:ilvl="0" w:tplc="BBCAB15A">
      <w:start w:val="1"/>
      <w:numFmt w:val="bullet"/>
      <w:lvlText w:val="●"/>
      <w:lvlJc w:val="left"/>
      <w:pPr>
        <w:ind w:left="720" w:hanging="360"/>
      </w:pPr>
    </w:lvl>
    <w:lvl w:ilvl="1" w:tplc="80606CBC">
      <w:start w:val="1"/>
      <w:numFmt w:val="bullet"/>
      <w:lvlText w:val="○"/>
      <w:lvlJc w:val="left"/>
      <w:pPr>
        <w:ind w:left="1440" w:hanging="360"/>
      </w:pPr>
    </w:lvl>
    <w:lvl w:ilvl="2" w:tplc="01F451F6">
      <w:start w:val="1"/>
      <w:numFmt w:val="bullet"/>
      <w:lvlText w:val="■"/>
      <w:lvlJc w:val="left"/>
      <w:pPr>
        <w:ind w:left="2160" w:hanging="360"/>
      </w:pPr>
    </w:lvl>
    <w:lvl w:ilvl="3" w:tplc="CA7A46D0">
      <w:start w:val="1"/>
      <w:numFmt w:val="bullet"/>
      <w:lvlText w:val="●"/>
      <w:lvlJc w:val="left"/>
      <w:pPr>
        <w:ind w:left="2880" w:hanging="360"/>
      </w:pPr>
    </w:lvl>
    <w:lvl w:ilvl="4" w:tplc="F614F66E">
      <w:start w:val="1"/>
      <w:numFmt w:val="bullet"/>
      <w:lvlText w:val="○"/>
      <w:lvlJc w:val="left"/>
      <w:pPr>
        <w:ind w:left="3600" w:hanging="360"/>
      </w:pPr>
    </w:lvl>
    <w:lvl w:ilvl="5" w:tplc="863AFB88">
      <w:start w:val="1"/>
      <w:numFmt w:val="bullet"/>
      <w:lvlText w:val="■"/>
      <w:lvlJc w:val="left"/>
      <w:pPr>
        <w:ind w:left="4320" w:hanging="360"/>
      </w:pPr>
    </w:lvl>
    <w:lvl w:ilvl="6" w:tplc="1D4C5618">
      <w:start w:val="1"/>
      <w:numFmt w:val="bullet"/>
      <w:lvlText w:val="●"/>
      <w:lvlJc w:val="left"/>
      <w:pPr>
        <w:ind w:left="5040" w:hanging="360"/>
      </w:pPr>
    </w:lvl>
    <w:lvl w:ilvl="7" w:tplc="5994E05E">
      <w:start w:val="1"/>
      <w:numFmt w:val="bullet"/>
      <w:lvlText w:val="●"/>
      <w:lvlJc w:val="left"/>
      <w:pPr>
        <w:ind w:left="5760" w:hanging="360"/>
      </w:pPr>
    </w:lvl>
    <w:lvl w:ilvl="8" w:tplc="F4C26746">
      <w:start w:val="1"/>
      <w:numFmt w:val="bullet"/>
      <w:lvlText w:val="●"/>
      <w:lvlJc w:val="left"/>
      <w:pPr>
        <w:ind w:left="6480" w:hanging="360"/>
      </w:pPr>
    </w:lvl>
  </w:abstractNum>
  <w:num w:numId="1" w16cid:durableId="197277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FDE"/>
    <w:rsid w:val="0057784C"/>
    <w:rsid w:val="00AE4A9A"/>
    <w:rsid w:val="00EB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68B416"/>
  <w15:docId w15:val="{4021EFF3-7061-47E0-B47D-D6B0E135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英子 竹村</cp:lastModifiedBy>
  <cp:revision>3</cp:revision>
  <dcterms:created xsi:type="dcterms:W3CDTF">2026-05-27T13:48:00Z</dcterms:created>
  <dcterms:modified xsi:type="dcterms:W3CDTF">2026-05-27T13:57:00Z</dcterms:modified>
</cp:coreProperties>
</file>