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5B22DC51" w:rsidP="1E064045">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14:paraId="1333A935" w14:textId="3A581E57" w:rsidR="1E064045" w:rsidRDefault="5B22DC51" w:rsidP="1E064045">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14:paraId="00BB99B0" w14:textId="45019641" w:rsidR="5B22DC51" w:rsidRDefault="5B22DC51" w:rsidP="5B22DC5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14:paraId="0585A153" w14:textId="09865FBB" w:rsidR="5B22DC51" w:rsidRDefault="5B22DC51" w:rsidP="5B22DC51">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14:paraId="397D6250" w14:textId="38F5A0E7" w:rsidR="5B22DC51" w:rsidRDefault="5B22DC51" w:rsidP="5B22DC51">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14:paraId="0F3F47AE" w14:textId="74DB7044" w:rsidR="5B22DC51" w:rsidRDefault="5B22DC51" w:rsidP="5B22DC51">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14:paraId="3719E4A7" w14:textId="7E0B4D7A" w:rsidR="5B22DC51" w:rsidRDefault="5B22DC51" w:rsidP="5B22DC51">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14:paraId="4A0A9332" w14:textId="6228A4B5" w:rsidR="5B22DC51" w:rsidRDefault="5B22DC51" w:rsidP="5B22DC51">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14:paraId="49C0B5CC" w14:textId="21FFC9C0" w:rsidR="5B22DC51" w:rsidRDefault="5B22DC51" w:rsidP="5B22DC51">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14:paraId="5E05F4B6" w14:textId="3C4DC2DC" w:rsidR="5B22DC51" w:rsidRDefault="5B22DC51" w:rsidP="5B22DC51">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14:paraId="42FF003D" w14:textId="72EF8346" w:rsidR="5B22DC51" w:rsidRDefault="5B22DC51" w:rsidP="5B22DC51">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14:paraId="11EC90B5" w14:textId="3C330158" w:rsidR="5B22DC51" w:rsidRDefault="5B22DC51" w:rsidP="5B22DC51">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14:paraId="572E0A39" w14:textId="3FC02DA4" w:rsidR="5B22DC51" w:rsidRDefault="5B22DC51" w:rsidP="5B22DC51">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14:paraId="7CC61A15" w14:textId="645EBCE3" w:rsidR="5B22DC51" w:rsidRDefault="5B22DC51" w:rsidP="5B22DC51">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14:paraId="548D0103" w14:textId="71B4C2C2" w:rsidR="5B22DC51" w:rsidRDefault="5B22DC51" w:rsidP="5B22DC51">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14:paraId="59AA74F2" w14:textId="7B1B602F" w:rsidR="5B22DC51" w:rsidRDefault="5B22DC51" w:rsidP="5B22DC51">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14:paraId="51BD44FC" w14:textId="48E3DDD8" w:rsidR="5B22DC51" w:rsidRDefault="5B22DC51" w:rsidP="5B22DC51">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1664"/>
        <w:gridCol w:w="7964"/>
      </w:tblGrid>
      <w:tr w:rsidR="00A859C7" w:rsidRPr="00312DC5"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2BF05455" w14:textId="1FF0393B" w:rsidR="00A859C7" w:rsidRPr="00337C85" w:rsidRDefault="00337C8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37C85">
              <w:rPr>
                <w:rFonts w:asciiTheme="minorHAnsi" w:hAnsiTheme="minorHAnsi" w:cstheme="minorBidi"/>
                <w:sz w:val="22"/>
                <w:szCs w:val="22"/>
              </w:rPr>
              <w:t>Cloud computing has transformed industries and everyday life by offering scalable, flexible, and cost-effective solutions to real-world challenges. Here’s how it impacts individuals, businesses, and society:</w:t>
            </w:r>
          </w:p>
          <w:p w14:paraId="46AEE5CA" w14:textId="77777777" w:rsidR="00337C85" w:rsidRPr="00337C85" w:rsidRDefault="00337C85">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337C85">
              <w:rPr>
                <w:rFonts w:asciiTheme="minorHAnsi" w:hAnsiTheme="minorHAnsi" w:cstheme="minorBidi"/>
                <w:b/>
                <w:bCs/>
                <w:sz w:val="22"/>
                <w:szCs w:val="22"/>
              </w:rPr>
              <w:t>Businesses</w:t>
            </w:r>
            <w:r w:rsidRPr="00337C85">
              <w:rPr>
                <w:rFonts w:asciiTheme="minorHAnsi" w:hAnsiTheme="minorHAnsi" w:cstheme="minorBidi"/>
                <w:sz w:val="22"/>
                <w:szCs w:val="22"/>
              </w:rPr>
              <w:t> can avoid upfront infrastructure costs (like servers) and pay only for what they use (e.g., AWS, Azure, Google Cloud).</w:t>
            </w:r>
          </w:p>
          <w:p w14:paraId="0AE32B7A" w14:textId="7DD64316" w:rsidR="00A859C7" w:rsidRDefault="00337C85">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37C85">
              <w:rPr>
                <w:rStyle w:val="ANSWERS"/>
                <w:rFonts w:asciiTheme="minorHAnsi" w:hAnsiTheme="minorHAnsi" w:cstheme="minorBidi"/>
                <w:sz w:val="22"/>
                <w:szCs w:val="22"/>
              </w:rPr>
              <w:t>Tools like Microsoft Teams, Zoom, and Google Workspace rely on the cloud to enable</w:t>
            </w:r>
            <w:r>
              <w:rPr>
                <w:rStyle w:val="ANSWERS"/>
                <w:rFonts w:asciiTheme="minorHAnsi" w:hAnsiTheme="minorHAnsi" w:cstheme="minorBidi"/>
                <w:sz w:val="22"/>
                <w:szCs w:val="22"/>
              </w:rPr>
              <w:t xml:space="preserve"> r</w:t>
            </w:r>
            <w:r w:rsidRPr="00337C85">
              <w:rPr>
                <w:rStyle w:val="ANSWERS"/>
                <w:rFonts w:asciiTheme="minorHAnsi" w:hAnsiTheme="minorHAnsi" w:cstheme="minorBidi"/>
                <w:sz w:val="22"/>
                <w:szCs w:val="22"/>
              </w:rPr>
              <w:t>eal-time collaboration (shared documents, video conferencing)</w:t>
            </w:r>
            <w:r>
              <w:rPr>
                <w:rStyle w:val="ANSWERS"/>
                <w:rFonts w:asciiTheme="minorHAnsi" w:hAnsiTheme="minorHAnsi" w:cstheme="minorBidi"/>
                <w:sz w:val="22"/>
                <w:szCs w:val="22"/>
              </w:rPr>
              <w:t xml:space="preserve"> and s</w:t>
            </w:r>
            <w:r w:rsidRPr="00337C85">
              <w:rPr>
                <w:rStyle w:val="ANSWERS"/>
                <w:rFonts w:asciiTheme="minorHAnsi" w:hAnsiTheme="minorHAnsi" w:cstheme="minorBidi"/>
                <w:sz w:val="22"/>
                <w:szCs w:val="22"/>
              </w:rPr>
              <w:t>ecure access to data from any device, anywhere.</w:t>
            </w:r>
          </w:p>
          <w:p w14:paraId="102E23C1" w14:textId="030EDE7A" w:rsidR="00337C85" w:rsidRDefault="00337C85">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37C85">
              <w:rPr>
                <w:rStyle w:val="ANSWERS"/>
                <w:rFonts w:asciiTheme="minorHAnsi" w:hAnsiTheme="minorHAnsi" w:cstheme="minorBidi"/>
                <w:sz w:val="22"/>
                <w:szCs w:val="22"/>
              </w:rPr>
              <w:t xml:space="preserve">Automatic backups: Cloud providers like AWS or </w:t>
            </w:r>
            <w:proofErr w:type="spellStart"/>
            <w:r w:rsidRPr="00337C85">
              <w:rPr>
                <w:rStyle w:val="ANSWERS"/>
                <w:rFonts w:asciiTheme="minorHAnsi" w:hAnsiTheme="minorHAnsi" w:cstheme="minorBidi"/>
                <w:sz w:val="22"/>
                <w:szCs w:val="22"/>
              </w:rPr>
              <w:t>Backblaze</w:t>
            </w:r>
            <w:proofErr w:type="spellEnd"/>
            <w:r w:rsidRPr="00337C85">
              <w:rPr>
                <w:rStyle w:val="ANSWERS"/>
                <w:rFonts w:asciiTheme="minorHAnsi" w:hAnsiTheme="minorHAnsi" w:cstheme="minorBidi"/>
                <w:sz w:val="22"/>
                <w:szCs w:val="22"/>
              </w:rPr>
              <w:t xml:space="preserve"> store data redundantly across global servers.</w:t>
            </w:r>
            <w:r>
              <w:rPr>
                <w:rStyle w:val="ANSWERS"/>
                <w:rFonts w:asciiTheme="minorHAnsi" w:hAnsiTheme="minorHAnsi" w:cstheme="minorBidi"/>
                <w:sz w:val="22"/>
                <w:szCs w:val="22"/>
              </w:rPr>
              <w:t xml:space="preserve"> So there is no chance to lose your work or data</w:t>
            </w:r>
          </w:p>
          <w:p w14:paraId="4B2FC375" w14:textId="37BF9F96" w:rsidR="00337C85" w:rsidRDefault="00337C85">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337C85">
              <w:rPr>
                <w:rFonts w:asciiTheme="minorHAnsi" w:hAnsiTheme="minorHAnsi" w:cstheme="minorBidi"/>
                <w:b/>
                <w:bCs/>
                <w:sz w:val="22"/>
                <w:szCs w:val="22"/>
              </w:rPr>
              <w:t>Innovation</w:t>
            </w:r>
            <w:r w:rsidRPr="00337C85">
              <w:rPr>
                <w:rFonts w:asciiTheme="minorHAnsi" w:hAnsiTheme="minorHAnsi" w:cstheme="minorBidi"/>
                <w:sz w:val="22"/>
                <w:szCs w:val="22"/>
              </w:rPr>
              <w:t>: Experiment with AI, IoT, machine learning, and big data analytics without investing heavily in speciali</w:t>
            </w:r>
            <w:r>
              <w:rPr>
                <w:rFonts w:asciiTheme="minorHAnsi" w:hAnsiTheme="minorHAnsi" w:cstheme="minorBidi"/>
                <w:sz w:val="22"/>
                <w:szCs w:val="22"/>
              </w:rPr>
              <w:t>s</w:t>
            </w:r>
            <w:r w:rsidRPr="00337C85">
              <w:rPr>
                <w:rFonts w:asciiTheme="minorHAnsi" w:hAnsiTheme="minorHAnsi" w:cstheme="minorBidi"/>
                <w:sz w:val="22"/>
                <w:szCs w:val="22"/>
              </w:rPr>
              <w:t>ed hardware.</w:t>
            </w:r>
          </w:p>
          <w:p w14:paraId="51F169D4" w14:textId="52AFDD85" w:rsidR="00337C85" w:rsidRPr="00337C85" w:rsidRDefault="00337C85">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337C85">
              <w:rPr>
                <w:rFonts w:asciiTheme="minorHAnsi" w:hAnsiTheme="minorHAnsi" w:cstheme="minorBidi"/>
                <w:b/>
                <w:bCs/>
                <w:sz w:val="22"/>
                <w:szCs w:val="22"/>
              </w:rPr>
              <w:t>Accessibility</w:t>
            </w:r>
            <w:r w:rsidRPr="00337C85">
              <w:rPr>
                <w:rFonts w:asciiTheme="minorHAnsi" w:hAnsiTheme="minorHAnsi" w:cstheme="minorBidi"/>
                <w:sz w:val="22"/>
                <w:szCs w:val="22"/>
              </w:rPr>
              <w:t>: Access applications and data from anywhere with an internet connection, enabling remote work and global collaboration.</w:t>
            </w:r>
          </w:p>
          <w:p w14:paraId="78FFFC2A" w14:textId="77777777" w:rsidR="00337C85" w:rsidRPr="00337C85" w:rsidRDefault="00337C85" w:rsidP="00337C85">
            <w:pPr>
              <w:pStyle w:val="ListParagrap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3BFDBF77" w14:textId="18ABA8F4" w:rsidR="00A859C7" w:rsidRPr="00337C85" w:rsidRDefault="00337C85" w:rsidP="00337C8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37C85">
              <w:rPr>
                <w:rFonts w:asciiTheme="minorHAnsi" w:hAnsiTheme="minorHAnsi" w:cstheme="minorBidi"/>
                <w:sz w:val="22"/>
                <w:szCs w:val="22"/>
              </w:rPr>
              <w:t>In short, cloud computing powers innovation across nearly every sector by making advanced technology </w:t>
            </w:r>
            <w:r w:rsidRPr="00337C85">
              <w:rPr>
                <w:rFonts w:asciiTheme="minorHAnsi" w:hAnsiTheme="minorHAnsi" w:cstheme="minorBidi"/>
                <w:b/>
                <w:bCs/>
                <w:sz w:val="22"/>
                <w:szCs w:val="22"/>
              </w:rPr>
              <w:t>accessible</w:t>
            </w:r>
            <w:r w:rsidRPr="00337C85">
              <w:rPr>
                <w:rFonts w:asciiTheme="minorHAnsi" w:hAnsiTheme="minorHAnsi" w:cstheme="minorBidi"/>
                <w:sz w:val="22"/>
                <w:szCs w:val="22"/>
              </w:rPr>
              <w:t>, </w:t>
            </w:r>
            <w:r w:rsidRPr="00337C85">
              <w:rPr>
                <w:rFonts w:asciiTheme="minorHAnsi" w:hAnsiTheme="minorHAnsi" w:cstheme="minorBidi"/>
                <w:b/>
                <w:bCs/>
                <w:sz w:val="22"/>
                <w:szCs w:val="22"/>
              </w:rPr>
              <w:t>affordable</w:t>
            </w:r>
            <w:r w:rsidRPr="00337C85">
              <w:rPr>
                <w:rFonts w:asciiTheme="minorHAnsi" w:hAnsiTheme="minorHAnsi" w:cstheme="minorBidi"/>
                <w:sz w:val="22"/>
                <w:szCs w:val="22"/>
              </w:rPr>
              <w:t>, and </w:t>
            </w:r>
            <w:r w:rsidRPr="00337C85">
              <w:rPr>
                <w:rFonts w:asciiTheme="minorHAnsi" w:hAnsiTheme="minorHAnsi" w:cstheme="minorBidi"/>
                <w:b/>
                <w:bCs/>
                <w:sz w:val="22"/>
                <w:szCs w:val="22"/>
              </w:rPr>
              <w:t>scalable</w:t>
            </w:r>
            <w:r w:rsidRPr="00337C85">
              <w:rPr>
                <w:rFonts w:asciiTheme="minorHAnsi" w:hAnsiTheme="minorHAnsi" w:cstheme="minorBidi"/>
                <w:sz w:val="22"/>
                <w:szCs w:val="22"/>
              </w:rPr>
              <w:t>. Whether you’re streaming a movie, collaborating with colleagues, the cloud is the invisible engine driving progress.</w:t>
            </w:r>
          </w:p>
        </w:tc>
      </w:tr>
      <w:tr w:rsidR="61FDD1E4"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54C2ECB5" w14:textId="77777777" w:rsidR="00337C85" w:rsidRPr="00337C85" w:rsidRDefault="00337C85">
            <w:pPr>
              <w:pStyle w:val="ListParagraph"/>
              <w:numPr>
                <w:ilvl w:val="0"/>
                <w:numId w:val="9"/>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37C85">
              <w:rPr>
                <w:rStyle w:val="ANSWERS"/>
                <w:rFonts w:asciiTheme="minorHAnsi" w:hAnsiTheme="minorHAnsi" w:cstheme="minorBidi"/>
                <w:sz w:val="22"/>
                <w:szCs w:val="22"/>
              </w:rPr>
              <w:t>Cost Savings: Reduces the need for upfront investments in hardware and maintenance, as businesses pay only for what they use.</w:t>
            </w:r>
          </w:p>
          <w:p w14:paraId="3E895213" w14:textId="54FFC780" w:rsidR="61FDD1E4" w:rsidRDefault="00337C85">
            <w:pPr>
              <w:pStyle w:val="ListParagraph"/>
              <w:numPr>
                <w:ilvl w:val="0"/>
                <w:numId w:val="9"/>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37C85">
              <w:rPr>
                <w:rStyle w:val="ANSWERS"/>
                <w:rFonts w:asciiTheme="minorHAnsi" w:hAnsiTheme="minorHAnsi" w:cstheme="minorBidi"/>
                <w:sz w:val="22"/>
                <w:szCs w:val="22"/>
              </w:rPr>
              <w:t>Scalability: Quickly scale resources up or down to match business needs, such as during seasonal demand or rapid growth.</w:t>
            </w:r>
          </w:p>
          <w:p w14:paraId="7A8EE899" w14:textId="7BBCFC3B" w:rsidR="00337C85" w:rsidRDefault="00337C85">
            <w:pPr>
              <w:pStyle w:val="ListParagraph"/>
              <w:numPr>
                <w:ilvl w:val="0"/>
                <w:numId w:val="9"/>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337C85">
              <w:rPr>
                <w:rFonts w:asciiTheme="minorHAnsi" w:hAnsiTheme="minorHAnsi" w:cstheme="minorBidi"/>
                <w:b/>
                <w:bCs/>
                <w:sz w:val="22"/>
                <w:szCs w:val="22"/>
              </w:rPr>
              <w:t>Remote Work Enablement</w:t>
            </w:r>
            <w:r w:rsidRPr="00337C85">
              <w:rPr>
                <w:rFonts w:asciiTheme="minorHAnsi" w:hAnsiTheme="minorHAnsi" w:cstheme="minorBidi"/>
                <w:sz w:val="22"/>
                <w:szCs w:val="22"/>
              </w:rPr>
              <w:t>: Supports remote and hybrid work by providing access to data and applications from anywhere.</w:t>
            </w:r>
          </w:p>
          <w:p w14:paraId="2D56BD95" w14:textId="52CF5559" w:rsidR="00337C85" w:rsidRPr="00337C85" w:rsidRDefault="00337C85">
            <w:pPr>
              <w:pStyle w:val="ListParagraph"/>
              <w:numPr>
                <w:ilvl w:val="0"/>
                <w:numId w:val="9"/>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337C85">
              <w:rPr>
                <w:rFonts w:asciiTheme="minorHAnsi" w:hAnsiTheme="minorHAnsi" w:cstheme="minorHAnsi"/>
                <w:sz w:val="22"/>
                <w:szCs w:val="22"/>
              </w:rPr>
              <w:t>Enhances collaboration</w:t>
            </w:r>
          </w:p>
          <w:p w14:paraId="71EBD497" w14:textId="667307EA" w:rsidR="00B164CF" w:rsidRPr="00B164CF" w:rsidRDefault="00B164CF">
            <w:pPr>
              <w:pStyle w:val="ListParagraph"/>
              <w:numPr>
                <w:ilvl w:val="0"/>
                <w:numId w:val="9"/>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Style w:val="ANSWERS"/>
                <w:rFonts w:asciiTheme="minorHAnsi" w:hAnsiTheme="minorHAnsi" w:cstheme="minorBidi"/>
                <w:sz w:val="22"/>
                <w:szCs w:val="22"/>
              </w:rPr>
              <w:t>Innovate faster with AI, big data, and IoT.</w:t>
            </w:r>
          </w:p>
          <w:p w14:paraId="2F2172A5" w14:textId="7F479039" w:rsidR="00337C85" w:rsidRDefault="00B164CF">
            <w:pPr>
              <w:pStyle w:val="ListParagraph"/>
              <w:numPr>
                <w:ilvl w:val="0"/>
                <w:numId w:val="9"/>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Style w:val="ANSWERS"/>
                <w:rFonts w:asciiTheme="minorHAnsi" w:hAnsiTheme="minorHAnsi" w:cstheme="minorBidi"/>
                <w:sz w:val="22"/>
                <w:szCs w:val="22"/>
              </w:rPr>
              <w:t>Ensure security and compliance.</w:t>
            </w:r>
          </w:p>
          <w:p w14:paraId="5A7497D8" w14:textId="5D704515" w:rsidR="61FDD1E4" w:rsidRPr="00B164CF" w:rsidRDefault="00B164CF">
            <w:pPr>
              <w:pStyle w:val="ListParagraph"/>
              <w:numPr>
                <w:ilvl w:val="0"/>
                <w:numId w:val="9"/>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Fonts w:asciiTheme="minorHAnsi" w:hAnsiTheme="minorHAnsi" w:cstheme="minorBidi"/>
                <w:b/>
                <w:bCs/>
                <w:sz w:val="22"/>
                <w:szCs w:val="22"/>
              </w:rPr>
              <w:t>Global Reach</w:t>
            </w:r>
            <w:r w:rsidRPr="00B164CF">
              <w:rPr>
                <w:rFonts w:asciiTheme="minorHAnsi" w:hAnsiTheme="minorHAnsi" w:cstheme="minorBidi"/>
                <w:sz w:val="22"/>
                <w:szCs w:val="22"/>
              </w:rPr>
              <w:t>: Enables businesses to serve customers and deploy applications worldwide with minimal delay.</w:t>
            </w:r>
          </w:p>
          <w:p w14:paraId="082BE37A" w14:textId="16373780"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tcW w:w="6673" w:type="dxa"/>
          </w:tcPr>
          <w:p w14:paraId="25B07ABC" w14:textId="151AFFBF" w:rsidR="61FDD1E4" w:rsidRDefault="00B164CF"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Style w:val="ANSWERS"/>
                <w:rFonts w:asciiTheme="minorHAnsi" w:hAnsiTheme="minorHAnsi" w:cstheme="minorBidi"/>
                <w:sz w:val="22"/>
                <w:szCs w:val="22"/>
              </w:rPr>
              <w:t>The primary alternative to cloud computing is on</w:t>
            </w:r>
            <w:r>
              <w:rPr>
                <w:rStyle w:val="ANSWERS"/>
                <w:rFonts w:asciiTheme="minorHAnsi" w:hAnsiTheme="minorHAnsi" w:cstheme="minorBidi"/>
                <w:sz w:val="22"/>
                <w:szCs w:val="22"/>
              </w:rPr>
              <w:t>-</w:t>
            </w:r>
            <w:r w:rsidRPr="00B164CF">
              <w:rPr>
                <w:rStyle w:val="ANSWERS"/>
                <w:rFonts w:asciiTheme="minorHAnsi" w:hAnsiTheme="minorHAnsi" w:cstheme="minorBidi"/>
                <w:sz w:val="22"/>
                <w:szCs w:val="22"/>
              </w:rPr>
              <w:t>premises computing (also known as traditional IT infrastructure), where a business hosts and manages its own hardware, software, and networking infrastructure locally, rather than relying on a third</w:t>
            </w:r>
            <w:r>
              <w:rPr>
                <w:rStyle w:val="ANSWERS"/>
                <w:rFonts w:asciiTheme="minorHAnsi" w:hAnsiTheme="minorHAnsi" w:cstheme="minorBidi"/>
                <w:sz w:val="22"/>
                <w:szCs w:val="22"/>
              </w:rPr>
              <w:t>-party</w:t>
            </w:r>
            <w:r w:rsidRPr="00B164CF">
              <w:rPr>
                <w:rStyle w:val="ANSWERS"/>
                <w:rFonts w:asciiTheme="minorHAnsi" w:hAnsiTheme="minorHAnsi" w:cstheme="minorBidi"/>
                <w:sz w:val="22"/>
                <w:szCs w:val="22"/>
              </w:rPr>
              <w:t xml:space="preserve"> cloud provider.</w:t>
            </w:r>
          </w:p>
          <w:p w14:paraId="6FE4E04E" w14:textId="77777777" w:rsidR="00B164CF" w:rsidRPr="00B164CF" w:rsidRDefault="00B164CF"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55662F56" w14:textId="77777777" w:rsidR="00B164CF" w:rsidRPr="00B164CF" w:rsidRDefault="00B164CF">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Style w:val="ANSWERS"/>
                <w:rFonts w:asciiTheme="minorHAnsi" w:hAnsiTheme="minorHAnsi" w:cstheme="minorBidi"/>
                <w:sz w:val="22"/>
                <w:szCs w:val="22"/>
              </w:rPr>
              <w:lastRenderedPageBreak/>
              <w:t>Infrastructure: Businesses purchase, maintain, and upgrade their own servers, storage, and network hardware.</w:t>
            </w:r>
          </w:p>
          <w:p w14:paraId="4C32E403" w14:textId="7A9316ED" w:rsidR="00B164CF" w:rsidRPr="00B164CF" w:rsidRDefault="00B164CF">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Style w:val="ANSWERS"/>
                <w:rFonts w:asciiTheme="minorHAnsi" w:hAnsiTheme="minorHAnsi" w:cstheme="minorBidi"/>
                <w:sz w:val="22"/>
                <w:szCs w:val="22"/>
              </w:rPr>
              <w:t xml:space="preserve">Control: </w:t>
            </w:r>
            <w:r>
              <w:rPr>
                <w:rStyle w:val="ANSWERS"/>
                <w:rFonts w:asciiTheme="minorHAnsi" w:hAnsiTheme="minorHAnsi" w:cstheme="minorBidi"/>
                <w:sz w:val="22"/>
                <w:szCs w:val="22"/>
              </w:rPr>
              <w:t xml:space="preserve">you have </w:t>
            </w:r>
            <w:r w:rsidRPr="00B164CF">
              <w:rPr>
                <w:rStyle w:val="ANSWERS"/>
                <w:rFonts w:asciiTheme="minorHAnsi" w:hAnsiTheme="minorHAnsi" w:cstheme="minorBidi"/>
                <w:sz w:val="22"/>
                <w:szCs w:val="22"/>
              </w:rPr>
              <w:t xml:space="preserve">complete control over data, applications, and systems </w:t>
            </w:r>
          </w:p>
          <w:p w14:paraId="576224E6" w14:textId="77777777" w:rsidR="00B164CF" w:rsidRPr="00B164CF" w:rsidRDefault="00B164CF">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Style w:val="ANSWERS"/>
                <w:rFonts w:asciiTheme="minorHAnsi" w:hAnsiTheme="minorHAnsi" w:cstheme="minorBidi"/>
                <w:sz w:val="22"/>
                <w:szCs w:val="22"/>
              </w:rPr>
              <w:t>Costs: Involves high upfront costs for hardware and software, plus ongoing costs for maintenance, power, and cooling.</w:t>
            </w:r>
          </w:p>
          <w:p w14:paraId="69C749A3" w14:textId="6B2E7547" w:rsidR="61FDD1E4" w:rsidRPr="00B164CF" w:rsidRDefault="00B164CF">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Style w:val="ANSWERS"/>
                <w:rFonts w:asciiTheme="minorHAnsi" w:hAnsiTheme="minorHAnsi" w:cstheme="minorBidi"/>
                <w:sz w:val="22"/>
                <w:szCs w:val="22"/>
              </w:rPr>
              <w:t>Scalability: Scaling up requires purchasing and installing new hardware, which can be slow and expensive.</w:t>
            </w:r>
          </w:p>
          <w:p w14:paraId="3BAA10FD" w14:textId="7C6F2C10" w:rsidR="61FDD1E4" w:rsidRDefault="003E4432"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w:t>
            </w:r>
          </w:p>
          <w:p w14:paraId="5297D052" w14:textId="6464C830" w:rsidR="003E4432" w:rsidRPr="003E4432" w:rsidRDefault="003E4432"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E4432">
              <w:rPr>
                <w:rStyle w:val="ANSWERS"/>
                <w:rFonts w:asciiTheme="minorHAnsi" w:hAnsiTheme="minorHAnsi" w:cstheme="minorBidi"/>
                <w:sz w:val="22"/>
                <w:szCs w:val="22"/>
              </w:rPr>
              <w:t>There are also other alternatives:</w:t>
            </w:r>
          </w:p>
          <w:p w14:paraId="1EBC7272" w14:textId="77777777" w:rsidR="003E4432" w:rsidRDefault="003E4432"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895DA5" w14:textId="77777777" w:rsidR="003E4432" w:rsidRPr="003E4432" w:rsidRDefault="003E4432">
            <w:pPr>
              <w:pStyle w:val="ListParagraph"/>
              <w:numPr>
                <w:ilvl w:val="0"/>
                <w:numId w:val="16"/>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E4432">
              <w:rPr>
                <w:rStyle w:val="ANSWERS"/>
                <w:rFonts w:asciiTheme="minorHAnsi" w:hAnsiTheme="minorHAnsi" w:cstheme="minorBidi"/>
                <w:sz w:val="22"/>
                <w:szCs w:val="22"/>
              </w:rPr>
              <w:t>Hybrid Cloud: Combines on-premises infrastructure with cloud services for greater flexibility.</w:t>
            </w:r>
          </w:p>
          <w:p w14:paraId="19DA8612" w14:textId="77777777" w:rsidR="003E4432" w:rsidRPr="003E4432" w:rsidRDefault="003E4432">
            <w:pPr>
              <w:pStyle w:val="ListParagraph"/>
              <w:numPr>
                <w:ilvl w:val="0"/>
                <w:numId w:val="16"/>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E4432">
              <w:rPr>
                <w:rStyle w:val="ANSWERS"/>
                <w:rFonts w:asciiTheme="minorHAnsi" w:hAnsiTheme="minorHAnsi" w:cstheme="minorBidi"/>
                <w:sz w:val="22"/>
                <w:szCs w:val="22"/>
              </w:rPr>
              <w:t>Edge Computing: Processes data closer to its source, such as IoT devices, reducing latency for certain use cases.</w:t>
            </w:r>
          </w:p>
          <w:p w14:paraId="6F560F38" w14:textId="77777777" w:rsidR="003E4432" w:rsidRPr="003E4432" w:rsidRDefault="003E4432">
            <w:pPr>
              <w:pStyle w:val="ListParagraph"/>
              <w:numPr>
                <w:ilvl w:val="0"/>
                <w:numId w:val="16"/>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E4432">
              <w:rPr>
                <w:rStyle w:val="ANSWERS"/>
                <w:rFonts w:asciiTheme="minorHAnsi" w:hAnsiTheme="minorHAnsi" w:cstheme="minorBidi"/>
                <w:sz w:val="22"/>
                <w:szCs w:val="22"/>
              </w:rPr>
              <w:t>Colocation: Renting physical space in a third-party data centre to house privately owned servers.</w:t>
            </w:r>
          </w:p>
          <w:p w14:paraId="09222245" w14:textId="77777777" w:rsidR="003E4432" w:rsidRDefault="003E4432"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34395E2" w14:textId="7EA4023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 cloud providers can we use, what are their features and functions?</w:t>
            </w:r>
          </w:p>
        </w:tc>
        <w:tc>
          <w:tcPr>
            <w:tcW w:w="6673" w:type="dxa"/>
          </w:tcPr>
          <w:p w14:paraId="437F63C5" w14:textId="2B9EBF03" w:rsidR="61FDD1E4" w:rsidRPr="00B164CF" w:rsidRDefault="00B164CF"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164CF">
              <w:rPr>
                <w:rStyle w:val="ANSWERS"/>
                <w:rFonts w:asciiTheme="minorHAnsi" w:hAnsiTheme="minorHAnsi" w:cstheme="minorBidi"/>
                <w:sz w:val="22"/>
                <w:szCs w:val="22"/>
              </w:rPr>
              <w:t>Each cloud provider has unique strengths and is best suited for different industries or use cases. Businesses often choose based on factors like scalability, cost, specific tools, or regional needs.</w:t>
            </w:r>
          </w:p>
          <w:p w14:paraId="30693B68" w14:textId="371553D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848196C" w14:textId="25067A66" w:rsidR="00B164CF" w:rsidRDefault="00B164CF"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2"/>
                <w:szCs w:val="22"/>
              </w:rPr>
            </w:pPr>
            <w:r w:rsidRPr="00B164CF">
              <w:rPr>
                <w:rFonts w:asciiTheme="minorHAnsi" w:hAnsiTheme="minorHAnsi" w:cstheme="minorBidi"/>
                <w:b/>
                <w:bCs/>
                <w:sz w:val="22"/>
                <w:szCs w:val="22"/>
              </w:rPr>
              <w:t>Amazon Web Services (AWS)</w:t>
            </w:r>
          </w:p>
          <w:p w14:paraId="40AE0442" w14:textId="736BA375" w:rsidR="00B164CF" w:rsidRDefault="00B164CF">
            <w:pPr>
              <w:pStyle w:val="ListParagraph"/>
              <w:numPr>
                <w:ilvl w:val="0"/>
                <w:numId w:val="11"/>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Wide range of services including compute (EC2), storage (S3), and databases (RDS, DynamoDB).</w:t>
            </w:r>
          </w:p>
          <w:p w14:paraId="04519DF4" w14:textId="77777777" w:rsidR="00B164CF" w:rsidRPr="00B164CF" w:rsidRDefault="00B164CF">
            <w:pPr>
              <w:pStyle w:val="ListParagraph"/>
              <w:numPr>
                <w:ilvl w:val="0"/>
                <w:numId w:val="11"/>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 xml:space="preserve">Advanced AI/ML tools like </w:t>
            </w:r>
            <w:proofErr w:type="spellStart"/>
            <w:r w:rsidRPr="00B164CF">
              <w:rPr>
                <w:rFonts w:asciiTheme="minorHAnsi" w:hAnsiTheme="minorHAnsi" w:cstheme="minorBidi"/>
                <w:sz w:val="22"/>
                <w:szCs w:val="22"/>
              </w:rPr>
              <w:t>SageMaker</w:t>
            </w:r>
            <w:proofErr w:type="spellEnd"/>
            <w:r w:rsidRPr="00B164CF">
              <w:rPr>
                <w:rFonts w:asciiTheme="minorHAnsi" w:hAnsiTheme="minorHAnsi" w:cstheme="minorBidi"/>
                <w:sz w:val="22"/>
                <w:szCs w:val="22"/>
              </w:rPr>
              <w:t>.</w:t>
            </w:r>
          </w:p>
          <w:p w14:paraId="157F18E4" w14:textId="1850D083" w:rsidR="00B164CF" w:rsidRPr="00B164CF" w:rsidRDefault="00B164CF">
            <w:pPr>
              <w:pStyle w:val="ListParagraph"/>
              <w:numPr>
                <w:ilvl w:val="0"/>
                <w:numId w:val="11"/>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Serverless computing via AWS Lambda.</w:t>
            </w:r>
          </w:p>
          <w:p w14:paraId="29FC0D17" w14:textId="47EA9B53" w:rsidR="00B164CF" w:rsidRDefault="00B164CF">
            <w:pPr>
              <w:pStyle w:val="ListParagraph"/>
              <w:numPr>
                <w:ilvl w:val="0"/>
                <w:numId w:val="11"/>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Elastic scalability and pay-as-you-go pricing.</w:t>
            </w:r>
          </w:p>
          <w:p w14:paraId="5267E1E0" w14:textId="77777777" w:rsidR="00B164CF" w:rsidRPr="00B164CF" w:rsidRDefault="00B164CF"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p>
          <w:p w14:paraId="4B0EFAF6" w14:textId="585A505E" w:rsidR="00B164CF" w:rsidRDefault="00B164CF"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2"/>
                <w:szCs w:val="22"/>
              </w:rPr>
            </w:pPr>
            <w:r w:rsidRPr="00B164CF">
              <w:rPr>
                <w:rFonts w:asciiTheme="minorHAnsi" w:hAnsiTheme="minorHAnsi" w:cstheme="minorBidi"/>
                <w:b/>
                <w:bCs/>
                <w:sz w:val="22"/>
                <w:szCs w:val="22"/>
              </w:rPr>
              <w:t>Microsoft Azure</w:t>
            </w:r>
          </w:p>
          <w:p w14:paraId="42A21E66" w14:textId="77777777" w:rsidR="00B164CF" w:rsidRPr="00B164CF" w:rsidRDefault="00B164C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Deep integration with Microsoft tools like Office 365 and Active Directory.</w:t>
            </w:r>
          </w:p>
          <w:p w14:paraId="60750DFD" w14:textId="77777777" w:rsidR="00B164CF" w:rsidRPr="00B164CF" w:rsidRDefault="00B164C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Hybrid cloud capabilities via Azure Arc.</w:t>
            </w:r>
          </w:p>
          <w:p w14:paraId="05A68213" w14:textId="77777777" w:rsidR="00B164CF" w:rsidRPr="00B164CF" w:rsidRDefault="00B164C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Comprehensive AI, IoT, and machine learning offerings.</w:t>
            </w:r>
          </w:p>
          <w:p w14:paraId="5FD8BA3D" w14:textId="77777777" w:rsidR="00B164CF" w:rsidRPr="00B164CF" w:rsidRDefault="00B164C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Azure DevOps for continuous integration and deployment (CI/CD).</w:t>
            </w:r>
          </w:p>
          <w:p w14:paraId="7E1DAFCA" w14:textId="2FDF2DBB" w:rsidR="00D6691D" w:rsidRPr="007641EE" w:rsidRDefault="00B164C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164CF">
              <w:rPr>
                <w:rFonts w:asciiTheme="minorHAnsi" w:hAnsiTheme="minorHAnsi" w:cstheme="minorBidi"/>
                <w:sz w:val="22"/>
                <w:szCs w:val="22"/>
              </w:rPr>
              <w:t>Security and compliance features tailored for enterprises.</w:t>
            </w:r>
          </w:p>
          <w:p w14:paraId="657B512B" w14:textId="77777777" w:rsidR="00D6691D" w:rsidRPr="00B164CF" w:rsidRDefault="00D669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p>
          <w:p w14:paraId="4D077A3E" w14:textId="2B55AC1E" w:rsidR="00B164CF" w:rsidRDefault="00B164CF"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2"/>
                <w:szCs w:val="22"/>
              </w:rPr>
            </w:pPr>
            <w:r w:rsidRPr="00B164CF">
              <w:rPr>
                <w:rFonts w:asciiTheme="minorHAnsi" w:hAnsiTheme="minorHAnsi" w:cstheme="minorBidi"/>
                <w:b/>
                <w:bCs/>
                <w:sz w:val="22"/>
                <w:szCs w:val="22"/>
              </w:rPr>
              <w:t>Google Cloud Platform (GCP)</w:t>
            </w:r>
          </w:p>
          <w:p w14:paraId="1480ADC3" w14:textId="77777777" w:rsidR="00D6691D" w:rsidRPr="00B164CF" w:rsidRDefault="00D669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2"/>
                <w:szCs w:val="22"/>
              </w:rPr>
            </w:pPr>
          </w:p>
          <w:p w14:paraId="380FAB20" w14:textId="77777777" w:rsidR="00D6691D" w:rsidRPr="00D6691D" w:rsidRDefault="00D6691D">
            <w:pPr>
              <w:pStyle w:val="ListParagraph"/>
              <w:numPr>
                <w:ilvl w:val="0"/>
                <w:numId w:val="13"/>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D6691D">
              <w:rPr>
                <w:rStyle w:val="ANSWERS"/>
                <w:rFonts w:asciiTheme="minorHAnsi" w:hAnsiTheme="minorHAnsi" w:cstheme="minorBidi"/>
                <w:sz w:val="22"/>
                <w:szCs w:val="22"/>
              </w:rPr>
              <w:t>Superior tools for AI/ML, including TensorFlow and Vertex AI.</w:t>
            </w:r>
          </w:p>
          <w:p w14:paraId="4C24BFD1" w14:textId="77777777" w:rsidR="00D6691D" w:rsidRPr="00D6691D" w:rsidRDefault="00D6691D">
            <w:pPr>
              <w:pStyle w:val="ListParagraph"/>
              <w:numPr>
                <w:ilvl w:val="0"/>
                <w:numId w:val="13"/>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D6691D">
              <w:rPr>
                <w:rStyle w:val="ANSWERS"/>
                <w:rFonts w:asciiTheme="minorHAnsi" w:hAnsiTheme="minorHAnsi" w:cstheme="minorBidi"/>
                <w:sz w:val="22"/>
                <w:szCs w:val="22"/>
              </w:rPr>
              <w:t>Kubernetes expertise through Google Kubernetes Engine (GKE).</w:t>
            </w:r>
          </w:p>
          <w:p w14:paraId="38DFA2EC" w14:textId="77777777" w:rsidR="00D6691D" w:rsidRPr="00D6691D" w:rsidRDefault="00D6691D">
            <w:pPr>
              <w:pStyle w:val="ListParagraph"/>
              <w:numPr>
                <w:ilvl w:val="0"/>
                <w:numId w:val="13"/>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D6691D">
              <w:rPr>
                <w:rStyle w:val="ANSWERS"/>
                <w:rFonts w:asciiTheme="minorHAnsi" w:hAnsiTheme="minorHAnsi" w:cstheme="minorBidi"/>
                <w:sz w:val="22"/>
                <w:szCs w:val="22"/>
              </w:rPr>
              <w:t xml:space="preserve">Scalable storage options via </w:t>
            </w:r>
            <w:proofErr w:type="spellStart"/>
            <w:r w:rsidRPr="00D6691D">
              <w:rPr>
                <w:rStyle w:val="ANSWERS"/>
                <w:rFonts w:asciiTheme="minorHAnsi" w:hAnsiTheme="minorHAnsi" w:cstheme="minorBidi"/>
                <w:sz w:val="22"/>
                <w:szCs w:val="22"/>
              </w:rPr>
              <w:t>BigQuery</w:t>
            </w:r>
            <w:proofErr w:type="spellEnd"/>
            <w:r w:rsidRPr="00D6691D">
              <w:rPr>
                <w:rStyle w:val="ANSWERS"/>
                <w:rFonts w:asciiTheme="minorHAnsi" w:hAnsiTheme="minorHAnsi" w:cstheme="minorBidi"/>
                <w:sz w:val="22"/>
                <w:szCs w:val="22"/>
              </w:rPr>
              <w:t xml:space="preserve"> for data warehousing.</w:t>
            </w:r>
          </w:p>
          <w:p w14:paraId="7CAB6A6B" w14:textId="1A3EB59A" w:rsidR="00B164CF" w:rsidRDefault="00D6691D">
            <w:pPr>
              <w:pStyle w:val="ListParagraph"/>
              <w:numPr>
                <w:ilvl w:val="0"/>
                <w:numId w:val="13"/>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D6691D">
              <w:rPr>
                <w:rStyle w:val="ANSWERS"/>
                <w:rFonts w:asciiTheme="minorHAnsi" w:hAnsiTheme="minorHAnsi" w:cstheme="minorBidi"/>
                <w:sz w:val="22"/>
                <w:szCs w:val="22"/>
              </w:rPr>
              <w:t>Focus on sustainability and energy-efficient data centres.</w:t>
            </w:r>
          </w:p>
          <w:p w14:paraId="7474996C" w14:textId="77777777" w:rsidR="007641EE" w:rsidRDefault="007641EE" w:rsidP="007641E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p w14:paraId="0D2DE057" w14:textId="58F1758B" w:rsidR="007641EE" w:rsidRPr="007641EE" w:rsidRDefault="007641EE" w:rsidP="007641E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 w:val="22"/>
                <w:szCs w:val="18"/>
              </w:rPr>
            </w:pPr>
            <w:r w:rsidRPr="007641EE">
              <w:rPr>
                <w:rStyle w:val="ANSWERS"/>
                <w:rFonts w:asciiTheme="minorHAnsi" w:hAnsiTheme="minorHAnsi" w:cstheme="minorHAnsi"/>
                <w:b/>
                <w:bCs/>
                <w:sz w:val="22"/>
                <w:szCs w:val="18"/>
              </w:rPr>
              <w:t>IBM Cloud</w:t>
            </w:r>
          </w:p>
          <w:p w14:paraId="2191C56C" w14:textId="77777777" w:rsidR="007641EE" w:rsidRPr="007641EE" w:rsidRDefault="007641EE">
            <w:pPr>
              <w:pStyle w:val="ListParagraph"/>
              <w:numPr>
                <w:ilvl w:val="0"/>
                <w:numId w:val="15"/>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 w:val="22"/>
                <w:szCs w:val="18"/>
              </w:rPr>
            </w:pPr>
            <w:r w:rsidRPr="007641EE">
              <w:rPr>
                <w:rStyle w:val="ANSWERS"/>
                <w:rFonts w:asciiTheme="minorHAnsi" w:hAnsiTheme="minorHAnsi" w:cstheme="minorHAnsi"/>
                <w:b/>
                <w:bCs/>
                <w:sz w:val="22"/>
                <w:szCs w:val="18"/>
              </w:rPr>
              <w:t>Strong focus on AI and machine learning through IBM Watson.</w:t>
            </w:r>
          </w:p>
          <w:p w14:paraId="704F842F" w14:textId="77777777" w:rsidR="007641EE" w:rsidRPr="007641EE" w:rsidRDefault="007641EE">
            <w:pPr>
              <w:pStyle w:val="ListParagraph"/>
              <w:numPr>
                <w:ilvl w:val="0"/>
                <w:numId w:val="15"/>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 w:val="22"/>
                <w:szCs w:val="18"/>
              </w:rPr>
            </w:pPr>
            <w:r w:rsidRPr="007641EE">
              <w:rPr>
                <w:rStyle w:val="ANSWERS"/>
                <w:rFonts w:asciiTheme="minorHAnsi" w:hAnsiTheme="minorHAnsi" w:cstheme="minorHAnsi"/>
                <w:b/>
                <w:bCs/>
                <w:sz w:val="22"/>
                <w:szCs w:val="18"/>
              </w:rPr>
              <w:t>Hybrid cloud solutions with open-source Kubernetes (OpenShift).</w:t>
            </w:r>
          </w:p>
          <w:p w14:paraId="358EE65D" w14:textId="77777777" w:rsidR="007641EE" w:rsidRPr="007641EE" w:rsidRDefault="007641EE">
            <w:pPr>
              <w:pStyle w:val="ListParagraph"/>
              <w:numPr>
                <w:ilvl w:val="0"/>
                <w:numId w:val="15"/>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 w:val="22"/>
                <w:szCs w:val="18"/>
              </w:rPr>
            </w:pPr>
            <w:r w:rsidRPr="007641EE">
              <w:rPr>
                <w:rStyle w:val="ANSWERS"/>
                <w:rFonts w:asciiTheme="minorHAnsi" w:hAnsiTheme="minorHAnsi" w:cstheme="minorHAnsi"/>
                <w:b/>
                <w:bCs/>
                <w:sz w:val="22"/>
                <w:szCs w:val="18"/>
              </w:rPr>
              <w:t>Robust enterprise-grade security and compliance.</w:t>
            </w:r>
          </w:p>
          <w:p w14:paraId="5D4A6EE8" w14:textId="46285394" w:rsidR="007641EE" w:rsidRPr="007641EE" w:rsidRDefault="007641EE">
            <w:pPr>
              <w:pStyle w:val="ListParagraph"/>
              <w:numPr>
                <w:ilvl w:val="0"/>
                <w:numId w:val="15"/>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 w:val="22"/>
                <w:szCs w:val="18"/>
              </w:rPr>
            </w:pPr>
            <w:r w:rsidRPr="007641EE">
              <w:rPr>
                <w:rStyle w:val="ANSWERS"/>
                <w:rFonts w:asciiTheme="minorHAnsi" w:hAnsiTheme="minorHAnsi" w:cstheme="minorHAnsi"/>
                <w:b/>
                <w:bCs/>
                <w:sz w:val="22"/>
                <w:szCs w:val="18"/>
              </w:rPr>
              <w:t>Blockchain as a service for businesses.</w:t>
            </w:r>
          </w:p>
          <w:p w14:paraId="71B82366" w14:textId="77777777" w:rsidR="007641EE" w:rsidRPr="007641EE" w:rsidRDefault="007641EE" w:rsidP="007641EE">
            <w:pPr>
              <w:spacing w:line="259" w:lineRule="auto"/>
              <w:ind w:left="3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2"/>
                <w:szCs w:val="18"/>
              </w:rPr>
            </w:pPr>
          </w:p>
          <w:p w14:paraId="5443FABB" w14:textId="00CFD6C3" w:rsidR="007641EE" w:rsidRDefault="007641EE" w:rsidP="007641E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2"/>
                <w:szCs w:val="18"/>
              </w:rPr>
            </w:pPr>
            <w:r>
              <w:rPr>
                <w:rStyle w:val="ANSWERS"/>
                <w:rFonts w:asciiTheme="minorHAnsi" w:hAnsiTheme="minorHAnsi" w:cstheme="minorBidi"/>
                <w:b/>
                <w:bCs/>
                <w:sz w:val="22"/>
                <w:szCs w:val="18"/>
              </w:rPr>
              <w:t xml:space="preserve">Oracle </w:t>
            </w:r>
            <w:r w:rsidRPr="007641EE">
              <w:rPr>
                <w:rFonts w:asciiTheme="minorHAnsi" w:hAnsiTheme="minorHAnsi" w:cstheme="minorBidi"/>
                <w:b/>
                <w:bCs/>
                <w:sz w:val="22"/>
                <w:szCs w:val="18"/>
              </w:rPr>
              <w:t>Cloud Infrastructure (OCI)</w:t>
            </w:r>
          </w:p>
          <w:p w14:paraId="54642149" w14:textId="77777777" w:rsidR="007641EE" w:rsidRPr="007641EE" w:rsidRDefault="007641EE">
            <w:pPr>
              <w:pStyle w:val="ListParagraph"/>
              <w:numPr>
                <w:ilvl w:val="0"/>
                <w:numId w:val="14"/>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18"/>
              </w:rPr>
            </w:pPr>
            <w:r w:rsidRPr="007641EE">
              <w:rPr>
                <w:rStyle w:val="ANSWERS"/>
                <w:rFonts w:asciiTheme="minorHAnsi" w:hAnsiTheme="minorHAnsi" w:cstheme="minorBidi"/>
                <w:sz w:val="22"/>
                <w:szCs w:val="18"/>
              </w:rPr>
              <w:t>High-performance databases like Oracle Autonomous Database.</w:t>
            </w:r>
          </w:p>
          <w:p w14:paraId="205DC6C3" w14:textId="77777777" w:rsidR="007641EE" w:rsidRPr="007641EE" w:rsidRDefault="007641EE">
            <w:pPr>
              <w:pStyle w:val="ListParagraph"/>
              <w:numPr>
                <w:ilvl w:val="0"/>
                <w:numId w:val="14"/>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18"/>
              </w:rPr>
            </w:pPr>
            <w:r w:rsidRPr="007641EE">
              <w:rPr>
                <w:rStyle w:val="ANSWERS"/>
                <w:rFonts w:asciiTheme="minorHAnsi" w:hAnsiTheme="minorHAnsi" w:cstheme="minorBidi"/>
                <w:sz w:val="22"/>
                <w:szCs w:val="18"/>
              </w:rPr>
              <w:t>Robust support for enterprise workloads.</w:t>
            </w:r>
          </w:p>
          <w:p w14:paraId="489EE721" w14:textId="77777777" w:rsidR="007641EE" w:rsidRPr="007641EE" w:rsidRDefault="007641EE">
            <w:pPr>
              <w:pStyle w:val="ListParagraph"/>
              <w:numPr>
                <w:ilvl w:val="0"/>
                <w:numId w:val="14"/>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18"/>
              </w:rPr>
            </w:pPr>
            <w:r w:rsidRPr="007641EE">
              <w:rPr>
                <w:rStyle w:val="ANSWERS"/>
                <w:rFonts w:asciiTheme="minorHAnsi" w:hAnsiTheme="minorHAnsi" w:cstheme="minorBidi"/>
                <w:sz w:val="22"/>
                <w:szCs w:val="18"/>
              </w:rPr>
              <w:t>AI, analytics, and machine learning tools.</w:t>
            </w:r>
          </w:p>
          <w:p w14:paraId="1CCF4970" w14:textId="1315B0FC" w:rsidR="007641EE" w:rsidRPr="007641EE" w:rsidRDefault="007641EE">
            <w:pPr>
              <w:pStyle w:val="ListParagraph"/>
              <w:numPr>
                <w:ilvl w:val="0"/>
                <w:numId w:val="14"/>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18"/>
              </w:rPr>
            </w:pPr>
            <w:r w:rsidRPr="007641EE">
              <w:rPr>
                <w:rStyle w:val="ANSWERS"/>
                <w:rFonts w:asciiTheme="minorHAnsi" w:hAnsiTheme="minorHAnsi" w:cstheme="minorBidi"/>
                <w:sz w:val="22"/>
                <w:szCs w:val="18"/>
              </w:rPr>
              <w:t>Cost-effective storage and compute options.</w:t>
            </w:r>
          </w:p>
          <w:p w14:paraId="42CAB02D" w14:textId="1039FF57" w:rsidR="007641EE" w:rsidRDefault="007641EE" w:rsidP="007641E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0"/>
              </w:rPr>
            </w:pPr>
          </w:p>
          <w:p w14:paraId="5E37B78D" w14:textId="75988864" w:rsidR="003E4432" w:rsidRPr="003E4432" w:rsidRDefault="003E4432" w:rsidP="007641E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2"/>
                <w:szCs w:val="22"/>
              </w:rPr>
            </w:pPr>
            <w:r w:rsidRPr="003E4432">
              <w:rPr>
                <w:rStyle w:val="ANSWERS"/>
                <w:rFonts w:asciiTheme="minorHAnsi" w:hAnsiTheme="minorHAnsi" w:cstheme="minorBidi"/>
                <w:b/>
                <w:bCs/>
                <w:sz w:val="22"/>
                <w:szCs w:val="22"/>
              </w:rPr>
              <w:t>Alibaba</w:t>
            </w:r>
          </w:p>
          <w:p w14:paraId="08CDBA6F" w14:textId="12D65C6E" w:rsidR="003E4432" w:rsidRPr="003E4432" w:rsidRDefault="003E4432">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E4432">
              <w:rPr>
                <w:rStyle w:val="ANSWERS"/>
                <w:rFonts w:asciiTheme="minorHAnsi" w:hAnsiTheme="minorHAnsi" w:cstheme="minorBidi"/>
                <w:sz w:val="22"/>
                <w:szCs w:val="22"/>
              </w:rPr>
              <w:t>Dominates in Asia with locali</w:t>
            </w:r>
            <w:r>
              <w:rPr>
                <w:rStyle w:val="ANSWERS"/>
                <w:rFonts w:asciiTheme="minorHAnsi" w:hAnsiTheme="minorHAnsi" w:cstheme="minorBidi"/>
                <w:sz w:val="22"/>
                <w:szCs w:val="22"/>
              </w:rPr>
              <w:t>s</w:t>
            </w:r>
            <w:r w:rsidRPr="003E4432">
              <w:rPr>
                <w:rStyle w:val="ANSWERS"/>
                <w:rFonts w:asciiTheme="minorHAnsi" w:hAnsiTheme="minorHAnsi" w:cstheme="minorBidi"/>
                <w:sz w:val="22"/>
                <w:szCs w:val="22"/>
              </w:rPr>
              <w:t>ed services.</w:t>
            </w:r>
          </w:p>
          <w:p w14:paraId="5775F596" w14:textId="77777777" w:rsidR="003E4432" w:rsidRPr="003E4432" w:rsidRDefault="003E4432">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E4432">
              <w:rPr>
                <w:rStyle w:val="ANSWERS"/>
                <w:rFonts w:asciiTheme="minorHAnsi" w:hAnsiTheme="minorHAnsi" w:cstheme="minorBidi"/>
                <w:sz w:val="22"/>
                <w:szCs w:val="22"/>
              </w:rPr>
              <w:t>Advanced security offerings for compliance.</w:t>
            </w:r>
          </w:p>
          <w:p w14:paraId="04406E32" w14:textId="635B5D59" w:rsidR="003E4432" w:rsidRPr="003E4432" w:rsidRDefault="003E4432">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3E4432">
              <w:rPr>
                <w:rStyle w:val="ANSWERS"/>
                <w:rFonts w:asciiTheme="minorHAnsi" w:hAnsiTheme="minorHAnsi" w:cstheme="minorBidi"/>
                <w:sz w:val="22"/>
                <w:szCs w:val="22"/>
              </w:rPr>
              <w:t>Scalable storage, AI, and IoT services.</w:t>
            </w:r>
          </w:p>
          <w:p w14:paraId="2496C039" w14:textId="6C16F10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271FE7B8" w:rsidR="61FDD1E4" w:rsidRDefault="007641EE"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E095810" wp14:editId="5B347250">
                  <wp:extent cx="4919980" cy="6364631"/>
                  <wp:effectExtent l="0" t="0" r="0" b="0"/>
                  <wp:docPr id="201171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11893" name=""/>
                          <pic:cNvPicPr/>
                        </pic:nvPicPr>
                        <pic:blipFill>
                          <a:blip r:embed="rId12"/>
                          <a:stretch>
                            <a:fillRect/>
                          </a:stretch>
                        </pic:blipFill>
                        <pic:spPr>
                          <a:xfrm>
                            <a:off x="0" y="0"/>
                            <a:ext cx="4923718" cy="6369466"/>
                          </a:xfrm>
                          <a:prstGeom prst="rect">
                            <a:avLst/>
                          </a:prstGeom>
                        </pic:spPr>
                      </pic:pic>
                    </a:graphicData>
                  </a:graphic>
                </wp:inline>
              </w:drawing>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29FD93B3" w14:textId="77777777" w:rsidR="005E2C71" w:rsidRDefault="005E2C71" w:rsidP="5B22DC51">
      <w:pPr>
        <w:pStyle w:val="paragraph"/>
        <w:spacing w:before="0" w:beforeAutospacing="0" w:after="0" w:afterAutospacing="0"/>
        <w:rPr>
          <w:rStyle w:val="eop"/>
          <w:rFonts w:asciiTheme="minorHAnsi" w:hAnsiTheme="minorHAnsi" w:cstheme="minorBidi"/>
          <w:sz w:val="28"/>
          <w:szCs w:val="28"/>
        </w:rPr>
      </w:pPr>
    </w:p>
    <w:p w14:paraId="364922A0" w14:textId="77777777" w:rsidR="005E2C71" w:rsidRDefault="005E2C71"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83"/>
        <w:gridCol w:w="2391"/>
        <w:gridCol w:w="4854"/>
      </w:tblGrid>
      <w:tr w:rsidR="00AB0EFE" w14:paraId="13DD1D9A"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00AB0EFE" w14:paraId="15863B8C"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4E5F85A2" w14:textId="46F9DA71" w:rsidR="5B22DC51" w:rsidRPr="00F74AE3" w:rsidRDefault="00F74AE3" w:rsidP="00F74AE3">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2"/>
                <w:szCs w:val="22"/>
              </w:rPr>
            </w:pPr>
            <w:r w:rsidRPr="00F74AE3">
              <w:rPr>
                <w:rFonts w:asciiTheme="minorHAnsi" w:hAnsiTheme="minorHAnsi" w:cstheme="minorBidi"/>
                <w:b/>
                <w:bCs/>
                <w:color w:val="050632"/>
                <w:sz w:val="22"/>
                <w:szCs w:val="22"/>
              </w:rPr>
              <w:t>Infrastructure as a Service (IaaS)</w:t>
            </w:r>
            <w:r w:rsidRPr="00F74AE3">
              <w:rPr>
                <w:rFonts w:asciiTheme="minorHAnsi" w:hAnsiTheme="minorHAnsi" w:cstheme="minorBidi"/>
                <w:color w:val="050632"/>
                <w:sz w:val="22"/>
                <w:szCs w:val="22"/>
              </w:rPr>
              <w:t xml:space="preserve"> is a cloud computing model that provides virtualised computing resources over the internet. It offers the fundamental infrastructure needed to run applications, including virtual machines, storage, networking, and operating systems, without the need for businesses to invest in and manage physical hardware.</w:t>
            </w:r>
          </w:p>
        </w:tc>
        <w:tc>
          <w:tcPr>
            <w:tcW w:w="4950" w:type="dxa"/>
          </w:tcPr>
          <w:p w14:paraId="473910B8" w14:textId="77777777" w:rsidR="5B22DC51" w:rsidRDefault="00F74AE3"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2"/>
                <w:szCs w:val="22"/>
              </w:rPr>
            </w:pPr>
            <w:r w:rsidRPr="00F74AE3">
              <w:rPr>
                <w:rFonts w:asciiTheme="minorHAnsi" w:hAnsiTheme="minorHAnsi" w:cstheme="minorBidi"/>
                <w:b/>
                <w:bCs/>
                <w:color w:val="050632"/>
                <w:sz w:val="22"/>
                <w:szCs w:val="22"/>
              </w:rPr>
              <w:t>Infrastructure as a Service (IaaS)</w:t>
            </w:r>
            <w:r w:rsidRPr="00F74AE3">
              <w:rPr>
                <w:rFonts w:asciiTheme="minorHAnsi" w:hAnsiTheme="minorHAnsi" w:cstheme="minorBidi"/>
                <w:color w:val="050632"/>
                <w:sz w:val="22"/>
                <w:szCs w:val="22"/>
              </w:rPr>
              <w:t xml:space="preserve"> is widely used in the real world for various scenarios where businesses or individuals require flexible, scalable, and cost-effective computing infrastructure without investing in physical hardware. For example:</w:t>
            </w:r>
          </w:p>
          <w:p w14:paraId="77A2A092" w14:textId="77777777" w:rsidR="00AB0EFE" w:rsidRDefault="00AB0EFE"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2"/>
                <w:szCs w:val="22"/>
              </w:rPr>
            </w:pPr>
          </w:p>
          <w:p w14:paraId="7DEE204E" w14:textId="77777777" w:rsidR="00F74AE3" w:rsidRDefault="00F74AE3"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color w:val="050632"/>
                <w:sz w:val="22"/>
                <w:szCs w:val="22"/>
              </w:rPr>
            </w:pPr>
            <w:r w:rsidRPr="00F74AE3">
              <w:rPr>
                <w:rFonts w:asciiTheme="minorHAnsi" w:hAnsiTheme="minorHAnsi" w:cstheme="minorBidi"/>
                <w:b/>
                <w:bCs/>
                <w:color w:val="050632"/>
                <w:sz w:val="22"/>
                <w:szCs w:val="22"/>
              </w:rPr>
              <w:t>Hosting Websites and Applications</w:t>
            </w:r>
          </w:p>
          <w:p w14:paraId="75C610C1" w14:textId="3F031D1C" w:rsidR="00F74AE3" w:rsidRDefault="00F74AE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2"/>
                <w:szCs w:val="22"/>
              </w:rPr>
            </w:pPr>
            <w:r w:rsidRPr="00F74AE3">
              <w:rPr>
                <w:rStyle w:val="ANSWERS"/>
                <w:rFonts w:asciiTheme="minorHAnsi" w:hAnsiTheme="minorHAnsi" w:cstheme="minorBidi"/>
                <w:sz w:val="22"/>
                <w:szCs w:val="22"/>
              </w:rPr>
              <w:t>I</w:t>
            </w:r>
            <w:r w:rsidR="00AB0EFE">
              <w:rPr>
                <w:rStyle w:val="ANSWERS"/>
                <w:rFonts w:asciiTheme="minorHAnsi" w:hAnsiTheme="minorHAnsi" w:cstheme="minorBidi"/>
                <w:sz w:val="22"/>
                <w:szCs w:val="22"/>
              </w:rPr>
              <w:t>aa</w:t>
            </w:r>
            <w:r w:rsidRPr="00F74AE3">
              <w:rPr>
                <w:rStyle w:val="ANSWERS"/>
                <w:rFonts w:asciiTheme="minorHAnsi" w:hAnsiTheme="minorHAnsi" w:cstheme="minorBidi"/>
                <w:sz w:val="22"/>
                <w:szCs w:val="22"/>
              </w:rPr>
              <w:t xml:space="preserve">S helps with this because they could use virtual machines to host the </w:t>
            </w:r>
            <w:r w:rsidR="00AB0EFE" w:rsidRPr="00F74AE3">
              <w:rPr>
                <w:rStyle w:val="ANSWERS"/>
                <w:rFonts w:asciiTheme="minorHAnsi" w:hAnsiTheme="minorHAnsi" w:cstheme="minorBidi"/>
                <w:sz w:val="22"/>
                <w:szCs w:val="22"/>
              </w:rPr>
              <w:t>website,</w:t>
            </w:r>
            <w:r w:rsidRPr="00F74AE3">
              <w:rPr>
                <w:rStyle w:val="ANSWERS"/>
                <w:rFonts w:asciiTheme="minorHAnsi" w:hAnsiTheme="minorHAnsi" w:cstheme="minorBidi"/>
                <w:sz w:val="22"/>
                <w:szCs w:val="22"/>
              </w:rPr>
              <w:t xml:space="preserve"> and they can easily scale resources up or down based on website traffic you can manage goal availability through multiple data centres. An example of this would be a startup holding their e-commerce site on Azure virtual machines.</w:t>
            </w:r>
          </w:p>
          <w:p w14:paraId="045EC909" w14:textId="77777777" w:rsidR="00AB0EFE" w:rsidRDefault="00AB0EF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2"/>
                <w:szCs w:val="22"/>
              </w:rPr>
            </w:pPr>
          </w:p>
          <w:p w14:paraId="16CD99B2" w14:textId="77777777" w:rsidR="00F74AE3" w:rsidRDefault="00F74AE3"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color w:val="050632"/>
                <w:sz w:val="22"/>
                <w:szCs w:val="22"/>
              </w:rPr>
            </w:pPr>
            <w:r w:rsidRPr="00F74AE3">
              <w:rPr>
                <w:rFonts w:asciiTheme="minorHAnsi" w:hAnsiTheme="minorHAnsi" w:cstheme="minorBidi"/>
                <w:b/>
                <w:bCs/>
                <w:color w:val="050632"/>
                <w:sz w:val="22"/>
                <w:szCs w:val="22"/>
              </w:rPr>
              <w:t>Big Data Analytics</w:t>
            </w:r>
          </w:p>
          <w:p w14:paraId="0C40DE69" w14:textId="77777777" w:rsidR="00F74AE3" w:rsidRDefault="00AB0EFE"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AB0EFE">
              <w:rPr>
                <w:rFonts w:asciiTheme="minorHAnsi" w:hAnsiTheme="minorHAnsi" w:cstheme="minorHAnsi"/>
                <w:sz w:val="22"/>
                <w:szCs w:val="22"/>
              </w:rPr>
              <w:t>The company wants to process and analyse massive data sets I</w:t>
            </w:r>
            <w:r>
              <w:rPr>
                <w:rFonts w:asciiTheme="minorHAnsi" w:hAnsiTheme="minorHAnsi" w:cstheme="minorHAnsi"/>
                <w:sz w:val="22"/>
                <w:szCs w:val="22"/>
              </w:rPr>
              <w:t>aa</w:t>
            </w:r>
            <w:r w:rsidRPr="00AB0EFE">
              <w:rPr>
                <w:rFonts w:asciiTheme="minorHAnsi" w:hAnsiTheme="minorHAnsi" w:cstheme="minorHAnsi"/>
                <w:sz w:val="22"/>
                <w:szCs w:val="22"/>
              </w:rPr>
              <w:t>S helps by providing high performance virtual machines for processing big data workloads. It also uses scalable storage solutions for data lakes. For example, a retailer analysing customer purchase data using AWS to forecast trends.</w:t>
            </w:r>
          </w:p>
          <w:p w14:paraId="54DF9D64" w14:textId="2F4C5A9C" w:rsidR="00F27AFE" w:rsidRPr="00AB0EFE" w:rsidRDefault="00F27AF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b/>
                <w:bCs/>
                <w:sz w:val="22"/>
                <w:szCs w:val="22"/>
              </w:rPr>
            </w:pPr>
          </w:p>
        </w:tc>
      </w:tr>
      <w:tr w:rsidR="00AB0EFE" w14:paraId="1A5FBF5D"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8" w:type="dxa"/>
          </w:tcPr>
          <w:p w14:paraId="18658AA6" w14:textId="7A3E0A3F" w:rsidR="5B22DC51" w:rsidRPr="00F74AE3" w:rsidRDefault="00F74AE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18"/>
                <w:szCs w:val="18"/>
              </w:rPr>
            </w:pPr>
            <w:r w:rsidRPr="00F74AE3">
              <w:rPr>
                <w:rFonts w:asciiTheme="minorHAnsi" w:hAnsiTheme="minorHAnsi" w:cstheme="minorBidi"/>
                <w:b/>
                <w:bCs/>
                <w:color w:val="050632"/>
                <w:sz w:val="22"/>
                <w:szCs w:val="22"/>
              </w:rPr>
              <w:t>PaaS</w:t>
            </w:r>
            <w:r w:rsidRPr="00F74AE3">
              <w:rPr>
                <w:rFonts w:asciiTheme="minorHAnsi" w:hAnsiTheme="minorHAnsi" w:cstheme="minorBidi"/>
                <w:color w:val="050632"/>
                <w:sz w:val="22"/>
                <w:szCs w:val="22"/>
              </w:rPr>
              <w:t xml:space="preserve"> is a cloud computing model that provides a platform and environment for developers to build, deploy, and manage applications without needing to worry about managing the underlying infrastructure, such as servers, storage, and networking. It sits above Infrastructure as </w:t>
            </w:r>
            <w:r w:rsidRPr="00F74AE3">
              <w:rPr>
                <w:rFonts w:asciiTheme="minorHAnsi" w:hAnsiTheme="minorHAnsi" w:cstheme="minorBidi"/>
                <w:color w:val="050632"/>
                <w:sz w:val="22"/>
                <w:szCs w:val="22"/>
              </w:rPr>
              <w:lastRenderedPageBreak/>
              <w:t>a Service (IaaS) in the cloud stack and is designed to simplify the development process.</w:t>
            </w:r>
          </w:p>
          <w:p w14:paraId="41C4E92B"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67A27ECB" w14:textId="77777777" w:rsidR="5B22DC51" w:rsidRDefault="00AB0EFE"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color w:val="050632"/>
                <w:sz w:val="22"/>
                <w:szCs w:val="22"/>
              </w:rPr>
            </w:pPr>
            <w:r w:rsidRPr="00AB0EFE">
              <w:rPr>
                <w:rFonts w:asciiTheme="minorHAnsi" w:hAnsiTheme="minorHAnsi" w:cstheme="minorBidi"/>
                <w:b/>
                <w:bCs/>
                <w:color w:val="050632"/>
                <w:sz w:val="22"/>
                <w:szCs w:val="22"/>
              </w:rPr>
              <w:lastRenderedPageBreak/>
              <w:t>Application Development and Deployment</w:t>
            </w:r>
          </w:p>
          <w:p w14:paraId="27D7D5F3" w14:textId="0E797750" w:rsidR="00AB0EFE" w:rsidRPr="00AB0EFE" w:rsidRDefault="00AB0EF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Pr>
                <w:rStyle w:val="ANSWERS"/>
                <w:rFonts w:asciiTheme="minorHAnsi" w:hAnsiTheme="minorHAnsi" w:cstheme="minorHAnsi"/>
                <w:sz w:val="22"/>
                <w:szCs w:val="22"/>
              </w:rPr>
              <w:t>I</w:t>
            </w:r>
            <w:r w:rsidRPr="00AB0EFE">
              <w:rPr>
                <w:rStyle w:val="ANSWERS"/>
                <w:rFonts w:asciiTheme="minorHAnsi" w:hAnsiTheme="minorHAnsi" w:cstheme="minorHAnsi"/>
                <w:sz w:val="22"/>
                <w:szCs w:val="22"/>
              </w:rPr>
              <w:t>f I company needs to build and deploy a web or mobile application quickly P</w:t>
            </w:r>
            <w:r>
              <w:rPr>
                <w:rStyle w:val="ANSWERS"/>
                <w:rFonts w:asciiTheme="minorHAnsi" w:hAnsiTheme="minorHAnsi" w:cstheme="minorHAnsi"/>
                <w:sz w:val="22"/>
                <w:szCs w:val="22"/>
              </w:rPr>
              <w:t>aa</w:t>
            </w:r>
            <w:r w:rsidRPr="00AB0EFE">
              <w:rPr>
                <w:rStyle w:val="ANSWERS"/>
                <w:rFonts w:asciiTheme="minorHAnsi" w:hAnsiTheme="minorHAnsi" w:cstheme="minorHAnsi"/>
                <w:sz w:val="22"/>
                <w:szCs w:val="22"/>
              </w:rPr>
              <w:t>S helps by providing a preconfigured development environment with tools libraries and frameworks. It allows developers to write code test undeployed directly to the cloud.</w:t>
            </w:r>
          </w:p>
          <w:p w14:paraId="4A916822" w14:textId="77777777" w:rsidR="00AB0EFE" w:rsidRDefault="00AB0EF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B0EFE">
              <w:rPr>
                <w:rStyle w:val="ANSWERS"/>
                <w:rFonts w:asciiTheme="minorHAnsi" w:hAnsiTheme="minorHAnsi" w:cstheme="minorHAnsi"/>
                <w:sz w:val="22"/>
                <w:szCs w:val="22"/>
              </w:rPr>
              <w:t>For example, a startup using Google app engine to launch a scalable social media app.</w:t>
            </w:r>
          </w:p>
          <w:p w14:paraId="61A84551" w14:textId="77777777" w:rsidR="00F27AFE" w:rsidRDefault="00F27AF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044E5EA5" w14:textId="77777777" w:rsidR="00AB0EFE" w:rsidRDefault="0008498A"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50632"/>
                <w:sz w:val="22"/>
                <w:szCs w:val="22"/>
              </w:rPr>
            </w:pPr>
            <w:r w:rsidRPr="0008498A">
              <w:rPr>
                <w:rFonts w:asciiTheme="minorHAnsi" w:hAnsiTheme="minorHAnsi" w:cstheme="minorHAnsi"/>
                <w:b/>
                <w:bCs/>
                <w:color w:val="050632"/>
                <w:sz w:val="22"/>
                <w:szCs w:val="22"/>
              </w:rPr>
              <w:t>IoT Applications</w:t>
            </w:r>
          </w:p>
          <w:p w14:paraId="2F568317" w14:textId="3E51627B" w:rsidR="0008498A" w:rsidRDefault="0008498A"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08498A">
              <w:rPr>
                <w:rFonts w:asciiTheme="minorHAnsi" w:hAnsiTheme="minorHAnsi" w:cstheme="minorHAnsi"/>
                <w:sz w:val="22"/>
                <w:szCs w:val="22"/>
              </w:rPr>
              <w:t>I</w:t>
            </w:r>
            <w:r>
              <w:rPr>
                <w:rFonts w:asciiTheme="minorHAnsi" w:hAnsiTheme="minorHAnsi" w:cstheme="minorHAnsi"/>
                <w:sz w:val="22"/>
                <w:szCs w:val="22"/>
              </w:rPr>
              <w:t>f</w:t>
            </w:r>
            <w:r w:rsidRPr="0008498A">
              <w:rPr>
                <w:rFonts w:asciiTheme="minorHAnsi" w:hAnsiTheme="minorHAnsi" w:cstheme="minorHAnsi"/>
                <w:sz w:val="22"/>
                <w:szCs w:val="22"/>
              </w:rPr>
              <w:t xml:space="preserve"> </w:t>
            </w:r>
            <w:r>
              <w:rPr>
                <w:rFonts w:asciiTheme="minorHAnsi" w:hAnsiTheme="minorHAnsi" w:cstheme="minorHAnsi"/>
                <w:sz w:val="22"/>
                <w:szCs w:val="22"/>
              </w:rPr>
              <w:t>a</w:t>
            </w:r>
            <w:r w:rsidRPr="0008498A">
              <w:rPr>
                <w:rFonts w:asciiTheme="minorHAnsi" w:hAnsiTheme="minorHAnsi" w:cstheme="minorHAnsi"/>
                <w:sz w:val="22"/>
                <w:szCs w:val="22"/>
              </w:rPr>
              <w:t xml:space="preserve"> business needs to manage analyse and respond to data from IoT devices. P</w:t>
            </w:r>
            <w:r>
              <w:rPr>
                <w:rFonts w:asciiTheme="minorHAnsi" w:hAnsiTheme="minorHAnsi" w:cstheme="minorHAnsi"/>
                <w:sz w:val="22"/>
                <w:szCs w:val="22"/>
              </w:rPr>
              <w:t>aa</w:t>
            </w:r>
            <w:r w:rsidRPr="0008498A">
              <w:rPr>
                <w:rFonts w:asciiTheme="minorHAnsi" w:hAnsiTheme="minorHAnsi" w:cstheme="minorHAnsi"/>
                <w:sz w:val="22"/>
                <w:szCs w:val="22"/>
              </w:rPr>
              <w:t xml:space="preserve">S can help by providing tools for processing io T data and integrating it with other applications it also includes </w:t>
            </w:r>
            <w:r w:rsidRPr="0008498A">
              <w:rPr>
                <w:rFonts w:asciiTheme="minorHAnsi" w:hAnsiTheme="minorHAnsi" w:cstheme="minorHAnsi"/>
                <w:sz w:val="22"/>
                <w:szCs w:val="22"/>
              </w:rPr>
              <w:lastRenderedPageBreak/>
              <w:t>features for data storage analytics and visualisation. For example, a smart agriculture company using Azure IoT central to collect and analyse data from sensors.</w:t>
            </w:r>
          </w:p>
          <w:p w14:paraId="22676147" w14:textId="77777777" w:rsidR="0008498A" w:rsidRDefault="0008498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46C33579" w14:textId="77777777" w:rsidR="0008498A" w:rsidRDefault="0008498A"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50632"/>
                <w:sz w:val="22"/>
                <w:szCs w:val="22"/>
              </w:rPr>
            </w:pPr>
            <w:r w:rsidRPr="0008498A">
              <w:rPr>
                <w:rFonts w:asciiTheme="minorHAnsi" w:hAnsiTheme="minorHAnsi" w:cstheme="minorHAnsi"/>
                <w:color w:val="050632"/>
                <w:sz w:val="22"/>
                <w:szCs w:val="22"/>
              </w:rPr>
              <w:t>In summary, PaaS is ideal in scenarios where developers want to reduce time-to-market, avoid infrastructure management, and focus on innovation. It provides the tools, frameworks, and scalability needed for modern application development across various industries.</w:t>
            </w:r>
          </w:p>
          <w:p w14:paraId="2239F927" w14:textId="1821F0D4" w:rsidR="00F27AFE" w:rsidRPr="0008498A" w:rsidRDefault="00F27AF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AB0EFE" w14:paraId="336EC287"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lastRenderedPageBreak/>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8" w:type="dxa"/>
          </w:tcPr>
          <w:p w14:paraId="2FD75C28" w14:textId="77777777" w:rsidR="00F74AE3" w:rsidRPr="00F74AE3" w:rsidRDefault="00F74AE3" w:rsidP="00F74AE3">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2"/>
                <w:szCs w:val="22"/>
              </w:rPr>
            </w:pPr>
            <w:r w:rsidRPr="00F74AE3">
              <w:rPr>
                <w:rFonts w:asciiTheme="minorHAnsi" w:hAnsiTheme="minorHAnsi" w:cstheme="minorBidi"/>
                <w:b/>
                <w:bCs/>
                <w:color w:val="050632"/>
                <w:sz w:val="22"/>
                <w:szCs w:val="22"/>
              </w:rPr>
              <w:t>Software as a Service (SaaS)</w:t>
            </w:r>
            <w:r w:rsidRPr="00F74AE3">
              <w:rPr>
                <w:rFonts w:asciiTheme="minorHAnsi" w:hAnsiTheme="minorHAnsi" w:cstheme="minorBidi"/>
                <w:color w:val="050632"/>
                <w:sz w:val="22"/>
                <w:szCs w:val="22"/>
              </w:rPr>
              <w:t xml:space="preserve"> is a cloud computing model where software applications are delivered over the internet on a subscription basis. Users access the software through a web browser without needing to download, install, or manage it. The service provider handles all infrastructure, maintenance, updates, and security.</w:t>
            </w:r>
          </w:p>
          <w:p w14:paraId="04EB09DF" w14:textId="3AAB6336" w:rsidR="5B22DC51" w:rsidRDefault="5B22DC51" w:rsidP="00F74AE3">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65320186" w14:textId="4A715F73" w:rsidR="0008498A" w:rsidRDefault="0008498A"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color w:val="050632"/>
                <w:sz w:val="22"/>
                <w:szCs w:val="22"/>
              </w:rPr>
            </w:pPr>
            <w:r w:rsidRPr="0008498A">
              <w:rPr>
                <w:rFonts w:asciiTheme="minorHAnsi" w:hAnsiTheme="minorHAnsi" w:cstheme="minorBidi"/>
                <w:b/>
                <w:bCs/>
                <w:color w:val="050632"/>
                <w:sz w:val="22"/>
                <w:szCs w:val="22"/>
              </w:rPr>
              <w:t>Email and Communication Tools</w:t>
            </w:r>
          </w:p>
          <w:p w14:paraId="73EF1037" w14:textId="77777777" w:rsidR="0008498A" w:rsidRDefault="0008498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2"/>
                <w:szCs w:val="22"/>
              </w:rPr>
            </w:pPr>
            <w:r w:rsidRPr="0008498A">
              <w:rPr>
                <w:rStyle w:val="ANSWERS"/>
                <w:rFonts w:asciiTheme="minorHAnsi" w:hAnsiTheme="minorHAnsi" w:cstheme="minorBidi"/>
                <w:sz w:val="22"/>
                <w:szCs w:val="22"/>
              </w:rPr>
              <w:t>If a business needs e-mail hosting, team communication, and collaboration tools. SaaS helps by providing e-mail services and collaborative platforms with no need for on premises servers. It's enables real time communication and file sharing from anywhere. For example, Microsoft 365 outlook for e-mail teams for communication an</w:t>
            </w:r>
            <w:r>
              <w:rPr>
                <w:rStyle w:val="ANSWERS"/>
                <w:rFonts w:asciiTheme="minorHAnsi" w:hAnsiTheme="minorHAnsi" w:cstheme="minorBidi"/>
                <w:sz w:val="22"/>
                <w:szCs w:val="22"/>
              </w:rPr>
              <w:t xml:space="preserve">d </w:t>
            </w:r>
            <w:r w:rsidRPr="0008498A">
              <w:rPr>
                <w:rStyle w:val="ANSWERS"/>
                <w:rFonts w:asciiTheme="minorHAnsi" w:hAnsiTheme="minorHAnsi" w:cstheme="minorBidi"/>
                <w:sz w:val="22"/>
                <w:szCs w:val="22"/>
              </w:rPr>
              <w:t>OneDrive for file sharing.</w:t>
            </w:r>
          </w:p>
          <w:p w14:paraId="4CA80843" w14:textId="77777777" w:rsidR="0008498A" w:rsidRDefault="0008498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Pr>
            </w:pPr>
          </w:p>
          <w:p w14:paraId="0CA2E2F1" w14:textId="4A4D6BA3" w:rsidR="0008498A" w:rsidRPr="0008498A" w:rsidRDefault="0008498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b/>
                <w:bCs/>
                <w:sz w:val="22"/>
                <w:szCs w:val="22"/>
              </w:rPr>
            </w:pPr>
            <w:r w:rsidRPr="0008498A">
              <w:rPr>
                <w:rFonts w:asciiTheme="minorHAnsi" w:hAnsiTheme="minorHAnsi" w:cstheme="minorBidi"/>
                <w:b/>
                <w:bCs/>
                <w:color w:val="050632"/>
                <w:sz w:val="22"/>
                <w:szCs w:val="22"/>
              </w:rPr>
              <w:t>Streaming Services</w:t>
            </w:r>
          </w:p>
          <w:p w14:paraId="0A782162" w14:textId="5EB35802" w:rsidR="0008498A" w:rsidRDefault="0008498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2"/>
                <w:szCs w:val="18"/>
              </w:rPr>
            </w:pPr>
            <w:r w:rsidRPr="0008498A">
              <w:rPr>
                <w:rStyle w:val="ANSWERS"/>
                <w:rFonts w:asciiTheme="minorHAnsi" w:hAnsiTheme="minorHAnsi" w:cstheme="minorHAnsi"/>
                <w:sz w:val="22"/>
                <w:szCs w:val="18"/>
              </w:rPr>
              <w:t>Netflix for on demand video streaming and entertainment</w:t>
            </w:r>
            <w:r>
              <w:rPr>
                <w:rStyle w:val="ANSWERS"/>
                <w:rFonts w:asciiTheme="minorHAnsi" w:hAnsiTheme="minorHAnsi" w:cstheme="minorHAnsi"/>
                <w:sz w:val="22"/>
                <w:szCs w:val="18"/>
              </w:rPr>
              <w:t>.</w:t>
            </w:r>
          </w:p>
          <w:p w14:paraId="52715781" w14:textId="77777777" w:rsidR="0008498A" w:rsidRPr="0008498A" w:rsidRDefault="0008498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2"/>
                <w:szCs w:val="18"/>
              </w:rPr>
            </w:pPr>
          </w:p>
          <w:p w14:paraId="027D36AD" w14:textId="2F428144" w:rsidR="0008498A" w:rsidRPr="0008498A" w:rsidRDefault="0008498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08498A">
              <w:rPr>
                <w:rFonts w:asciiTheme="minorHAnsi" w:hAnsiTheme="minorHAnsi" w:cstheme="minorBidi"/>
                <w:color w:val="050632"/>
                <w:sz w:val="22"/>
                <w:szCs w:val="22"/>
              </w:rPr>
              <w:t>In summary, SaaS simplifies workflows across industries by providing on</w:t>
            </w:r>
            <w:r>
              <w:rPr>
                <w:rFonts w:asciiTheme="minorHAnsi" w:hAnsiTheme="minorHAnsi" w:cstheme="minorBidi"/>
                <w:color w:val="050632"/>
                <w:sz w:val="22"/>
                <w:szCs w:val="22"/>
              </w:rPr>
              <w:t xml:space="preserve"> </w:t>
            </w:r>
            <w:r w:rsidRPr="0008498A">
              <w:rPr>
                <w:rFonts w:asciiTheme="minorHAnsi" w:hAnsiTheme="minorHAnsi" w:cstheme="minorBidi"/>
                <w:color w:val="050632"/>
                <w:sz w:val="22"/>
                <w:szCs w:val="22"/>
              </w:rPr>
              <w:t>demand access to software tools and services, eliminating the need for local installation and maintenance.</w:t>
            </w:r>
          </w:p>
        </w:tc>
      </w:tr>
    </w:tbl>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693DE188" w:rsidR="61FDD1E4" w:rsidRDefault="00F74AE3" w:rsidP="5B22DC51">
      <w:pPr>
        <w:pStyle w:val="Heading1"/>
      </w:pPr>
      <w:r>
        <w:rPr>
          <w:noProof/>
          <w14:ligatures w14:val="standardContextual"/>
        </w:rPr>
        <w:drawing>
          <wp:inline distT="0" distB="0" distL="0" distR="0" wp14:anchorId="06020523" wp14:editId="17C12EDF">
            <wp:extent cx="6120130" cy="2303145"/>
            <wp:effectExtent l="0" t="0" r="0" b="1905"/>
            <wp:docPr id="135724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46547" name=""/>
                    <pic:cNvPicPr/>
                  </pic:nvPicPr>
                  <pic:blipFill>
                    <a:blip r:embed="rId13"/>
                    <a:stretch>
                      <a:fillRect/>
                    </a:stretch>
                  </pic:blipFill>
                  <pic:spPr>
                    <a:xfrm>
                      <a:off x="0" y="0"/>
                      <a:ext cx="6120130" cy="2303145"/>
                    </a:xfrm>
                    <a:prstGeom prst="rect">
                      <a:avLst/>
                    </a:prstGeom>
                  </pic:spPr>
                </pic:pic>
              </a:graphicData>
            </a:graphic>
          </wp:inline>
        </w:drawing>
      </w:r>
      <w:r w:rsidR="61FDD1E4">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70308F8A" w14:textId="6BF9C853" w:rsidR="00F27AFE" w:rsidRPr="00F27AFE" w:rsidRDefault="00F27AFE" w:rsidP="5B22DC51">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F27AFE">
              <w:rPr>
                <w:rFonts w:asciiTheme="minorHAnsi" w:hAnsiTheme="minorHAnsi" w:cstheme="minorBidi"/>
                <w:sz w:val="22"/>
                <w:szCs w:val="22"/>
              </w:rPr>
              <w:t xml:space="preserve">A </w:t>
            </w:r>
            <w:r w:rsidRPr="00F27AFE">
              <w:rPr>
                <w:rFonts w:asciiTheme="minorHAnsi" w:hAnsiTheme="minorHAnsi" w:cstheme="minorBidi"/>
                <w:b/>
                <w:bCs/>
                <w:sz w:val="22"/>
                <w:szCs w:val="22"/>
              </w:rPr>
              <w:t>public cloud</w:t>
            </w:r>
            <w:r w:rsidRPr="00F27AFE">
              <w:rPr>
                <w:rFonts w:asciiTheme="minorHAnsi" w:hAnsiTheme="minorHAnsi" w:cstheme="minorBidi"/>
                <w:sz w:val="22"/>
                <w:szCs w:val="22"/>
              </w:rPr>
              <w:t xml:space="preserve"> is a cloud computing model where services like storage, compute power, and applications are provided by third-party vendors over the internet and shared among multiple users. It is cost-effective, scalable, and accessible globally.</w:t>
            </w:r>
          </w:p>
          <w:p w14:paraId="6F25B0A1" w14:textId="305AF03B" w:rsidR="00F27AFE" w:rsidRPr="00F27AFE" w:rsidRDefault="00F27AF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F27AFE">
              <w:rPr>
                <w:rFonts w:asciiTheme="minorHAnsi" w:hAnsiTheme="minorHAnsi" w:cstheme="minorBidi"/>
                <w:b/>
                <w:bCs/>
                <w:sz w:val="22"/>
                <w:szCs w:val="22"/>
              </w:rPr>
              <w:t>Microsoft Azure</w:t>
            </w:r>
            <w:r w:rsidRPr="00F27AFE">
              <w:rPr>
                <w:rFonts w:asciiTheme="minorHAnsi" w:hAnsiTheme="minorHAnsi" w:cstheme="minorBidi"/>
                <w:sz w:val="22"/>
                <w:szCs w:val="22"/>
              </w:rPr>
              <w:t>: A popular public cloud platform offering services like virtual machines, databases, and AI tools for businesses and developers.</w:t>
            </w:r>
          </w:p>
          <w:p w14:paraId="751B7A0A" w14:textId="3682CDB4" w:rsidR="5B22DC51" w:rsidRPr="00BD56EB"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180026C3" w14:textId="6A11A400" w:rsidR="5B22DC51" w:rsidRPr="00F27AFE" w:rsidRDefault="00F27AF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F27AFE">
              <w:rPr>
                <w:rFonts w:asciiTheme="minorHAnsi" w:hAnsiTheme="minorHAnsi" w:cstheme="minorBidi"/>
                <w:sz w:val="22"/>
                <w:szCs w:val="22"/>
              </w:rPr>
              <w:t xml:space="preserve">A </w:t>
            </w:r>
            <w:r w:rsidRPr="00F27AFE">
              <w:rPr>
                <w:rFonts w:asciiTheme="minorHAnsi" w:hAnsiTheme="minorHAnsi" w:cstheme="minorBidi"/>
                <w:b/>
                <w:bCs/>
                <w:sz w:val="22"/>
                <w:szCs w:val="22"/>
              </w:rPr>
              <w:t>private cloud</w:t>
            </w:r>
            <w:r w:rsidRPr="00F27AFE">
              <w:rPr>
                <w:rFonts w:asciiTheme="minorHAnsi" w:hAnsiTheme="minorHAnsi" w:cstheme="minorBidi"/>
                <w:sz w:val="22"/>
                <w:szCs w:val="22"/>
              </w:rPr>
              <w:t xml:space="preserve"> is a cloud computing model dedicated to a single organi</w:t>
            </w:r>
            <w:r>
              <w:rPr>
                <w:rFonts w:asciiTheme="minorHAnsi" w:hAnsiTheme="minorHAnsi" w:cstheme="minorBidi"/>
                <w:sz w:val="22"/>
                <w:szCs w:val="22"/>
              </w:rPr>
              <w:t>s</w:t>
            </w:r>
            <w:r w:rsidRPr="00F27AFE">
              <w:rPr>
                <w:rFonts w:asciiTheme="minorHAnsi" w:hAnsiTheme="minorHAnsi" w:cstheme="minorBidi"/>
                <w:sz w:val="22"/>
                <w:szCs w:val="22"/>
              </w:rPr>
              <w:t>ation, providing exclusive access to infrastructure, resources, and services. It offers greater control, security, and customi</w:t>
            </w:r>
            <w:r>
              <w:rPr>
                <w:rFonts w:asciiTheme="minorHAnsi" w:hAnsiTheme="minorHAnsi" w:cstheme="minorBidi"/>
                <w:sz w:val="22"/>
                <w:szCs w:val="22"/>
              </w:rPr>
              <w:t>s</w:t>
            </w:r>
            <w:r w:rsidRPr="00F27AFE">
              <w:rPr>
                <w:rFonts w:asciiTheme="minorHAnsi" w:hAnsiTheme="minorHAnsi" w:cstheme="minorBidi"/>
                <w:sz w:val="22"/>
                <w:szCs w:val="22"/>
              </w:rPr>
              <w:t>ation compared to public clouds.</w:t>
            </w:r>
          </w:p>
          <w:p w14:paraId="2B90A33B"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175C6E" w14:textId="7BE39CB9" w:rsidR="00F27AFE" w:rsidRPr="00F27AFE" w:rsidRDefault="00F27AF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F27AFE">
              <w:rPr>
                <w:rFonts w:asciiTheme="minorHAnsi" w:hAnsiTheme="minorHAnsi" w:cstheme="minorBidi"/>
                <w:b/>
                <w:bCs/>
                <w:sz w:val="22"/>
                <w:szCs w:val="22"/>
              </w:rPr>
              <w:t>IBM Cloud Private</w:t>
            </w:r>
            <w:r w:rsidRPr="00F27AFE">
              <w:rPr>
                <w:rFonts w:asciiTheme="minorHAnsi" w:hAnsiTheme="minorHAnsi" w:cstheme="minorBidi"/>
                <w:sz w:val="22"/>
                <w:szCs w:val="22"/>
              </w:rPr>
              <w:t>: A private cloud solution used by enterprises to deploy and manage applications securely within their own data centres.</w:t>
            </w:r>
          </w:p>
          <w:p w14:paraId="3D790032"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818D9D" w14:textId="51127F33" w:rsidR="5B22DC51" w:rsidRPr="00BD56EB"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tcW w:w="6673" w:type="dxa"/>
          </w:tcPr>
          <w:p w14:paraId="3C931A6B" w14:textId="3BD243EB" w:rsidR="5B22DC51" w:rsidRDefault="00BD56EB"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D56EB">
              <w:rPr>
                <w:rFonts w:asciiTheme="minorHAnsi" w:hAnsiTheme="minorHAnsi" w:cstheme="minorBidi"/>
                <w:sz w:val="22"/>
                <w:szCs w:val="22"/>
              </w:rPr>
              <w:t xml:space="preserve">A </w:t>
            </w:r>
            <w:r w:rsidRPr="00BD56EB">
              <w:rPr>
                <w:rFonts w:asciiTheme="minorHAnsi" w:hAnsiTheme="minorHAnsi" w:cstheme="minorBidi"/>
                <w:b/>
                <w:bCs/>
                <w:sz w:val="22"/>
                <w:szCs w:val="22"/>
              </w:rPr>
              <w:t>hybrid cloud</w:t>
            </w:r>
            <w:r w:rsidRPr="00BD56EB">
              <w:rPr>
                <w:rFonts w:asciiTheme="minorHAnsi" w:hAnsiTheme="minorHAnsi" w:cstheme="minorBidi"/>
                <w:sz w:val="22"/>
                <w:szCs w:val="22"/>
              </w:rPr>
              <w:t xml:space="preserve"> is a cloud computing model that combines both public and private cloud infrastructures, allowing data and applications to be shared between them. It provides flexibility, allowing businesses to scale workloads on the public cloud while maintaining sensitive data on the private cloud.</w:t>
            </w:r>
          </w:p>
          <w:p w14:paraId="06D03100" w14:textId="77777777" w:rsidR="00BD56EB" w:rsidRDefault="00BD56EB"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p>
          <w:p w14:paraId="377FB037" w14:textId="29AA2D0C" w:rsidR="00BD56EB" w:rsidRPr="00BD56EB" w:rsidRDefault="00BD56EB"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D56EB">
              <w:rPr>
                <w:rFonts w:asciiTheme="minorHAnsi" w:hAnsiTheme="minorHAnsi" w:cstheme="minorBidi"/>
                <w:b/>
                <w:bCs/>
                <w:sz w:val="22"/>
                <w:szCs w:val="22"/>
              </w:rPr>
              <w:t>Microsoft Azure Stack</w:t>
            </w:r>
            <w:r w:rsidRPr="00BD56EB">
              <w:rPr>
                <w:rFonts w:asciiTheme="minorHAnsi" w:hAnsiTheme="minorHAnsi" w:cstheme="minorBidi"/>
                <w:sz w:val="22"/>
                <w:szCs w:val="22"/>
              </w:rPr>
              <w:t>: A hybrid cloud solution that allows organi</w:t>
            </w:r>
            <w:r>
              <w:rPr>
                <w:rFonts w:asciiTheme="minorHAnsi" w:hAnsiTheme="minorHAnsi" w:cstheme="minorBidi"/>
                <w:sz w:val="22"/>
                <w:szCs w:val="22"/>
              </w:rPr>
              <w:t>s</w:t>
            </w:r>
            <w:r w:rsidRPr="00BD56EB">
              <w:rPr>
                <w:rFonts w:asciiTheme="minorHAnsi" w:hAnsiTheme="minorHAnsi" w:cstheme="minorBidi"/>
                <w:sz w:val="22"/>
                <w:szCs w:val="22"/>
              </w:rPr>
              <w:t>ations to run Azure services in their own data centres, seamlessly integrating with Microsoft Azure’s public cloud.</w:t>
            </w:r>
          </w:p>
          <w:p w14:paraId="730819C7" w14:textId="3AAB6336" w:rsidR="5B22DC51" w:rsidRPr="00BD56EB"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tcW w:w="6673" w:type="dxa"/>
          </w:tcPr>
          <w:p w14:paraId="552CD77A" w14:textId="6E452E3B" w:rsidR="5B22DC51" w:rsidRDefault="00BD56EB"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r w:rsidRPr="00BD56EB">
              <w:rPr>
                <w:rFonts w:asciiTheme="minorHAnsi" w:hAnsiTheme="minorHAnsi" w:cstheme="minorBidi"/>
                <w:sz w:val="22"/>
                <w:szCs w:val="22"/>
              </w:rPr>
              <w:t xml:space="preserve">A </w:t>
            </w:r>
            <w:r w:rsidRPr="00BD56EB">
              <w:rPr>
                <w:rFonts w:asciiTheme="minorHAnsi" w:hAnsiTheme="minorHAnsi" w:cstheme="minorBidi"/>
                <w:b/>
                <w:bCs/>
                <w:sz w:val="22"/>
                <w:szCs w:val="22"/>
              </w:rPr>
              <w:t>community cloud</w:t>
            </w:r>
            <w:r w:rsidRPr="00BD56EB">
              <w:rPr>
                <w:rFonts w:asciiTheme="minorHAnsi" w:hAnsiTheme="minorHAnsi" w:cstheme="minorBidi"/>
                <w:sz w:val="22"/>
                <w:szCs w:val="22"/>
              </w:rPr>
              <w:t xml:space="preserve"> is a cloud computing model where the infrastructure is shared by several organi</w:t>
            </w:r>
            <w:r w:rsidR="009E1055">
              <w:rPr>
                <w:rFonts w:asciiTheme="minorHAnsi" w:hAnsiTheme="minorHAnsi" w:cstheme="minorBidi"/>
                <w:sz w:val="22"/>
                <w:szCs w:val="22"/>
              </w:rPr>
              <w:t>s</w:t>
            </w:r>
            <w:r w:rsidRPr="00BD56EB">
              <w:rPr>
                <w:rFonts w:asciiTheme="minorHAnsi" w:hAnsiTheme="minorHAnsi" w:cstheme="minorBidi"/>
                <w:sz w:val="22"/>
                <w:szCs w:val="22"/>
              </w:rPr>
              <w:t>ations with common interests, such as security, compliance, or specific business needs. It allows for collaborative sharing of resources while maintaining a certain level of control and privacy.</w:t>
            </w:r>
          </w:p>
          <w:p w14:paraId="3F4DACC8" w14:textId="77777777" w:rsidR="00BD56EB" w:rsidRDefault="00BD56EB"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2"/>
                <w:szCs w:val="22"/>
              </w:rPr>
            </w:pPr>
          </w:p>
          <w:p w14:paraId="2E029F2A" w14:textId="21EA54B7" w:rsidR="5B22DC51" w:rsidRPr="00BD56EB" w:rsidRDefault="00BD56EB"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2"/>
                <w:szCs w:val="22"/>
              </w:rPr>
            </w:pPr>
            <w:r w:rsidRPr="00BD56EB">
              <w:rPr>
                <w:rFonts w:asciiTheme="minorHAnsi" w:hAnsiTheme="minorHAnsi" w:cstheme="minorBidi"/>
                <w:b/>
                <w:bCs/>
                <w:sz w:val="22"/>
                <w:szCs w:val="22"/>
              </w:rPr>
              <w:t>Government Cloud</w:t>
            </w:r>
            <w:r w:rsidRPr="00BD56EB">
              <w:rPr>
                <w:rFonts w:asciiTheme="minorHAnsi" w:hAnsiTheme="minorHAnsi" w:cstheme="minorBidi"/>
                <w:sz w:val="22"/>
                <w:szCs w:val="22"/>
              </w:rPr>
              <w:t xml:space="preserve">: A cloud infrastructure shared by government agencies, like the </w:t>
            </w:r>
            <w:r w:rsidRPr="00BD56EB">
              <w:rPr>
                <w:rFonts w:asciiTheme="minorHAnsi" w:hAnsiTheme="minorHAnsi" w:cstheme="minorBidi"/>
                <w:b/>
                <w:bCs/>
                <w:sz w:val="22"/>
                <w:szCs w:val="22"/>
              </w:rPr>
              <w:t>U.S. Federal Government's Cloud Infrastructure</w:t>
            </w:r>
            <w:r w:rsidRPr="00BD56EB">
              <w:rPr>
                <w:rFonts w:asciiTheme="minorHAnsi" w:hAnsiTheme="minorHAnsi" w:cstheme="minorBidi"/>
                <w:sz w:val="22"/>
                <w:szCs w:val="22"/>
              </w:rPr>
              <w:t xml:space="preserve"> or </w:t>
            </w:r>
            <w:r w:rsidRPr="00BD56EB">
              <w:rPr>
                <w:rFonts w:asciiTheme="minorHAnsi" w:hAnsiTheme="minorHAnsi" w:cstheme="minorBidi"/>
                <w:b/>
                <w:bCs/>
                <w:sz w:val="22"/>
                <w:szCs w:val="22"/>
              </w:rPr>
              <w:t>FedRAMP</w:t>
            </w:r>
            <w:r w:rsidRPr="00BD56EB">
              <w:rPr>
                <w:rFonts w:asciiTheme="minorHAnsi" w:hAnsiTheme="minorHAnsi" w:cstheme="minorBidi"/>
                <w:sz w:val="22"/>
                <w:szCs w:val="22"/>
              </w:rPr>
              <w:t>, which ensures that the cloud services meet strict security and compliance requirements.</w:t>
            </w:r>
          </w:p>
          <w:p w14:paraId="0E45BE72" w14:textId="0C8E51D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D34B96F" w14:textId="02DACB8B" w:rsidR="61FDD1E4" w:rsidRDefault="61FDD1E4"/>
    <w:p w14:paraId="482A629F" w14:textId="06CB324D" w:rsidR="5B22DC51" w:rsidRDefault="5B22DC51"/>
    <w:p w14:paraId="76684A90" w14:textId="2CFB4A58" w:rsidR="5B22DC51" w:rsidRDefault="5B22DC51"/>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807"/>
        <w:gridCol w:w="3910"/>
        <w:gridCol w:w="3911"/>
      </w:tblGrid>
      <w:tr w:rsidR="5B22DC51" w14:paraId="0E6AAD7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F45CAA8" w14:textId="09533568" w:rsidR="5B22DC51" w:rsidRDefault="00A71C0A" w:rsidP="5B22DC51">
            <w:pPr>
              <w:spacing w:line="259" w:lineRule="auto"/>
              <w:jc w:val="center"/>
              <w:rPr>
                <w:rFonts w:asciiTheme="minorHAnsi" w:hAnsiTheme="minorHAnsi" w:cstheme="minorBidi"/>
                <w:sz w:val="28"/>
                <w:szCs w:val="28"/>
              </w:rPr>
            </w:pPr>
            <w:r>
              <w:rPr>
                <w:rFonts w:asciiTheme="minorHAnsi" w:hAnsiTheme="minorHAnsi" w:cstheme="minorBidi"/>
                <w:sz w:val="28"/>
                <w:szCs w:val="28"/>
              </w:rPr>
              <w:t>Hacking – Unauthorised Access to Computer Material.</w:t>
            </w:r>
          </w:p>
        </w:tc>
        <w:tc>
          <w:tcPr>
            <w:tcW w:w="3942" w:type="dxa"/>
          </w:tcPr>
          <w:p w14:paraId="52CF74F1" w14:textId="6CAE648B" w:rsidR="5B22DC51" w:rsidRDefault="00A71C0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A71C0A">
              <w:rPr>
                <w:rStyle w:val="ANSWERS"/>
                <w:rFonts w:asciiTheme="minorHAnsi" w:hAnsiTheme="minorHAnsi" w:cstheme="minorBidi"/>
                <w:sz w:val="28"/>
                <w:szCs w:val="28"/>
              </w:rPr>
              <w:t>This section of the Computer Misuse Act criminalises the act of gaining access to a computer system or data without permission.</w:t>
            </w:r>
          </w:p>
          <w:p w14:paraId="7FF16700" w14:textId="0B68512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12F0FD6" w14:textId="738BDA1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A9A7DEB" w14:textId="1D47538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D4949"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761AD185" w14:textId="1B18308B" w:rsidR="5B22DC51" w:rsidRDefault="00A71C0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A71C0A">
              <w:rPr>
                <w:rStyle w:val="ANSWERS"/>
                <w:rFonts w:asciiTheme="minorHAnsi" w:hAnsiTheme="minorHAnsi" w:cstheme="minorBidi"/>
                <w:sz w:val="28"/>
                <w:szCs w:val="28"/>
              </w:rPr>
              <w:t xml:space="preserve">An example of this </w:t>
            </w:r>
            <w:r>
              <w:rPr>
                <w:rStyle w:val="ANSWERS"/>
                <w:rFonts w:asciiTheme="minorHAnsi" w:hAnsiTheme="minorHAnsi" w:cstheme="minorBidi"/>
                <w:sz w:val="28"/>
                <w:szCs w:val="28"/>
              </w:rPr>
              <w:t>w</w:t>
            </w:r>
            <w:r w:rsidRPr="00A71C0A">
              <w:rPr>
                <w:rStyle w:val="ANSWERS"/>
                <w:rFonts w:asciiTheme="minorHAnsi" w:hAnsiTheme="minorHAnsi" w:cstheme="minorBidi"/>
                <w:sz w:val="28"/>
                <w:szCs w:val="28"/>
              </w:rPr>
              <w:t>ould be</w:t>
            </w:r>
            <w:r>
              <w:rPr>
                <w:rStyle w:val="ANSWERS"/>
                <w:rFonts w:asciiTheme="minorHAnsi" w:hAnsiTheme="minorHAnsi" w:cstheme="minorBidi"/>
                <w:sz w:val="28"/>
                <w:szCs w:val="28"/>
              </w:rPr>
              <w:t xml:space="preserve"> </w:t>
            </w:r>
            <w:r w:rsidRPr="00A71C0A">
              <w:rPr>
                <w:rStyle w:val="ANSWERS"/>
                <w:rFonts w:asciiTheme="minorHAnsi" w:hAnsiTheme="minorHAnsi" w:cstheme="minorBidi"/>
                <w:sz w:val="28"/>
                <w:szCs w:val="28"/>
              </w:rPr>
              <w:t>a hacker bypassing security measures to access a company’s database without consent. Or someone using another person’s login credentials without authori</w:t>
            </w:r>
            <w:r>
              <w:rPr>
                <w:rStyle w:val="ANSWERS"/>
                <w:rFonts w:asciiTheme="minorHAnsi" w:hAnsiTheme="minorHAnsi" w:cstheme="minorBidi"/>
                <w:sz w:val="28"/>
                <w:szCs w:val="28"/>
              </w:rPr>
              <w:t>s</w:t>
            </w:r>
            <w:r w:rsidRPr="00A71C0A">
              <w:rPr>
                <w:rStyle w:val="ANSWERS"/>
                <w:rFonts w:asciiTheme="minorHAnsi" w:hAnsiTheme="minorHAnsi" w:cstheme="minorBidi"/>
                <w:sz w:val="28"/>
                <w:szCs w:val="28"/>
              </w:rPr>
              <w:t>ation to access that e-mail or personal accounts.</w:t>
            </w:r>
          </w:p>
        </w:tc>
      </w:tr>
      <w:tr w:rsidR="5B22DC51" w14:paraId="2C1EECD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D36FD1C" w14:textId="7C97A5A9" w:rsidR="5B22DC51" w:rsidRDefault="00A71C0A" w:rsidP="5B22DC51">
            <w:pPr>
              <w:spacing w:line="259" w:lineRule="auto"/>
              <w:jc w:val="center"/>
              <w:rPr>
                <w:rFonts w:asciiTheme="minorHAnsi" w:hAnsiTheme="minorHAnsi" w:cstheme="minorBidi"/>
                <w:sz w:val="28"/>
                <w:szCs w:val="28"/>
              </w:rPr>
            </w:pPr>
            <w:r w:rsidRPr="00A71C0A">
              <w:rPr>
                <w:rFonts w:asciiTheme="minorHAnsi" w:hAnsiTheme="minorHAnsi" w:cstheme="minorBidi"/>
                <w:sz w:val="28"/>
                <w:szCs w:val="28"/>
              </w:rPr>
              <w:t>Unauthorised Access with Intent to Commit or Facilitate the Commission of Further Offences</w:t>
            </w:r>
          </w:p>
        </w:tc>
        <w:tc>
          <w:tcPr>
            <w:tcW w:w="3942" w:type="dxa"/>
          </w:tcPr>
          <w:p w14:paraId="11DFDDD4" w14:textId="7F21D17E" w:rsidR="5B22DC51" w:rsidRDefault="00A71C0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w:t>
            </w:r>
            <w:r w:rsidRPr="00A71C0A">
              <w:rPr>
                <w:rStyle w:val="ANSWERS"/>
                <w:rFonts w:asciiTheme="minorHAnsi" w:hAnsiTheme="minorHAnsi" w:cstheme="minorBidi"/>
                <w:sz w:val="28"/>
                <w:szCs w:val="28"/>
              </w:rPr>
              <w:t>his refers to accessing a computer system with the intent to commit a further crime such as theft fraud or damage to data.</w:t>
            </w:r>
          </w:p>
          <w:p w14:paraId="18C12C21" w14:textId="1F85CDC1"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B5731A"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3BA2E195" w14:textId="18C87D3A" w:rsidR="5B22DC51" w:rsidRDefault="00A71C0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71C0A">
              <w:rPr>
                <w:rStyle w:val="ANSWERS"/>
                <w:rFonts w:asciiTheme="minorHAnsi" w:hAnsiTheme="minorHAnsi" w:cstheme="minorBidi"/>
                <w:sz w:val="28"/>
                <w:szCs w:val="28"/>
              </w:rPr>
              <w:t>And the example would be a person gaming unauthorised access to a network and then using that access to steal sensitive information like credit card details or personal identification data for financial gain.</w:t>
            </w:r>
          </w:p>
        </w:tc>
      </w:tr>
      <w:tr w:rsidR="5B22DC51" w14:paraId="56FFCBBD"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2519ED7D" w14:textId="58FAB173" w:rsidR="5B22DC51" w:rsidRDefault="00A71C0A" w:rsidP="5B22DC51">
            <w:pPr>
              <w:spacing w:line="259" w:lineRule="auto"/>
              <w:jc w:val="center"/>
              <w:rPr>
                <w:rFonts w:asciiTheme="minorHAnsi" w:hAnsiTheme="minorHAnsi" w:cstheme="minorBidi"/>
                <w:sz w:val="28"/>
                <w:szCs w:val="28"/>
              </w:rPr>
            </w:pPr>
            <w:r w:rsidRPr="00A71C0A">
              <w:rPr>
                <w:rFonts w:asciiTheme="minorHAnsi" w:hAnsiTheme="minorHAnsi" w:cstheme="minorBidi"/>
                <w:sz w:val="28"/>
                <w:szCs w:val="28"/>
              </w:rPr>
              <w:t>Unauthorised Modification of Computer Material</w:t>
            </w:r>
          </w:p>
        </w:tc>
        <w:tc>
          <w:tcPr>
            <w:tcW w:w="3942" w:type="dxa"/>
          </w:tcPr>
          <w:p w14:paraId="13F51EC3" w14:textId="656D8ED0" w:rsidR="5B22DC51" w:rsidRDefault="00A71C0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A71C0A">
              <w:rPr>
                <w:rStyle w:val="ANSWERS"/>
                <w:rFonts w:asciiTheme="minorHAnsi" w:hAnsiTheme="minorHAnsi" w:cstheme="minorBidi"/>
                <w:sz w:val="28"/>
                <w:szCs w:val="28"/>
              </w:rPr>
              <w:t>This offence involves intentionally altering</w:t>
            </w:r>
            <w:r>
              <w:rPr>
                <w:rStyle w:val="ANSWERS"/>
                <w:rFonts w:asciiTheme="minorHAnsi" w:hAnsiTheme="minorHAnsi" w:cstheme="minorBidi"/>
                <w:sz w:val="28"/>
                <w:szCs w:val="28"/>
              </w:rPr>
              <w:t>,</w:t>
            </w:r>
            <w:r w:rsidRPr="00A71C0A">
              <w:rPr>
                <w:rStyle w:val="ANSWERS"/>
                <w:rFonts w:asciiTheme="minorHAnsi" w:hAnsiTheme="minorHAnsi" w:cstheme="minorBidi"/>
                <w:sz w:val="28"/>
                <w:szCs w:val="28"/>
              </w:rPr>
              <w:t xml:space="preserve"> damaging or deleting data on a computer system without permission.</w:t>
            </w:r>
          </w:p>
          <w:p w14:paraId="448310AC"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C5B45"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2B1FB066" w14:textId="68C840DF" w:rsidR="5B22DC51" w:rsidRDefault="00A71C0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A71C0A">
              <w:rPr>
                <w:rStyle w:val="ANSWERS"/>
                <w:rFonts w:asciiTheme="minorHAnsi" w:hAnsiTheme="minorHAnsi" w:cstheme="minorBidi"/>
                <w:sz w:val="28"/>
                <w:szCs w:val="28"/>
              </w:rPr>
              <w:t>An example of this would be a cybercriminal deploying malware like a virus or ransomware to corrupt or delete files or even altering financial records in a way that homes the company or its stakeholders.</w:t>
            </w: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lastRenderedPageBreak/>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7A37B482" w:rsidR="5B22DC51" w:rsidRDefault="008A3375" w:rsidP="5B22DC51">
            <w:pPr>
              <w:spacing w:line="259" w:lineRule="auto"/>
              <w:rPr>
                <w:rStyle w:val="ANSWERS"/>
                <w:rFonts w:asciiTheme="minorHAnsi" w:hAnsiTheme="minorHAnsi" w:cstheme="minorBidi"/>
                <w:b w:val="0"/>
                <w:bCs w:val="0"/>
                <w:sz w:val="28"/>
                <w:szCs w:val="28"/>
              </w:rPr>
            </w:pPr>
            <w:r w:rsidRPr="008A3375">
              <w:rPr>
                <w:rStyle w:val="ANSWERS"/>
                <w:rFonts w:asciiTheme="minorHAnsi" w:hAnsiTheme="minorHAnsi" w:cstheme="minorBidi"/>
                <w:sz w:val="28"/>
                <w:szCs w:val="28"/>
              </w:rPr>
              <w:t>Offense of "Possession of Articles for the Purpose of Committing a Computer Misuse Offense"</w:t>
            </w:r>
          </w:p>
          <w:p w14:paraId="360164FD" w14:textId="77777777" w:rsidR="008A3375" w:rsidRDefault="008A3375" w:rsidP="5B22DC51">
            <w:pPr>
              <w:spacing w:line="259" w:lineRule="auto"/>
              <w:rPr>
                <w:rStyle w:val="ANSWERS"/>
                <w:rFonts w:asciiTheme="minorHAnsi" w:hAnsiTheme="minorHAnsi" w:cstheme="minorBidi"/>
                <w:b w:val="0"/>
                <w:bCs w:val="0"/>
                <w:sz w:val="28"/>
                <w:szCs w:val="28"/>
              </w:rPr>
            </w:pPr>
          </w:p>
          <w:p w14:paraId="2B649546" w14:textId="001FE89D" w:rsidR="008A3375" w:rsidRDefault="008A3375" w:rsidP="5B22DC51">
            <w:pPr>
              <w:spacing w:line="259" w:lineRule="auto"/>
              <w:rPr>
                <w:rStyle w:val="ANSWERS"/>
                <w:rFonts w:asciiTheme="minorHAnsi" w:hAnsiTheme="minorHAnsi" w:cstheme="minorBidi"/>
                <w:szCs w:val="24"/>
              </w:rPr>
            </w:pPr>
            <w:r w:rsidRPr="008A3375">
              <w:rPr>
                <w:rStyle w:val="ANSWERS"/>
                <w:rFonts w:asciiTheme="minorHAnsi" w:hAnsiTheme="minorHAnsi" w:cstheme="minorBidi"/>
                <w:b w:val="0"/>
                <w:bCs w:val="0"/>
                <w:szCs w:val="24"/>
              </w:rPr>
              <w:t>This provision criminalises the possession of tools or software that are specifically designed to commit Computer Misuse offences</w:t>
            </w:r>
            <w:r>
              <w:rPr>
                <w:rStyle w:val="ANSWERS"/>
                <w:rFonts w:asciiTheme="minorHAnsi" w:hAnsiTheme="minorHAnsi" w:cstheme="minorBidi"/>
                <w:b w:val="0"/>
                <w:bCs w:val="0"/>
                <w:szCs w:val="24"/>
              </w:rPr>
              <w:t>,</w:t>
            </w:r>
            <w:r w:rsidRPr="008A3375">
              <w:rPr>
                <w:rStyle w:val="ANSWERS"/>
                <w:rFonts w:asciiTheme="minorHAnsi" w:hAnsiTheme="minorHAnsi" w:cstheme="minorBidi"/>
                <w:b w:val="0"/>
                <w:bCs w:val="0"/>
                <w:szCs w:val="24"/>
              </w:rPr>
              <w:t xml:space="preserve"> even if the tools have not been used yet.</w:t>
            </w:r>
          </w:p>
          <w:p w14:paraId="07BE2A1C" w14:textId="6E8C20D0" w:rsidR="5B22DC51" w:rsidRPr="008A3375" w:rsidRDefault="008A3375" w:rsidP="5B22DC51">
            <w:pPr>
              <w:spacing w:line="259" w:lineRule="auto"/>
              <w:rPr>
                <w:rStyle w:val="ANSWERS"/>
                <w:rFonts w:asciiTheme="minorHAnsi" w:hAnsiTheme="minorHAnsi" w:cstheme="minorBidi"/>
                <w:b w:val="0"/>
                <w:bCs w:val="0"/>
                <w:szCs w:val="24"/>
              </w:rPr>
            </w:pPr>
            <w:r w:rsidRPr="008A3375">
              <w:rPr>
                <w:rStyle w:val="ANSWERS"/>
                <w:rFonts w:asciiTheme="minorHAnsi" w:hAnsiTheme="minorHAnsi" w:cstheme="minorBidi"/>
                <w:b w:val="0"/>
                <w:bCs w:val="0"/>
                <w:szCs w:val="24"/>
              </w:rPr>
              <w:t>An example of this would be a person found in possession of hacking tools such as a software that could be used to bypass security systems can be prosecuted even if they have not yet used these tools to hack into a computer system.</w:t>
            </w:r>
          </w:p>
          <w:p w14:paraId="40087982" w14:textId="0C8E51D7" w:rsidR="5B22DC51" w:rsidRDefault="5B22DC51" w:rsidP="5B22DC51">
            <w:pPr>
              <w:spacing w:line="259" w:lineRule="auto"/>
              <w:rPr>
                <w:rStyle w:val="ANSWERS"/>
                <w:rFonts w:asciiTheme="minorHAnsi" w:hAnsiTheme="minorHAnsi" w:cstheme="minorBidi"/>
                <w:sz w:val="28"/>
                <w:szCs w:val="28"/>
              </w:rPr>
            </w:pP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423F772B" w:rsidR="5B22DC51" w:rsidRDefault="008A3375" w:rsidP="5B22DC51">
            <w:pPr>
              <w:spacing w:line="259" w:lineRule="auto"/>
              <w:rPr>
                <w:rFonts w:asciiTheme="minorHAnsi" w:hAnsiTheme="minorHAnsi" w:cstheme="minorBidi"/>
                <w:b w:val="0"/>
                <w:bCs w:val="0"/>
                <w:color w:val="050632"/>
                <w:sz w:val="28"/>
                <w:szCs w:val="28"/>
              </w:rPr>
            </w:pPr>
            <w:r w:rsidRPr="008A3375">
              <w:rPr>
                <w:rFonts w:asciiTheme="minorHAnsi" w:hAnsiTheme="minorHAnsi" w:cstheme="minorBidi"/>
                <w:color w:val="050632"/>
                <w:sz w:val="28"/>
                <w:szCs w:val="28"/>
              </w:rPr>
              <w:t>Extended Powers for Law Enforcement to Investigate Computer Misuse Crimes</w:t>
            </w:r>
          </w:p>
          <w:p w14:paraId="1B735F63" w14:textId="77777777" w:rsidR="008A3375" w:rsidRPr="008A3375" w:rsidRDefault="008A3375" w:rsidP="5B22DC51">
            <w:pPr>
              <w:spacing w:line="259" w:lineRule="auto"/>
              <w:rPr>
                <w:rFonts w:asciiTheme="minorHAnsi" w:hAnsiTheme="minorHAnsi" w:cstheme="minorHAnsi"/>
                <w:b w:val="0"/>
                <w:bCs w:val="0"/>
                <w:color w:val="050632"/>
              </w:rPr>
            </w:pPr>
          </w:p>
          <w:p w14:paraId="48FC493C" w14:textId="41A2C1D4" w:rsidR="008A3375" w:rsidRDefault="008A3375" w:rsidP="5B22DC51">
            <w:pPr>
              <w:spacing w:line="259" w:lineRule="auto"/>
              <w:rPr>
                <w:rFonts w:asciiTheme="minorHAnsi" w:hAnsiTheme="minorHAnsi" w:cstheme="minorHAnsi"/>
              </w:rPr>
            </w:pPr>
            <w:r w:rsidRPr="008A3375">
              <w:rPr>
                <w:rFonts w:asciiTheme="minorHAnsi" w:hAnsiTheme="minorHAnsi" w:cstheme="minorHAnsi"/>
                <w:b w:val="0"/>
                <w:bCs w:val="0"/>
              </w:rPr>
              <w:t>This act grants to police extended powers to seize and examine computer equipment in the investigation of Computer Misuse crimes this helps law enforcement to investigate digital evidence more effectively.</w:t>
            </w:r>
          </w:p>
          <w:p w14:paraId="26E3FF79" w14:textId="21FABD4D" w:rsidR="008A3375" w:rsidRPr="008A3375" w:rsidRDefault="008A3375" w:rsidP="5B22DC51">
            <w:pPr>
              <w:spacing w:line="259" w:lineRule="auto"/>
              <w:rPr>
                <w:rStyle w:val="ANSWERS"/>
                <w:rFonts w:asciiTheme="minorHAnsi" w:hAnsiTheme="minorHAnsi" w:cstheme="minorHAnsi"/>
                <w:b w:val="0"/>
                <w:bCs w:val="0"/>
                <w:sz w:val="22"/>
                <w:szCs w:val="22"/>
              </w:rPr>
            </w:pPr>
            <w:r w:rsidRPr="008A3375">
              <w:rPr>
                <w:rFonts w:asciiTheme="minorHAnsi" w:hAnsiTheme="minorHAnsi" w:cstheme="minorHAnsi"/>
                <w:b w:val="0"/>
                <w:bCs w:val="0"/>
              </w:rPr>
              <w:t>For example, in cases involving cybercrime the police can seize computers, hard drives or mobile devices suspected of being used in crimes like hacking or the distribution of malware, allowing for detailed forensic analysis to gather evidence.</w:t>
            </w:r>
          </w:p>
          <w:p w14:paraId="539EFCEC" w14:textId="2100AA2C" w:rsidR="5B22DC51" w:rsidRDefault="5B22DC51" w:rsidP="5B22DC51">
            <w:pPr>
              <w:spacing w:line="259" w:lineRule="auto"/>
              <w:rPr>
                <w:rStyle w:val="ANSWERS"/>
                <w:rFonts w:asciiTheme="minorHAnsi" w:hAnsiTheme="minorHAnsi" w:cstheme="minorBidi"/>
                <w:sz w:val="28"/>
                <w:szCs w:val="28"/>
              </w:rPr>
            </w:pPr>
          </w:p>
          <w:p w14:paraId="0F7354F2" w14:textId="6480A747" w:rsidR="5B22DC51" w:rsidRDefault="5B22DC51" w:rsidP="5B22DC51">
            <w:pPr>
              <w:spacing w:line="259" w:lineRule="auto"/>
              <w:rPr>
                <w:rStyle w:val="ANSWERS"/>
                <w:rFonts w:asciiTheme="minorHAnsi" w:hAnsiTheme="minorHAnsi" w:cstheme="minorBidi"/>
                <w:sz w:val="28"/>
                <w:szCs w:val="28"/>
              </w:rPr>
            </w:pP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4DD87264" w:rsidR="5B22DC51" w:rsidRDefault="008A3375" w:rsidP="5B22DC51">
            <w:pPr>
              <w:spacing w:line="259" w:lineRule="auto"/>
              <w:rPr>
                <w:rFonts w:asciiTheme="minorHAnsi" w:hAnsiTheme="minorHAnsi" w:cstheme="minorBidi"/>
                <w:b w:val="0"/>
                <w:bCs w:val="0"/>
                <w:color w:val="050632"/>
                <w:sz w:val="28"/>
                <w:szCs w:val="28"/>
              </w:rPr>
            </w:pPr>
            <w:r w:rsidRPr="008A3375">
              <w:rPr>
                <w:rFonts w:asciiTheme="minorHAnsi" w:hAnsiTheme="minorHAnsi" w:cstheme="minorBidi"/>
                <w:color w:val="050632"/>
                <w:sz w:val="28"/>
                <w:szCs w:val="28"/>
              </w:rPr>
              <w:t>Offense of "Accessing Data Without Authori</w:t>
            </w:r>
            <w:r>
              <w:rPr>
                <w:rFonts w:asciiTheme="minorHAnsi" w:hAnsiTheme="minorHAnsi" w:cstheme="minorBidi"/>
                <w:color w:val="050632"/>
                <w:sz w:val="28"/>
                <w:szCs w:val="28"/>
              </w:rPr>
              <w:t>s</w:t>
            </w:r>
            <w:r w:rsidRPr="008A3375">
              <w:rPr>
                <w:rFonts w:asciiTheme="minorHAnsi" w:hAnsiTheme="minorHAnsi" w:cstheme="minorBidi"/>
                <w:color w:val="050632"/>
                <w:sz w:val="28"/>
                <w:szCs w:val="28"/>
              </w:rPr>
              <w:t>ation" for the Purpose of Viewing</w:t>
            </w:r>
          </w:p>
          <w:p w14:paraId="0D82D525" w14:textId="77777777" w:rsidR="008A3375" w:rsidRDefault="008A3375" w:rsidP="5B22DC51">
            <w:pPr>
              <w:spacing w:line="259" w:lineRule="auto"/>
              <w:rPr>
                <w:rStyle w:val="ANSWERS"/>
                <w:rFonts w:asciiTheme="minorHAnsi" w:hAnsiTheme="minorHAnsi" w:cstheme="minorBidi"/>
                <w:b w:val="0"/>
                <w:bCs w:val="0"/>
                <w:sz w:val="28"/>
                <w:szCs w:val="28"/>
              </w:rPr>
            </w:pPr>
          </w:p>
          <w:p w14:paraId="42EAD875" w14:textId="4FDC51B9" w:rsidR="008A3375" w:rsidRDefault="008A3375" w:rsidP="5B22DC51">
            <w:pPr>
              <w:spacing w:line="259" w:lineRule="auto"/>
              <w:rPr>
                <w:rStyle w:val="ANSWERS"/>
                <w:rFonts w:asciiTheme="minorHAnsi" w:hAnsiTheme="minorHAnsi" w:cstheme="minorHAnsi"/>
              </w:rPr>
            </w:pPr>
            <w:r w:rsidRPr="008A3375">
              <w:rPr>
                <w:rStyle w:val="ANSWERS"/>
                <w:rFonts w:asciiTheme="minorHAnsi" w:hAnsiTheme="minorHAnsi" w:cstheme="minorHAnsi"/>
                <w:b w:val="0"/>
                <w:bCs w:val="0"/>
              </w:rPr>
              <w:t>Act also introduced an offence related to accessing data on the computer without authori</w:t>
            </w:r>
            <w:r>
              <w:rPr>
                <w:rStyle w:val="ANSWERS"/>
                <w:rFonts w:asciiTheme="minorHAnsi" w:hAnsiTheme="minorHAnsi" w:cstheme="minorHAnsi"/>
                <w:b w:val="0"/>
                <w:bCs w:val="0"/>
              </w:rPr>
              <w:t>s</w:t>
            </w:r>
            <w:r w:rsidRPr="008A3375">
              <w:rPr>
                <w:rStyle w:val="ANSWERS"/>
                <w:rFonts w:asciiTheme="minorHAnsi" w:hAnsiTheme="minorHAnsi" w:cstheme="minorHAnsi"/>
                <w:b w:val="0"/>
                <w:bCs w:val="0"/>
              </w:rPr>
              <w:t>ation and with the intent to view it even if no further modification or damage occurs.</w:t>
            </w:r>
          </w:p>
          <w:p w14:paraId="2453B436" w14:textId="73C16A3E" w:rsidR="008A3375" w:rsidRDefault="008A3375" w:rsidP="5B22DC51">
            <w:pPr>
              <w:spacing w:line="259" w:lineRule="auto"/>
              <w:rPr>
                <w:rStyle w:val="ANSWERS"/>
                <w:rFonts w:asciiTheme="minorHAnsi" w:hAnsiTheme="minorHAnsi" w:cstheme="minorHAnsi"/>
              </w:rPr>
            </w:pPr>
            <w:r w:rsidRPr="008A3375">
              <w:rPr>
                <w:rStyle w:val="ANSWERS"/>
                <w:rFonts w:asciiTheme="minorHAnsi" w:hAnsiTheme="minorHAnsi" w:cstheme="minorHAnsi"/>
                <w:b w:val="0"/>
                <w:bCs w:val="0"/>
              </w:rPr>
              <w:t>For example a person who gains unauthorised access to a company's internal system and use confidential files (such as employee records or financial reports) can be criminally charged even if no changes all damages were made to the data.</w:t>
            </w:r>
          </w:p>
          <w:p w14:paraId="47AED1D1" w14:textId="77777777" w:rsidR="008A3375" w:rsidRDefault="008A3375" w:rsidP="5B22DC51">
            <w:pPr>
              <w:spacing w:line="259" w:lineRule="auto"/>
              <w:rPr>
                <w:rStyle w:val="ANSWERS"/>
                <w:rFonts w:asciiTheme="minorHAnsi" w:hAnsiTheme="minorHAnsi" w:cstheme="minorHAnsi"/>
                <w:sz w:val="28"/>
                <w:szCs w:val="28"/>
              </w:rPr>
            </w:pPr>
          </w:p>
          <w:p w14:paraId="5296ACCF" w14:textId="59D5A066" w:rsidR="008A3375" w:rsidRPr="008A3375" w:rsidRDefault="008A3375" w:rsidP="5B22DC51">
            <w:pPr>
              <w:spacing w:line="259" w:lineRule="auto"/>
              <w:rPr>
                <w:rStyle w:val="ANSWERS"/>
                <w:rFonts w:asciiTheme="minorHAnsi" w:hAnsiTheme="minorHAnsi" w:cstheme="minorHAnsi"/>
                <w:b w:val="0"/>
                <w:bCs w:val="0"/>
                <w:szCs w:val="24"/>
              </w:rPr>
            </w:pPr>
            <w:r w:rsidRPr="008A3375">
              <w:rPr>
                <w:rStyle w:val="ANSWERS"/>
                <w:rFonts w:asciiTheme="minorHAnsi" w:hAnsiTheme="minorHAnsi" w:cstheme="minorHAnsi"/>
                <w:b w:val="0"/>
                <w:bCs w:val="0"/>
                <w:szCs w:val="24"/>
              </w:rPr>
              <w:t>These additions strengthen the legal framework surrounding the Computer Misuse and give law enforcement the tools needed to better investigate and prosecute cybercrimes in an increasingly digital world.</w:t>
            </w:r>
          </w:p>
          <w:p w14:paraId="190A8FDC" w14:textId="7A5EB36B" w:rsidR="5B22DC51" w:rsidRDefault="5B22DC51" w:rsidP="5B22DC51">
            <w:pPr>
              <w:spacing w:line="259" w:lineRule="auto"/>
              <w:rPr>
                <w:rStyle w:val="ANSWERS"/>
                <w:rFonts w:asciiTheme="minorHAnsi" w:hAnsiTheme="minorHAnsi" w:cstheme="minorBidi"/>
                <w:sz w:val="28"/>
                <w:szCs w:val="28"/>
              </w:rPr>
            </w:pPr>
          </w:p>
          <w:p w14:paraId="0135EFF4" w14:textId="56964715" w:rsidR="5B22DC51" w:rsidRDefault="5B22DC51" w:rsidP="5B22DC51">
            <w:pPr>
              <w:spacing w:line="259" w:lineRule="auto"/>
              <w:rPr>
                <w:rStyle w:val="ANSWERS"/>
                <w:rFonts w:asciiTheme="minorHAnsi" w:hAnsiTheme="minorHAnsi" w:cstheme="minorBidi"/>
                <w:sz w:val="28"/>
                <w:szCs w:val="28"/>
              </w:rPr>
            </w:pP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lastRenderedPageBreak/>
        <w:t>Look at the below website to answer the questions:</w:t>
      </w:r>
    </w:p>
    <w:p w14:paraId="51118DAB" w14:textId="2472D157" w:rsidR="276F85FD" w:rsidRDefault="276F85FD" w:rsidP="5B22DC51">
      <w:pPr>
        <w:jc w:val="center"/>
        <w:rPr>
          <w:rStyle w:val="Hyperlink"/>
          <w:color w:val="000000" w:themeColor="text1"/>
          <w:sz w:val="40"/>
          <w:szCs w:val="40"/>
        </w:rPr>
      </w:pPr>
      <w:hyperlink r:id="rId14">
        <w:r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97C08A" w14:textId="25AE6A3D" w:rsidR="5B22DC51" w:rsidRDefault="5B22DC51" w:rsidP="5B22DC51">
            <w:pPr>
              <w:spacing w:line="259" w:lineRule="auto"/>
              <w:rPr>
                <w:rStyle w:val="ANSWERS"/>
                <w:rFonts w:asciiTheme="minorHAnsi" w:hAnsiTheme="minorHAnsi" w:cstheme="minorBidi"/>
                <w:sz w:val="28"/>
                <w:szCs w:val="28"/>
              </w:rPr>
            </w:pPr>
          </w:p>
          <w:p w14:paraId="354874B7" w14:textId="77777777" w:rsidR="005F606A" w:rsidRPr="005F606A" w:rsidRDefault="005F606A" w:rsidP="005F606A">
            <w:pPr>
              <w:spacing w:line="259" w:lineRule="auto"/>
              <w:rPr>
                <w:rStyle w:val="ANSWERS"/>
                <w:rFonts w:asciiTheme="minorHAnsi" w:hAnsiTheme="minorHAnsi" w:cstheme="minorBidi"/>
                <w:sz w:val="28"/>
                <w:szCs w:val="28"/>
              </w:rPr>
            </w:pPr>
            <w:r w:rsidRPr="005F606A">
              <w:rPr>
                <w:rStyle w:val="ANSWERS"/>
                <w:rFonts w:asciiTheme="minorHAnsi" w:hAnsiTheme="minorHAnsi" w:cstheme="minorBidi"/>
                <w:sz w:val="28"/>
                <w:szCs w:val="28"/>
              </w:rPr>
              <w:t>Personal Identification Information</w:t>
            </w:r>
          </w:p>
          <w:p w14:paraId="37B26380" w14:textId="77777777" w:rsidR="005F606A" w:rsidRPr="005F606A" w:rsidRDefault="005F606A" w:rsidP="005F606A">
            <w:pPr>
              <w:pStyle w:val="ListParagraph"/>
              <w:numPr>
                <w:ilvl w:val="0"/>
                <w:numId w:val="19"/>
              </w:numPr>
              <w:spacing w:line="259" w:lineRule="auto"/>
              <w:rPr>
                <w:rStyle w:val="ANSWERS"/>
                <w:rFonts w:asciiTheme="minorHAnsi" w:hAnsiTheme="minorHAnsi" w:cstheme="minorBidi"/>
                <w:b w:val="0"/>
                <w:bCs w:val="0"/>
                <w:szCs w:val="24"/>
              </w:rPr>
            </w:pPr>
            <w:r w:rsidRPr="005F606A">
              <w:rPr>
                <w:rStyle w:val="ANSWERS"/>
                <w:rFonts w:asciiTheme="minorHAnsi" w:hAnsiTheme="minorHAnsi" w:cstheme="minorBidi"/>
                <w:b w:val="0"/>
                <w:bCs w:val="0"/>
                <w:szCs w:val="24"/>
              </w:rPr>
              <w:t>Example: Name, address, date of birth, and contact details.</w:t>
            </w:r>
          </w:p>
          <w:p w14:paraId="1999A05C" w14:textId="51A0093B" w:rsidR="5B22DC51" w:rsidRPr="005F606A" w:rsidRDefault="005F606A" w:rsidP="005F606A">
            <w:pPr>
              <w:pStyle w:val="ListParagraph"/>
              <w:numPr>
                <w:ilvl w:val="0"/>
                <w:numId w:val="19"/>
              </w:numPr>
              <w:spacing w:line="259" w:lineRule="auto"/>
              <w:rPr>
                <w:rStyle w:val="ANSWERS"/>
                <w:rFonts w:asciiTheme="minorHAnsi" w:hAnsiTheme="minorHAnsi" w:cstheme="minorBidi"/>
                <w:b w:val="0"/>
                <w:bCs w:val="0"/>
                <w:szCs w:val="24"/>
              </w:rPr>
            </w:pPr>
            <w:r w:rsidRPr="005F606A">
              <w:rPr>
                <w:rStyle w:val="ANSWERS"/>
                <w:rFonts w:asciiTheme="minorHAnsi" w:hAnsiTheme="minorHAnsi" w:cstheme="minorBidi"/>
                <w:b w:val="0"/>
                <w:bCs w:val="0"/>
                <w:szCs w:val="24"/>
              </w:rPr>
              <w:t>This data helps the company identify the employee and maintain communication.</w:t>
            </w:r>
          </w:p>
          <w:p w14:paraId="12661FFE" w14:textId="0C8E51D7" w:rsidR="5B22DC51" w:rsidRDefault="5B22DC51" w:rsidP="5B22DC51">
            <w:pPr>
              <w:spacing w:line="259" w:lineRule="auto"/>
              <w:rPr>
                <w:rStyle w:val="ANSWERS"/>
                <w:rFonts w:asciiTheme="minorHAnsi" w:hAnsiTheme="minorHAnsi" w:cstheme="minorBidi"/>
                <w:sz w:val="28"/>
                <w:szCs w:val="28"/>
              </w:rPr>
            </w:pP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B518844" w14:textId="77777777" w:rsidR="005F606A" w:rsidRDefault="005F606A" w:rsidP="005F606A">
            <w:pPr>
              <w:spacing w:line="259" w:lineRule="auto"/>
              <w:rPr>
                <w:rFonts w:asciiTheme="minorHAnsi" w:hAnsiTheme="minorHAnsi" w:cstheme="minorBidi"/>
                <w:b w:val="0"/>
                <w:bCs w:val="0"/>
                <w:color w:val="050632"/>
                <w:sz w:val="28"/>
                <w:szCs w:val="28"/>
              </w:rPr>
            </w:pPr>
          </w:p>
          <w:p w14:paraId="5912FBFE" w14:textId="65FD8E86" w:rsidR="005F606A" w:rsidRPr="005F606A" w:rsidRDefault="005F606A" w:rsidP="005F606A">
            <w:pPr>
              <w:spacing w:line="259" w:lineRule="auto"/>
              <w:rPr>
                <w:rFonts w:asciiTheme="minorHAnsi" w:hAnsiTheme="minorHAnsi" w:cstheme="minorBidi"/>
                <w:color w:val="050632"/>
                <w:sz w:val="28"/>
                <w:szCs w:val="28"/>
              </w:rPr>
            </w:pPr>
            <w:r w:rsidRPr="005F606A">
              <w:rPr>
                <w:rFonts w:asciiTheme="minorHAnsi" w:hAnsiTheme="minorHAnsi" w:cstheme="minorBidi"/>
                <w:color w:val="050632"/>
                <w:sz w:val="28"/>
                <w:szCs w:val="28"/>
              </w:rPr>
              <w:t>Employment Details</w:t>
            </w:r>
          </w:p>
          <w:p w14:paraId="485A154A" w14:textId="77777777" w:rsidR="005F606A" w:rsidRPr="005F606A" w:rsidRDefault="005F606A" w:rsidP="005F606A">
            <w:pPr>
              <w:numPr>
                <w:ilvl w:val="0"/>
                <w:numId w:val="18"/>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Example: Job title, department, salary, and employment start date.</w:t>
            </w:r>
          </w:p>
          <w:p w14:paraId="4670B7BE" w14:textId="6814E915" w:rsidR="5B22DC51" w:rsidRPr="005F606A" w:rsidRDefault="005F606A" w:rsidP="5B22DC51">
            <w:pPr>
              <w:numPr>
                <w:ilvl w:val="0"/>
                <w:numId w:val="18"/>
              </w:numPr>
              <w:spacing w:line="259" w:lineRule="auto"/>
              <w:rPr>
                <w:rStyle w:val="ANSWERS"/>
                <w:rFonts w:asciiTheme="minorHAnsi" w:hAnsiTheme="minorHAnsi" w:cstheme="minorBidi"/>
                <w:b w:val="0"/>
                <w:bCs w:val="0"/>
                <w:szCs w:val="24"/>
              </w:rPr>
            </w:pPr>
            <w:r w:rsidRPr="005F606A">
              <w:rPr>
                <w:rFonts w:asciiTheme="minorHAnsi" w:hAnsiTheme="minorHAnsi" w:cstheme="minorBidi"/>
                <w:b w:val="0"/>
                <w:bCs w:val="0"/>
                <w:color w:val="050632"/>
              </w:rPr>
              <w:t>This data is necessary for managing employment records, payroll, and other HR processes.</w:t>
            </w:r>
          </w:p>
          <w:p w14:paraId="310B7219" w14:textId="6480A747" w:rsidR="5B22DC51" w:rsidRDefault="5B22DC51" w:rsidP="5B22DC51">
            <w:pPr>
              <w:spacing w:line="259" w:lineRule="auto"/>
              <w:rPr>
                <w:rStyle w:val="ANSWERS"/>
                <w:rFonts w:asciiTheme="minorHAnsi" w:hAnsiTheme="minorHAnsi" w:cstheme="minorBidi"/>
                <w:sz w:val="28"/>
                <w:szCs w:val="28"/>
              </w:rPr>
            </w:pP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71155BC" w14:textId="77777777" w:rsidR="005F606A" w:rsidRDefault="005F606A" w:rsidP="005F606A">
            <w:pPr>
              <w:spacing w:line="259" w:lineRule="auto"/>
              <w:rPr>
                <w:rFonts w:asciiTheme="minorHAnsi" w:hAnsiTheme="minorHAnsi" w:cstheme="minorBidi"/>
                <w:b w:val="0"/>
                <w:bCs w:val="0"/>
                <w:color w:val="050632"/>
                <w:sz w:val="28"/>
                <w:szCs w:val="28"/>
              </w:rPr>
            </w:pPr>
          </w:p>
          <w:p w14:paraId="580A19D6" w14:textId="3F2C71AA" w:rsidR="005F606A" w:rsidRPr="005F606A" w:rsidRDefault="005F606A" w:rsidP="005F606A">
            <w:pPr>
              <w:spacing w:line="259" w:lineRule="auto"/>
              <w:rPr>
                <w:rFonts w:asciiTheme="minorHAnsi" w:hAnsiTheme="minorHAnsi" w:cstheme="minorBidi"/>
                <w:color w:val="050632"/>
                <w:sz w:val="28"/>
                <w:szCs w:val="28"/>
              </w:rPr>
            </w:pPr>
            <w:r w:rsidRPr="005F606A">
              <w:rPr>
                <w:rFonts w:asciiTheme="minorHAnsi" w:hAnsiTheme="minorHAnsi" w:cstheme="minorBidi"/>
                <w:color w:val="050632"/>
                <w:sz w:val="28"/>
                <w:szCs w:val="28"/>
              </w:rPr>
              <w:t>Performance and Attendance Records</w:t>
            </w:r>
          </w:p>
          <w:p w14:paraId="168E1C28" w14:textId="77777777" w:rsidR="005F606A" w:rsidRPr="005F606A" w:rsidRDefault="005F606A" w:rsidP="005F606A">
            <w:pPr>
              <w:numPr>
                <w:ilvl w:val="0"/>
                <w:numId w:val="20"/>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Example: Performance appraisals, attendance history, and sick leave records.</w:t>
            </w:r>
          </w:p>
          <w:p w14:paraId="64DAF635" w14:textId="77777777" w:rsidR="005F606A" w:rsidRPr="005F606A" w:rsidRDefault="005F606A" w:rsidP="005F606A">
            <w:pPr>
              <w:numPr>
                <w:ilvl w:val="0"/>
                <w:numId w:val="20"/>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This data helps in managing the employee's performance, monitoring attendance, and making decisions about promotions or disciplinary actions.</w:t>
            </w:r>
          </w:p>
          <w:p w14:paraId="5CF466AC" w14:textId="036234F8" w:rsidR="5B22DC51" w:rsidRDefault="5B22DC51" w:rsidP="5B22DC51">
            <w:pPr>
              <w:spacing w:line="259" w:lineRule="auto"/>
              <w:rPr>
                <w:rStyle w:val="ANSWERS"/>
                <w:rFonts w:asciiTheme="minorHAnsi" w:hAnsiTheme="minorHAnsi" w:cstheme="minorBidi"/>
                <w:sz w:val="28"/>
                <w:szCs w:val="28"/>
              </w:rPr>
            </w:pPr>
          </w:p>
          <w:p w14:paraId="041883B0" w14:textId="7A5EB36B" w:rsidR="5B22DC51" w:rsidRDefault="5B22DC51" w:rsidP="5B22DC51">
            <w:pPr>
              <w:spacing w:line="259" w:lineRule="auto"/>
              <w:rPr>
                <w:rStyle w:val="ANSWERS"/>
                <w:rFonts w:asciiTheme="minorHAnsi" w:hAnsiTheme="minorHAnsi" w:cstheme="minorBidi"/>
                <w:sz w:val="28"/>
                <w:szCs w:val="28"/>
              </w:rPr>
            </w:pPr>
          </w:p>
          <w:p w14:paraId="404E5F18" w14:textId="56964715" w:rsidR="5B22DC51" w:rsidRDefault="5B22DC51" w:rsidP="5B22DC51">
            <w:pPr>
              <w:spacing w:line="259" w:lineRule="auto"/>
              <w:rPr>
                <w:rStyle w:val="ANSWERS"/>
                <w:rFonts w:asciiTheme="minorHAnsi" w:hAnsiTheme="minorHAnsi" w:cstheme="minorBidi"/>
                <w:sz w:val="28"/>
                <w:szCs w:val="28"/>
              </w:rPr>
            </w:pP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8B5A310" w14:textId="77777777" w:rsidR="005F606A" w:rsidRPr="005F606A" w:rsidRDefault="005F606A" w:rsidP="005F606A">
            <w:pPr>
              <w:spacing w:line="259" w:lineRule="auto"/>
              <w:rPr>
                <w:rFonts w:asciiTheme="minorHAnsi" w:hAnsiTheme="minorHAnsi" w:cstheme="minorBidi"/>
                <w:color w:val="050632"/>
                <w:sz w:val="28"/>
                <w:szCs w:val="28"/>
              </w:rPr>
            </w:pPr>
            <w:r w:rsidRPr="005F606A">
              <w:rPr>
                <w:rFonts w:asciiTheme="minorHAnsi" w:hAnsiTheme="minorHAnsi" w:cstheme="minorBidi"/>
                <w:color w:val="050632"/>
                <w:sz w:val="28"/>
                <w:szCs w:val="28"/>
              </w:rPr>
              <w:t>Sensitive Health Information</w:t>
            </w:r>
          </w:p>
          <w:p w14:paraId="6B3D9FB6" w14:textId="77777777" w:rsidR="005F606A" w:rsidRPr="005F606A" w:rsidRDefault="005F606A" w:rsidP="005F606A">
            <w:pPr>
              <w:numPr>
                <w:ilvl w:val="0"/>
                <w:numId w:val="21"/>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Example: Medical history, disability status, or health conditions.</w:t>
            </w:r>
          </w:p>
          <w:p w14:paraId="3624EF8C" w14:textId="77777777" w:rsidR="005F606A" w:rsidRPr="005F606A" w:rsidRDefault="005F606A" w:rsidP="005F606A">
            <w:pPr>
              <w:numPr>
                <w:ilvl w:val="0"/>
                <w:numId w:val="21"/>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Employers can store this data only if the employee provides explicit consent, especially if it is necessary for accommodations or health and safety purposes.</w:t>
            </w:r>
          </w:p>
          <w:p w14:paraId="28A276BD" w14:textId="0C8E51D7" w:rsidR="5B22DC51" w:rsidRDefault="5B22DC51" w:rsidP="005F606A">
            <w:pPr>
              <w:spacing w:line="259" w:lineRule="auto"/>
              <w:rPr>
                <w:rStyle w:val="ANSWERS"/>
                <w:rFonts w:asciiTheme="minorHAnsi" w:hAnsiTheme="minorHAnsi" w:cstheme="minorBidi"/>
                <w:sz w:val="28"/>
                <w:szCs w:val="28"/>
              </w:rPr>
            </w:pP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1EE4691" w14:textId="77777777" w:rsidR="005F606A" w:rsidRPr="005F606A" w:rsidRDefault="005F606A" w:rsidP="005F606A">
            <w:pPr>
              <w:spacing w:line="259" w:lineRule="auto"/>
              <w:rPr>
                <w:rFonts w:asciiTheme="minorHAnsi" w:hAnsiTheme="minorHAnsi" w:cstheme="minorBidi"/>
                <w:color w:val="050632"/>
                <w:sz w:val="28"/>
                <w:szCs w:val="28"/>
              </w:rPr>
            </w:pPr>
            <w:r w:rsidRPr="005F606A">
              <w:rPr>
                <w:rFonts w:asciiTheme="minorHAnsi" w:hAnsiTheme="minorHAnsi" w:cstheme="minorBidi"/>
                <w:color w:val="050632"/>
                <w:sz w:val="28"/>
                <w:szCs w:val="28"/>
              </w:rPr>
              <w:t>Biometric Data</w:t>
            </w:r>
          </w:p>
          <w:p w14:paraId="0D1615A0" w14:textId="77777777" w:rsidR="005F606A" w:rsidRPr="005F606A" w:rsidRDefault="005F606A" w:rsidP="005F606A">
            <w:pPr>
              <w:numPr>
                <w:ilvl w:val="0"/>
                <w:numId w:val="22"/>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Example: Fingerprints, facial recognition data, or iris scans used for security or timekeeping purposes.</w:t>
            </w:r>
          </w:p>
          <w:p w14:paraId="234852A6" w14:textId="77777777" w:rsidR="005F606A" w:rsidRPr="005F606A" w:rsidRDefault="005F606A" w:rsidP="005F606A">
            <w:pPr>
              <w:numPr>
                <w:ilvl w:val="0"/>
                <w:numId w:val="22"/>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This type of data is considered sensitive and requires explicit consent from the employee to be collected and stored.</w:t>
            </w:r>
          </w:p>
          <w:p w14:paraId="6A6BD6E5" w14:textId="2100AA2C" w:rsidR="5B22DC51" w:rsidRDefault="5B22DC51" w:rsidP="5B22DC51">
            <w:pPr>
              <w:spacing w:line="259" w:lineRule="auto"/>
              <w:rPr>
                <w:rStyle w:val="ANSWERS"/>
                <w:rFonts w:asciiTheme="minorHAnsi" w:hAnsiTheme="minorHAnsi" w:cstheme="minorBidi"/>
                <w:sz w:val="28"/>
                <w:szCs w:val="28"/>
              </w:rPr>
            </w:pPr>
          </w:p>
          <w:p w14:paraId="79B5573B" w14:textId="6480A747" w:rsidR="5B22DC51" w:rsidRDefault="5B22DC51" w:rsidP="5B22DC51">
            <w:pPr>
              <w:spacing w:line="259" w:lineRule="auto"/>
              <w:rPr>
                <w:rStyle w:val="ANSWERS"/>
                <w:rFonts w:asciiTheme="minorHAnsi" w:hAnsiTheme="minorHAnsi" w:cstheme="minorBidi"/>
                <w:sz w:val="28"/>
                <w:szCs w:val="28"/>
              </w:rPr>
            </w:pP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179BF71" w14:textId="77777777" w:rsidR="005F606A" w:rsidRPr="005F606A" w:rsidRDefault="005F606A" w:rsidP="005F606A">
            <w:pPr>
              <w:spacing w:line="259" w:lineRule="auto"/>
              <w:rPr>
                <w:rFonts w:asciiTheme="minorHAnsi" w:hAnsiTheme="minorHAnsi" w:cstheme="minorBidi"/>
                <w:color w:val="050632"/>
                <w:sz w:val="28"/>
                <w:szCs w:val="28"/>
              </w:rPr>
            </w:pPr>
            <w:r w:rsidRPr="005F606A">
              <w:rPr>
                <w:rFonts w:asciiTheme="minorHAnsi" w:hAnsiTheme="minorHAnsi" w:cstheme="minorBidi"/>
                <w:color w:val="050632"/>
                <w:sz w:val="28"/>
                <w:szCs w:val="28"/>
              </w:rPr>
              <w:lastRenderedPageBreak/>
              <w:t>Political Opinions or Religious Beliefs</w:t>
            </w:r>
          </w:p>
          <w:p w14:paraId="16B232C9" w14:textId="77777777" w:rsidR="005F606A" w:rsidRPr="005F606A" w:rsidRDefault="005F606A" w:rsidP="005F606A">
            <w:pPr>
              <w:numPr>
                <w:ilvl w:val="0"/>
                <w:numId w:val="23"/>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Example: Information about an employee's political affiliations, religious practices, or beliefs.</w:t>
            </w:r>
          </w:p>
          <w:p w14:paraId="4D530F9A" w14:textId="77777777" w:rsidR="005F606A" w:rsidRPr="005F606A" w:rsidRDefault="005F606A" w:rsidP="005F606A">
            <w:pPr>
              <w:numPr>
                <w:ilvl w:val="0"/>
                <w:numId w:val="23"/>
              </w:numPr>
              <w:spacing w:line="259" w:lineRule="auto"/>
              <w:rPr>
                <w:rFonts w:asciiTheme="minorHAnsi" w:hAnsiTheme="minorHAnsi" w:cstheme="minorBidi"/>
                <w:b w:val="0"/>
                <w:bCs w:val="0"/>
                <w:color w:val="050632"/>
              </w:rPr>
            </w:pPr>
            <w:r w:rsidRPr="005F606A">
              <w:rPr>
                <w:rFonts w:asciiTheme="minorHAnsi" w:hAnsiTheme="minorHAnsi" w:cstheme="minorBidi"/>
                <w:b w:val="0"/>
                <w:bCs w:val="0"/>
                <w:color w:val="050632"/>
              </w:rPr>
              <w:t>This data is considered sensitive and can only be stored with explicit consent, as it is related to the employee's personal life and may have a higher risk of misuse.</w:t>
            </w:r>
          </w:p>
          <w:p w14:paraId="4C19A97D" w14:textId="56964715" w:rsidR="5B22DC51" w:rsidRDefault="5B22DC51" w:rsidP="5B22DC51">
            <w:pPr>
              <w:spacing w:line="259" w:lineRule="auto"/>
              <w:rPr>
                <w:rStyle w:val="ANSWERS"/>
                <w:rFonts w:asciiTheme="minorHAnsi" w:hAnsiTheme="minorHAnsi" w:cstheme="minorBidi"/>
                <w:sz w:val="28"/>
                <w:szCs w:val="28"/>
              </w:rPr>
            </w:pP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5"/>
        <w:gridCol w:w="5963"/>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30BFDAA4" w14:textId="77777777" w:rsidR="00FB3BD3" w:rsidRDefault="00FB3BD3" w:rsidP="00FB3BD3">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color w:val="050632"/>
                <w:sz w:val="28"/>
                <w:szCs w:val="28"/>
              </w:rPr>
            </w:pPr>
            <w:r w:rsidRPr="00FB3BD3">
              <w:rPr>
                <w:rFonts w:asciiTheme="minorHAnsi" w:hAnsiTheme="minorHAnsi" w:cstheme="minorBidi"/>
                <w:b/>
                <w:bCs/>
                <w:color w:val="050632"/>
                <w:sz w:val="28"/>
                <w:szCs w:val="28"/>
              </w:rPr>
              <w:t>Copying and distributing a copyrighted database without permission</w:t>
            </w:r>
          </w:p>
          <w:p w14:paraId="0D3080D1" w14:textId="77777777" w:rsidR="00FB3BD3" w:rsidRPr="00FB3BD3" w:rsidRDefault="00FB3BD3" w:rsidP="00FB3BD3">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color w:val="050632"/>
                <w:sz w:val="28"/>
                <w:szCs w:val="28"/>
              </w:rPr>
            </w:pPr>
          </w:p>
          <w:p w14:paraId="4B339228" w14:textId="77777777" w:rsidR="00FB3BD3" w:rsidRPr="00FB3BD3" w:rsidRDefault="00FB3BD3" w:rsidP="00FB3BD3">
            <w:pPr>
              <w:numPr>
                <w:ilvl w:val="0"/>
                <w:numId w:val="24"/>
              </w:num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rPr>
            </w:pPr>
            <w:r w:rsidRPr="00FB3BD3">
              <w:rPr>
                <w:rFonts w:asciiTheme="minorHAnsi" w:hAnsiTheme="minorHAnsi" w:cstheme="minorBidi"/>
                <w:color w:val="050632"/>
              </w:rPr>
              <w:t>If someone copies a database that is protected by copyright (such as a proprietary list of business contacts, research data, or a collection of articles) and distributes it without the permission of the copyright holder, that constitutes copyright infringement. The creator or owner of the database holds exclusive rights to reproduce and distribute it, and using the data without permission violates those rights.</w:t>
            </w:r>
          </w:p>
          <w:p w14:paraId="12B5D15F" w14:textId="0C8E51D7" w:rsidR="5B22DC51" w:rsidRDefault="5B22DC51" w:rsidP="00FB3BD3">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15682EAF" w14:textId="77777777" w:rsidR="00FB3BD3" w:rsidRDefault="00FB3BD3" w:rsidP="00FB3BD3">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color w:val="050632"/>
                <w:sz w:val="28"/>
                <w:szCs w:val="28"/>
              </w:rPr>
            </w:pPr>
            <w:r w:rsidRPr="00FB3BD3">
              <w:rPr>
                <w:rFonts w:asciiTheme="minorHAnsi" w:hAnsiTheme="minorHAnsi" w:cstheme="minorBidi"/>
                <w:b/>
                <w:bCs/>
                <w:color w:val="050632"/>
                <w:sz w:val="28"/>
                <w:szCs w:val="28"/>
              </w:rPr>
              <w:t>Copying text from a website or book and presenting it as your own work</w:t>
            </w:r>
          </w:p>
          <w:p w14:paraId="7659D6CE" w14:textId="77777777" w:rsidR="00FB3BD3" w:rsidRPr="00FB3BD3" w:rsidRDefault="00FB3BD3" w:rsidP="00FB3BD3">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color w:val="050632"/>
                <w:sz w:val="28"/>
                <w:szCs w:val="28"/>
              </w:rPr>
            </w:pPr>
          </w:p>
          <w:p w14:paraId="58D3A585" w14:textId="77777777" w:rsidR="00FB3BD3" w:rsidRPr="00FB3BD3" w:rsidRDefault="00FB3BD3" w:rsidP="00FB3BD3">
            <w:pPr>
              <w:numPr>
                <w:ilvl w:val="0"/>
                <w:numId w:val="25"/>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rPr>
            </w:pPr>
            <w:r w:rsidRPr="00FB3BD3">
              <w:rPr>
                <w:rFonts w:asciiTheme="minorHAnsi" w:hAnsiTheme="minorHAnsi" w:cstheme="minorBidi"/>
                <w:color w:val="050632"/>
              </w:rPr>
              <w:t>If a student copies a passage or several sentences from a website, book, or article and submits it in a research paper or essay without properly citing the source, they are committing plagiarism. This is a form of intellectual dishonesty, as it involves using someone else's work or ideas without giving proper credit.</w:t>
            </w:r>
          </w:p>
          <w:p w14:paraId="663FD8D9" w14:textId="67CC7B4E" w:rsidR="5B22DC51" w:rsidRDefault="5B22DC51" w:rsidP="00FB3BD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51FE5653" w14:textId="1E6BD336" w:rsidR="00FB3BD3" w:rsidRDefault="00FB3BD3"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color w:val="050632"/>
                <w:sz w:val="28"/>
                <w:szCs w:val="28"/>
              </w:rPr>
            </w:pPr>
            <w:r w:rsidRPr="00FB3BD3">
              <w:rPr>
                <w:rFonts w:asciiTheme="minorHAnsi" w:hAnsiTheme="minorHAnsi" w:cstheme="minorBidi"/>
                <w:b/>
                <w:bCs/>
                <w:color w:val="050632"/>
                <w:sz w:val="28"/>
                <w:szCs w:val="28"/>
              </w:rPr>
              <w:t>Legal Penalties</w:t>
            </w:r>
          </w:p>
          <w:p w14:paraId="632462D8" w14:textId="153BE4D7" w:rsidR="00FB3BD3" w:rsidRDefault="00FB3BD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Cs w:val="24"/>
              </w:rPr>
            </w:pPr>
            <w:r w:rsidRPr="00FB3BD3">
              <w:rPr>
                <w:rStyle w:val="ANSWERS"/>
                <w:rFonts w:asciiTheme="minorHAnsi" w:hAnsiTheme="minorHAnsi" w:cstheme="minorBidi"/>
                <w:szCs w:val="24"/>
              </w:rPr>
              <w:t xml:space="preserve">Individuals or companies found guilty of copyright infringement or software piracy may face legal action including hefty fines or even imprisonment for example distributing pirated software can lead to lawsuits or criminal charges with fines ranging from thousands to </w:t>
            </w:r>
            <w:r w:rsidRPr="00FB3BD3">
              <w:rPr>
                <w:rStyle w:val="ANSWERS"/>
                <w:rFonts w:asciiTheme="minorHAnsi" w:hAnsiTheme="minorHAnsi" w:cstheme="minorBidi"/>
                <w:szCs w:val="24"/>
              </w:rPr>
              <w:lastRenderedPageBreak/>
              <w:t>millions of dollars depending on the severity and the scale of the infringement.</w:t>
            </w:r>
          </w:p>
          <w:p w14:paraId="222568AA" w14:textId="77777777" w:rsidR="00FB3BD3" w:rsidRPr="00FB3BD3" w:rsidRDefault="00FB3BD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Cs w:val="24"/>
              </w:rPr>
            </w:pPr>
          </w:p>
          <w:p w14:paraId="2B2FC949" w14:textId="6349B9DA" w:rsidR="00FB3BD3" w:rsidRDefault="00FB3BD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b/>
                <w:bCs/>
                <w:sz w:val="28"/>
                <w:szCs w:val="28"/>
              </w:rPr>
            </w:pPr>
            <w:r w:rsidRPr="00FB3BD3">
              <w:rPr>
                <w:rStyle w:val="ANSWERS"/>
                <w:rFonts w:asciiTheme="minorHAnsi" w:hAnsiTheme="minorHAnsi" w:cstheme="minorBidi"/>
                <w:b/>
                <w:bCs/>
                <w:sz w:val="28"/>
                <w:szCs w:val="28"/>
              </w:rPr>
              <w:t>Reputational damage</w:t>
            </w:r>
          </w:p>
          <w:p w14:paraId="3D5CACFC" w14:textId="4115F0FA" w:rsidR="00FB3BD3" w:rsidRPr="00FB3BD3" w:rsidRDefault="00FB3BD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Cs w:val="24"/>
              </w:rPr>
            </w:pPr>
            <w:r w:rsidRPr="00FB3BD3">
              <w:rPr>
                <w:rStyle w:val="ANSWERS"/>
                <w:rFonts w:asciiTheme="minorHAnsi" w:hAnsiTheme="minorHAnsi" w:cstheme="minorBidi"/>
                <w:szCs w:val="24"/>
              </w:rPr>
              <w:t>Being associated with illegal activities can damaged trust with customers</w:t>
            </w:r>
            <w:r>
              <w:rPr>
                <w:rStyle w:val="ANSWERS"/>
                <w:rFonts w:asciiTheme="minorHAnsi" w:hAnsiTheme="minorHAnsi" w:cstheme="minorBidi"/>
                <w:szCs w:val="24"/>
              </w:rPr>
              <w:t>,</w:t>
            </w:r>
            <w:r w:rsidRPr="00FB3BD3">
              <w:rPr>
                <w:rStyle w:val="ANSWERS"/>
                <w:rFonts w:asciiTheme="minorHAnsi" w:hAnsiTheme="minorHAnsi" w:cstheme="minorBidi"/>
                <w:szCs w:val="24"/>
              </w:rPr>
              <w:t xml:space="preserve"> partners</w:t>
            </w:r>
            <w:r>
              <w:rPr>
                <w:rStyle w:val="ANSWERS"/>
                <w:rFonts w:asciiTheme="minorHAnsi" w:hAnsiTheme="minorHAnsi" w:cstheme="minorBidi"/>
                <w:szCs w:val="24"/>
              </w:rPr>
              <w:t>,</w:t>
            </w:r>
            <w:r w:rsidRPr="00FB3BD3">
              <w:rPr>
                <w:rStyle w:val="ANSWERS"/>
                <w:rFonts w:asciiTheme="minorHAnsi" w:hAnsiTheme="minorHAnsi" w:cstheme="minorBidi"/>
                <w:szCs w:val="24"/>
              </w:rPr>
              <w:t xml:space="preserve"> and stakeholders leading to loss of business partnerships and long-term credibility in market.</w:t>
            </w:r>
          </w:p>
          <w:p w14:paraId="2F4C4EBB"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B38B18F"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lastRenderedPageBreak/>
              <w:t>Give three possible consequences for individuals when using pirated software</w:t>
            </w:r>
          </w:p>
        </w:tc>
        <w:tc>
          <w:tcPr>
            <w:tcW w:w="6045" w:type="dxa"/>
          </w:tcPr>
          <w:p w14:paraId="31706A93" w14:textId="77777777" w:rsidR="5B22DC51" w:rsidRDefault="00FB3BD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color w:val="050632"/>
                <w:sz w:val="28"/>
                <w:szCs w:val="28"/>
              </w:rPr>
            </w:pPr>
            <w:r w:rsidRPr="00FB3BD3">
              <w:rPr>
                <w:rFonts w:asciiTheme="minorHAnsi" w:hAnsiTheme="minorHAnsi" w:cstheme="minorBidi"/>
                <w:b/>
                <w:bCs/>
                <w:color w:val="050632"/>
                <w:sz w:val="28"/>
                <w:szCs w:val="28"/>
              </w:rPr>
              <w:t>Legal Consequences</w:t>
            </w:r>
          </w:p>
          <w:p w14:paraId="77B32BD7" w14:textId="2A3FFF29" w:rsidR="00FB3BD3" w:rsidRDefault="00FB3BD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rPr>
            </w:pPr>
            <w:r w:rsidRPr="00FB3BD3">
              <w:rPr>
                <w:rFonts w:asciiTheme="minorHAnsi" w:hAnsiTheme="minorHAnsi" w:cstheme="minorBidi"/>
                <w:color w:val="050632"/>
              </w:rPr>
              <w:t>This can result in costly legal fees and penalties</w:t>
            </w:r>
            <w:r>
              <w:rPr>
                <w:rFonts w:asciiTheme="minorHAnsi" w:hAnsiTheme="minorHAnsi" w:cstheme="minorBidi"/>
                <w:color w:val="050632"/>
              </w:rPr>
              <w:t xml:space="preserve"> or even imprisonment</w:t>
            </w:r>
          </w:p>
          <w:p w14:paraId="0F9AFFB5" w14:textId="77777777" w:rsidR="00FB3BD3" w:rsidRPr="00FB3BD3" w:rsidRDefault="00FB3BD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rPr>
            </w:pPr>
          </w:p>
          <w:p w14:paraId="59CAAE5D" w14:textId="77777777" w:rsidR="00FB3BD3" w:rsidRDefault="00FB3BD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color w:val="050632"/>
                <w:sz w:val="28"/>
                <w:szCs w:val="28"/>
              </w:rPr>
            </w:pPr>
            <w:r w:rsidRPr="00FB3BD3">
              <w:rPr>
                <w:rFonts w:asciiTheme="minorHAnsi" w:hAnsiTheme="minorHAnsi" w:cstheme="minorBidi"/>
                <w:b/>
                <w:bCs/>
                <w:color w:val="050632"/>
                <w:sz w:val="28"/>
                <w:szCs w:val="28"/>
              </w:rPr>
              <w:t>Security Risks</w:t>
            </w:r>
          </w:p>
          <w:p w14:paraId="6F371B9D" w14:textId="65D38E99" w:rsidR="00FB3BD3" w:rsidRDefault="00FB3BD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rPr>
            </w:pPr>
            <w:r w:rsidRPr="00FB3BD3">
              <w:rPr>
                <w:rFonts w:asciiTheme="minorHAnsi" w:hAnsiTheme="minorHAnsi" w:cstheme="minorBidi"/>
                <w:color w:val="050632"/>
              </w:rPr>
              <w:t>Pirated software often lacks proper security updates and patches, making it vulnerable to malware, viruses, and other cyberattacks. Using pirated software can expose personal and financial data to hackers, leading to identity theft, data breaches, or system compromises.</w:t>
            </w:r>
          </w:p>
          <w:p w14:paraId="61174A89" w14:textId="77777777" w:rsidR="00FB3BD3" w:rsidRPr="00FB3BD3" w:rsidRDefault="00FB3BD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rPr>
            </w:pPr>
          </w:p>
          <w:p w14:paraId="502B1A3F" w14:textId="77777777" w:rsidR="00FB3BD3" w:rsidRDefault="00FB3BD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color w:val="050632"/>
                <w:sz w:val="28"/>
                <w:szCs w:val="28"/>
              </w:rPr>
            </w:pPr>
            <w:r w:rsidRPr="00FB3BD3">
              <w:rPr>
                <w:rFonts w:asciiTheme="minorHAnsi" w:hAnsiTheme="minorHAnsi" w:cstheme="minorBidi"/>
                <w:b/>
                <w:bCs/>
                <w:color w:val="050632"/>
                <w:sz w:val="28"/>
                <w:szCs w:val="28"/>
              </w:rPr>
              <w:t>Loss of Software Support and Updates</w:t>
            </w:r>
          </w:p>
          <w:p w14:paraId="373EB3A8" w14:textId="221D999E" w:rsidR="00FB3BD3" w:rsidRDefault="00FB3BD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B3BD3">
              <w:rPr>
                <w:rStyle w:val="ANSWERS"/>
                <w:rFonts w:asciiTheme="minorHAnsi" w:hAnsiTheme="minorHAnsi" w:cstheme="minorBidi"/>
                <w:szCs w:val="24"/>
              </w:rPr>
              <w:t>When using pirated software, individuals miss out on legitimate software updates, bug fixes, and customer support. This can cause the software to become outdated, unstable, or incompatible with other systems, reducing its effectiveness and usability.</w:t>
            </w: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lastRenderedPageBreak/>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6B56921F" w:rsidR="5B22DC51" w:rsidRDefault="00F10EA7"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4</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51E9DDE4" w:rsidR="5B22DC51" w:rsidRDefault="00F10EA7"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7</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4DCF09B8" w:rsidR="5B22DC51" w:rsidRDefault="005F606A"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2406DF9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10EA7">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36BB524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10EA7">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4B506C1F"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10EA7">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7223F80E" w:rsidR="5B22DC51" w:rsidRDefault="00F10EA7"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5AE2B325"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10EA7">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68F01E41" w:rsidR="5B22DC51" w:rsidRDefault="00F10EA7"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6</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31B17C7E" w:rsidR="5B22DC51" w:rsidRDefault="005F606A"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1E37F29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10EA7">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15613C2A" w:rsidR="5B22DC51" w:rsidRDefault="00F10EA7"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lastRenderedPageBreak/>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5F8784A2"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10EA7">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639"/>
        <w:gridCol w:w="7989"/>
      </w:tblGrid>
      <w:tr w:rsidR="008B0F95"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A4FD78D" w14:textId="72B229B0" w:rsidR="5B22DC51" w:rsidRDefault="008B0F9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314A6B0" wp14:editId="302AF5E2">
                  <wp:extent cx="4076486" cy="3114675"/>
                  <wp:effectExtent l="0" t="0" r="635" b="0"/>
                  <wp:docPr id="33070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01090" name=""/>
                          <pic:cNvPicPr/>
                        </pic:nvPicPr>
                        <pic:blipFill>
                          <a:blip r:embed="rId16"/>
                          <a:stretch>
                            <a:fillRect/>
                          </a:stretch>
                        </pic:blipFill>
                        <pic:spPr>
                          <a:xfrm>
                            <a:off x="0" y="0"/>
                            <a:ext cx="4097752" cy="3130924"/>
                          </a:xfrm>
                          <a:prstGeom prst="rect">
                            <a:avLst/>
                          </a:prstGeom>
                        </pic:spPr>
                      </pic:pic>
                    </a:graphicData>
                  </a:graphic>
                </wp:inline>
              </w:drawing>
            </w:r>
          </w:p>
          <w:p w14:paraId="6B4C277A" w14:textId="6B794184" w:rsidR="5B22DC51" w:rsidRDefault="008B0F9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25D363CF" wp14:editId="578F7BE9">
                  <wp:extent cx="3623941" cy="2701600"/>
                  <wp:effectExtent l="0" t="0" r="0" b="3810"/>
                  <wp:docPr id="96639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6962" name=""/>
                          <pic:cNvPicPr/>
                        </pic:nvPicPr>
                        <pic:blipFill rotWithShape="1">
                          <a:blip r:embed="rId17"/>
                          <a:srcRect b="4454"/>
                          <a:stretch/>
                        </pic:blipFill>
                        <pic:spPr bwMode="auto">
                          <a:xfrm>
                            <a:off x="0" y="0"/>
                            <a:ext cx="3646612" cy="2718501"/>
                          </a:xfrm>
                          <a:prstGeom prst="rect">
                            <a:avLst/>
                          </a:prstGeom>
                          <a:ln>
                            <a:noFill/>
                          </a:ln>
                          <a:extLst>
                            <a:ext uri="{53640926-AAD7-44D8-BBD7-CCE9431645EC}">
                              <a14:shadowObscured xmlns:a14="http://schemas.microsoft.com/office/drawing/2010/main"/>
                            </a:ext>
                          </a:extLst>
                        </pic:spPr>
                      </pic:pic>
                    </a:graphicData>
                  </a:graphic>
                </wp:inline>
              </w:drawing>
            </w:r>
          </w:p>
          <w:p w14:paraId="08863732" w14:textId="500B6A67" w:rsidR="5B22DC51" w:rsidRDefault="008B0F9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0FDBEE4" wp14:editId="76614A0C">
                  <wp:extent cx="3624528" cy="2270312"/>
                  <wp:effectExtent l="0" t="0" r="0" b="0"/>
                  <wp:docPr id="11306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55" name=""/>
                          <pic:cNvPicPr/>
                        </pic:nvPicPr>
                        <pic:blipFill>
                          <a:blip r:embed="rId18"/>
                          <a:stretch>
                            <a:fillRect/>
                          </a:stretch>
                        </pic:blipFill>
                        <pic:spPr>
                          <a:xfrm>
                            <a:off x="0" y="0"/>
                            <a:ext cx="3650301" cy="2286456"/>
                          </a:xfrm>
                          <a:prstGeom prst="rect">
                            <a:avLst/>
                          </a:prstGeom>
                        </pic:spPr>
                      </pic:pic>
                    </a:graphicData>
                  </a:graphic>
                </wp:inline>
              </w:drawing>
            </w:r>
          </w:p>
          <w:p w14:paraId="25D439C1" w14:textId="1F639A75" w:rsidR="5B22DC51" w:rsidRDefault="008B0F9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B294342" wp14:editId="43E484B2">
                  <wp:extent cx="4834255" cy="1432520"/>
                  <wp:effectExtent l="0" t="0" r="4445" b="0"/>
                  <wp:docPr id="11610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4952" name=""/>
                          <pic:cNvPicPr/>
                        </pic:nvPicPr>
                        <pic:blipFill>
                          <a:blip r:embed="rId19"/>
                          <a:stretch>
                            <a:fillRect/>
                          </a:stretch>
                        </pic:blipFill>
                        <pic:spPr>
                          <a:xfrm>
                            <a:off x="0" y="0"/>
                            <a:ext cx="4855507" cy="1438818"/>
                          </a:xfrm>
                          <a:prstGeom prst="rect">
                            <a:avLst/>
                          </a:prstGeom>
                        </pic:spPr>
                      </pic:pic>
                    </a:graphicData>
                  </a:graphic>
                </wp:inline>
              </w:drawing>
            </w:r>
          </w:p>
        </w:tc>
      </w:tr>
    </w:tbl>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lastRenderedPageBreak/>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0" w:type="auto"/>
        <w:tblLook w:val="04A0" w:firstRow="1" w:lastRow="0" w:firstColumn="1" w:lastColumn="0" w:noHBand="0" w:noVBand="1"/>
      </w:tblPr>
      <w:tblGrid>
        <w:gridCol w:w="1574"/>
        <w:gridCol w:w="8054"/>
      </w:tblGrid>
      <w:tr w:rsidR="5B22DC51" w14:paraId="2CDE408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15862575" w14:textId="32D602E5" w:rsidR="5B22DC51" w:rsidRDefault="00F263FD"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5739E388" wp14:editId="694C2CFC">
                  <wp:extent cx="4977130" cy="2586682"/>
                  <wp:effectExtent l="0" t="0" r="0" b="4445"/>
                  <wp:docPr id="138542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22246" name=""/>
                          <pic:cNvPicPr/>
                        </pic:nvPicPr>
                        <pic:blipFill>
                          <a:blip r:embed="rId21"/>
                          <a:stretch>
                            <a:fillRect/>
                          </a:stretch>
                        </pic:blipFill>
                        <pic:spPr>
                          <a:xfrm>
                            <a:off x="0" y="0"/>
                            <a:ext cx="4988257" cy="2592465"/>
                          </a:xfrm>
                          <a:prstGeom prst="rect">
                            <a:avLst/>
                          </a:prstGeom>
                        </pic:spPr>
                      </pic:pic>
                    </a:graphicData>
                  </a:graphic>
                </wp:inline>
              </w:drawing>
            </w:r>
          </w:p>
          <w:p w14:paraId="7E6B3940" w14:textId="17FBCBB0" w:rsidR="5B22DC51" w:rsidRDefault="00F263FD"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104989E" wp14:editId="2D93BE64">
                  <wp:extent cx="4958080" cy="2875666"/>
                  <wp:effectExtent l="0" t="0" r="0" b="1270"/>
                  <wp:docPr id="145637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5253" name=""/>
                          <pic:cNvPicPr/>
                        </pic:nvPicPr>
                        <pic:blipFill>
                          <a:blip r:embed="rId22"/>
                          <a:stretch>
                            <a:fillRect/>
                          </a:stretch>
                        </pic:blipFill>
                        <pic:spPr>
                          <a:xfrm>
                            <a:off x="0" y="0"/>
                            <a:ext cx="4978726" cy="2887641"/>
                          </a:xfrm>
                          <a:prstGeom prst="rect">
                            <a:avLst/>
                          </a:prstGeom>
                        </pic:spPr>
                      </pic:pic>
                    </a:graphicData>
                  </a:graphic>
                </wp:inline>
              </w:drawing>
            </w:r>
          </w:p>
        </w:tc>
      </w:tr>
    </w:tbl>
    <w:p w14:paraId="746F9647" w14:textId="4260258F" w:rsidR="5B22DC51" w:rsidRDefault="5B22DC51"/>
    <w:p w14:paraId="5846731B" w14:textId="2580AAB0" w:rsidR="5B22DC51" w:rsidRDefault="5B22DC51"/>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639"/>
        <w:gridCol w:w="7989"/>
      </w:tblGrid>
      <w:tr w:rsidR="5B22DC51"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7E4709D"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DB8B4A"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FE8D96"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199A0C"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B7A8D6"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37A22153" w14:textId="5E39D468" w:rsidR="5B22DC51" w:rsidRDefault="5B22DC51"/>
    <w:p w14:paraId="77371655" w14:textId="2721CC86" w:rsidR="5B22DC51" w:rsidRDefault="5B22DC51"/>
    <w:p w14:paraId="2CC908E5" w14:textId="4F941540" w:rsidR="5B22DC51" w:rsidRDefault="5B22DC51"/>
    <w:p w14:paraId="6595A6FB" w14:textId="175B74D1" w:rsidR="5B22DC51" w:rsidRDefault="5B22DC51"/>
    <w:p w14:paraId="1ED7748D" w14:textId="1F5EBF23" w:rsidR="5B22DC51" w:rsidRDefault="5B22DC51"/>
    <w:p w14:paraId="7213FAE6" w14:textId="1B6F1D3C" w:rsidR="5B22DC51" w:rsidRDefault="5B22DC51"/>
    <w:p w14:paraId="6A962D59" w14:textId="74405FD9" w:rsidR="5B22DC51" w:rsidRDefault="5B22DC51"/>
    <w:p w14:paraId="143FBCFD" w14:textId="2A83079A" w:rsidR="5B22DC51" w:rsidRDefault="5B22DC51"/>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012"/>
        <w:gridCol w:w="8616"/>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74AC4402" w:rsidR="5B22DC51" w:rsidRDefault="008037A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FB9F099" wp14:editId="49A62CE4">
                  <wp:extent cx="5325208" cy="4819650"/>
                  <wp:effectExtent l="0" t="0" r="8890" b="0"/>
                  <wp:docPr id="102791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10999" name=""/>
                          <pic:cNvPicPr/>
                        </pic:nvPicPr>
                        <pic:blipFill>
                          <a:blip r:embed="rId25"/>
                          <a:stretch>
                            <a:fillRect/>
                          </a:stretch>
                        </pic:blipFill>
                        <pic:spPr>
                          <a:xfrm>
                            <a:off x="0" y="0"/>
                            <a:ext cx="5330222" cy="4824188"/>
                          </a:xfrm>
                          <a:prstGeom prst="rect">
                            <a:avLst/>
                          </a:prstGeom>
                        </pic:spPr>
                      </pic:pic>
                    </a:graphicData>
                  </a:graphic>
                </wp:inline>
              </w:drawing>
            </w:r>
          </w:p>
          <w:p w14:paraId="02C82FC4"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28C2CD57" w14:textId="40C54BE4"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lastRenderedPageBreak/>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50C4CB67" w14:textId="77777777" w:rsidR="00F65A66" w:rsidRDefault="00F65A66" w:rsidP="5B22DC51"/>
          <w:p w14:paraId="248E030D" w14:textId="77777777" w:rsidR="00537AA8" w:rsidRDefault="00537AA8" w:rsidP="5B22DC51"/>
          <w:p w14:paraId="5F2BA8B2" w14:textId="77777777" w:rsidR="0055472F" w:rsidRDefault="0055472F" w:rsidP="5B22DC51"/>
          <w:p w14:paraId="22F3B96F" w14:textId="77777777" w:rsidR="0055472F" w:rsidRDefault="0055472F" w:rsidP="5B22DC51"/>
          <w:p w14:paraId="39BE50FD" w14:textId="77777777" w:rsidR="0055472F" w:rsidRDefault="0055472F" w:rsidP="5B22DC51"/>
          <w:p w14:paraId="5AB34088" w14:textId="788B2F23" w:rsidR="5B22DC51" w:rsidRPr="0055472F" w:rsidRDefault="00F65A66" w:rsidP="5B22DC51">
            <w:pPr>
              <w:rPr>
                <w:rFonts w:asciiTheme="minorHAnsi" w:hAnsiTheme="minorHAnsi" w:cstheme="minorHAnsi"/>
                <w:b/>
                <w:bCs/>
                <w:sz w:val="28"/>
                <w:szCs w:val="28"/>
              </w:rPr>
            </w:pPr>
            <w:r w:rsidRPr="0055472F">
              <w:rPr>
                <w:rFonts w:asciiTheme="minorHAnsi" w:hAnsiTheme="minorHAnsi" w:cstheme="minorHAnsi"/>
                <w:b/>
                <w:bCs/>
                <w:sz w:val="28"/>
                <w:szCs w:val="28"/>
              </w:rPr>
              <w:lastRenderedPageBreak/>
              <w:t>Data Laws</w:t>
            </w:r>
          </w:p>
          <w:p w14:paraId="2C4FD91C" w14:textId="77777777" w:rsidR="00F65A66" w:rsidRPr="0055472F" w:rsidRDefault="00F65A66" w:rsidP="5B22DC51">
            <w:pPr>
              <w:rPr>
                <w:rFonts w:asciiTheme="minorHAnsi" w:hAnsiTheme="minorHAnsi" w:cstheme="minorHAnsi"/>
                <w:b/>
                <w:bCs/>
              </w:rPr>
            </w:pPr>
          </w:p>
          <w:p w14:paraId="29A74B53" w14:textId="7EFF098E" w:rsidR="5B22DC51" w:rsidRPr="0055472F" w:rsidRDefault="00244908" w:rsidP="5B22DC51">
            <w:pPr>
              <w:rPr>
                <w:rFonts w:asciiTheme="minorHAnsi" w:hAnsiTheme="minorHAnsi" w:cstheme="minorHAnsi"/>
              </w:rPr>
            </w:pPr>
            <w:r w:rsidRPr="0055472F">
              <w:rPr>
                <w:rFonts w:asciiTheme="minorHAnsi" w:hAnsiTheme="minorHAnsi" w:cstheme="minorHAnsi"/>
              </w:rPr>
              <w:t>When handling customer data within the “Paws and Whiskers” proposal, several data laws and regulations must be considered to ensure compliance with legal and ethical standards. These include:</w:t>
            </w:r>
          </w:p>
          <w:p w14:paraId="4287E484" w14:textId="77777777" w:rsidR="00244908" w:rsidRPr="0055472F" w:rsidRDefault="00244908" w:rsidP="5B22DC51">
            <w:pPr>
              <w:rPr>
                <w:rFonts w:asciiTheme="minorHAnsi" w:hAnsiTheme="minorHAnsi" w:cstheme="minorHAnsi"/>
                <w:b/>
                <w:bCs/>
              </w:rPr>
            </w:pPr>
          </w:p>
          <w:p w14:paraId="7442CBD8" w14:textId="79814B52" w:rsidR="00244908" w:rsidRPr="0055472F" w:rsidRDefault="00244908" w:rsidP="5B22DC51">
            <w:pPr>
              <w:rPr>
                <w:rFonts w:asciiTheme="minorHAnsi" w:hAnsiTheme="minorHAnsi" w:cstheme="minorHAnsi"/>
                <w:b/>
                <w:bCs/>
              </w:rPr>
            </w:pPr>
            <w:r w:rsidRPr="0055472F">
              <w:rPr>
                <w:rFonts w:asciiTheme="minorHAnsi" w:hAnsiTheme="minorHAnsi" w:cstheme="minorHAnsi"/>
                <w:b/>
                <w:bCs/>
              </w:rPr>
              <w:t>General data protection regulation (GDPR) (EU/UK)</w:t>
            </w:r>
          </w:p>
          <w:p w14:paraId="413CDFF5" w14:textId="5D2B5417" w:rsidR="00244908" w:rsidRPr="0055472F" w:rsidRDefault="00244908" w:rsidP="5B22DC51">
            <w:pPr>
              <w:rPr>
                <w:rFonts w:asciiTheme="minorHAnsi" w:hAnsiTheme="minorHAnsi" w:cstheme="minorHAnsi"/>
              </w:rPr>
            </w:pPr>
            <w:r w:rsidRPr="0055472F">
              <w:rPr>
                <w:rFonts w:asciiTheme="minorHAnsi" w:hAnsiTheme="minorHAnsi" w:cstheme="minorHAnsi"/>
              </w:rPr>
              <w:t>GDPR applies to how they collect, store and process customer data.</w:t>
            </w:r>
          </w:p>
          <w:p w14:paraId="2F6CF081" w14:textId="5309A7A3" w:rsidR="00244908" w:rsidRPr="0055472F" w:rsidRDefault="00244908" w:rsidP="5B22DC51">
            <w:pPr>
              <w:rPr>
                <w:rFonts w:asciiTheme="minorHAnsi" w:hAnsiTheme="minorHAnsi" w:cstheme="minorHAnsi"/>
              </w:rPr>
            </w:pPr>
            <w:r w:rsidRPr="0055472F">
              <w:rPr>
                <w:rFonts w:asciiTheme="minorHAnsi" w:hAnsiTheme="minorHAnsi" w:cstheme="minorHAnsi"/>
              </w:rPr>
              <w:t>They should make sure to:</w:t>
            </w:r>
          </w:p>
          <w:p w14:paraId="6B5AAC5C" w14:textId="1E4D2061" w:rsidR="00244908" w:rsidRPr="0055472F" w:rsidRDefault="00CF1C91" w:rsidP="00244908">
            <w:pPr>
              <w:pStyle w:val="ListParagraph"/>
              <w:numPr>
                <w:ilvl w:val="0"/>
                <w:numId w:val="26"/>
              </w:numPr>
              <w:rPr>
                <w:rFonts w:asciiTheme="minorHAnsi" w:hAnsiTheme="minorHAnsi" w:cstheme="minorHAnsi"/>
              </w:rPr>
            </w:pPr>
            <w:r w:rsidRPr="0055472F">
              <w:rPr>
                <w:rFonts w:asciiTheme="minorHAnsi" w:hAnsiTheme="minorHAnsi" w:cstheme="minorHAnsi"/>
              </w:rPr>
              <w:t>O</w:t>
            </w:r>
            <w:r w:rsidR="00244908" w:rsidRPr="0055472F">
              <w:rPr>
                <w:rFonts w:asciiTheme="minorHAnsi" w:hAnsiTheme="minorHAnsi" w:cstheme="minorHAnsi"/>
              </w:rPr>
              <w:t>btain explicit consent from customers before collecting personal data</w:t>
            </w:r>
          </w:p>
          <w:p w14:paraId="3DDE5F24" w14:textId="72BDDC10" w:rsidR="00244908" w:rsidRPr="0055472F" w:rsidRDefault="00CF1C91" w:rsidP="00244908">
            <w:pPr>
              <w:pStyle w:val="ListParagraph"/>
              <w:numPr>
                <w:ilvl w:val="0"/>
                <w:numId w:val="26"/>
              </w:numPr>
              <w:rPr>
                <w:rFonts w:asciiTheme="minorHAnsi" w:hAnsiTheme="minorHAnsi" w:cstheme="minorHAnsi"/>
              </w:rPr>
            </w:pPr>
            <w:r w:rsidRPr="0055472F">
              <w:rPr>
                <w:rFonts w:asciiTheme="minorHAnsi" w:hAnsiTheme="minorHAnsi" w:cstheme="minorHAnsi"/>
              </w:rPr>
              <w:t xml:space="preserve">Ensure </w:t>
            </w:r>
            <w:r w:rsidR="00244908" w:rsidRPr="0055472F">
              <w:rPr>
                <w:rFonts w:asciiTheme="minorHAnsi" w:hAnsiTheme="minorHAnsi" w:cstheme="minorHAnsi"/>
              </w:rPr>
              <w:t>shared data security and protection against breaches</w:t>
            </w:r>
          </w:p>
          <w:p w14:paraId="36DE1B49" w14:textId="71002F36" w:rsidR="00244908" w:rsidRPr="0055472F" w:rsidRDefault="00CF1C91" w:rsidP="00244908">
            <w:pPr>
              <w:pStyle w:val="ListParagraph"/>
              <w:numPr>
                <w:ilvl w:val="0"/>
                <w:numId w:val="26"/>
              </w:numPr>
              <w:rPr>
                <w:rFonts w:asciiTheme="minorHAnsi" w:hAnsiTheme="minorHAnsi" w:cstheme="minorHAnsi"/>
              </w:rPr>
            </w:pPr>
            <w:r w:rsidRPr="0055472F">
              <w:rPr>
                <w:rFonts w:asciiTheme="minorHAnsi" w:hAnsiTheme="minorHAnsi" w:cstheme="minorHAnsi"/>
              </w:rPr>
              <w:t>U</w:t>
            </w:r>
            <w:r w:rsidR="00244908" w:rsidRPr="0055472F">
              <w:rPr>
                <w:rFonts w:asciiTheme="minorHAnsi" w:hAnsiTheme="minorHAnsi" w:cstheme="minorHAnsi"/>
              </w:rPr>
              <w:t>se data minimi</w:t>
            </w:r>
            <w:r w:rsidRPr="0055472F">
              <w:rPr>
                <w:rFonts w:asciiTheme="minorHAnsi" w:hAnsiTheme="minorHAnsi" w:cstheme="minorHAnsi"/>
              </w:rPr>
              <w:t>s</w:t>
            </w:r>
            <w:r w:rsidR="00244908" w:rsidRPr="0055472F">
              <w:rPr>
                <w:rFonts w:asciiTheme="minorHAnsi" w:hAnsiTheme="minorHAnsi" w:cstheme="minorHAnsi"/>
              </w:rPr>
              <w:t>ation</w:t>
            </w:r>
            <w:r w:rsidRPr="0055472F">
              <w:rPr>
                <w:rFonts w:asciiTheme="minorHAnsi" w:hAnsiTheme="minorHAnsi" w:cstheme="minorHAnsi"/>
              </w:rPr>
              <w:t xml:space="preserve"> - only collect necessary data</w:t>
            </w:r>
          </w:p>
          <w:p w14:paraId="28991A53" w14:textId="4016660D" w:rsidR="00244908" w:rsidRPr="0055472F" w:rsidRDefault="00CF1C91" w:rsidP="00244908">
            <w:pPr>
              <w:pStyle w:val="ListParagraph"/>
              <w:numPr>
                <w:ilvl w:val="0"/>
                <w:numId w:val="26"/>
              </w:numPr>
              <w:rPr>
                <w:rFonts w:asciiTheme="minorHAnsi" w:hAnsiTheme="minorHAnsi" w:cstheme="minorHAnsi"/>
              </w:rPr>
            </w:pPr>
            <w:r w:rsidRPr="0055472F">
              <w:rPr>
                <w:rFonts w:asciiTheme="minorHAnsi" w:hAnsiTheme="minorHAnsi" w:cstheme="minorHAnsi"/>
              </w:rPr>
              <w:t>I</w:t>
            </w:r>
            <w:r w:rsidR="00244908" w:rsidRPr="0055472F">
              <w:rPr>
                <w:rFonts w:asciiTheme="minorHAnsi" w:hAnsiTheme="minorHAnsi" w:cstheme="minorHAnsi"/>
              </w:rPr>
              <w:t>mplement data protection policies and appoint a data protection officer if necessary.</w:t>
            </w:r>
          </w:p>
          <w:p w14:paraId="120ECB88" w14:textId="0D391454" w:rsidR="5B22DC51" w:rsidRPr="0055472F" w:rsidRDefault="5B22DC51" w:rsidP="5B22DC51">
            <w:pPr>
              <w:rPr>
                <w:rFonts w:asciiTheme="minorHAnsi" w:hAnsiTheme="minorHAnsi" w:cstheme="minorHAnsi"/>
              </w:rPr>
            </w:pPr>
          </w:p>
          <w:p w14:paraId="3E78124E" w14:textId="25D10874" w:rsidR="5B22DC51" w:rsidRPr="0055472F" w:rsidRDefault="00244908" w:rsidP="5B22DC51">
            <w:pPr>
              <w:rPr>
                <w:rFonts w:asciiTheme="minorHAnsi" w:hAnsiTheme="minorHAnsi" w:cstheme="minorHAnsi"/>
                <w:b/>
                <w:bCs/>
              </w:rPr>
            </w:pPr>
            <w:r w:rsidRPr="0055472F">
              <w:rPr>
                <w:rFonts w:asciiTheme="minorHAnsi" w:hAnsiTheme="minorHAnsi" w:cstheme="minorHAnsi"/>
                <w:b/>
                <w:bCs/>
              </w:rPr>
              <w:t>UK Data Protection Act 2018</w:t>
            </w:r>
          </w:p>
          <w:p w14:paraId="15A4A919" w14:textId="45877ADD" w:rsidR="00244908" w:rsidRPr="0055472F" w:rsidRDefault="00244908" w:rsidP="5B22DC51">
            <w:pPr>
              <w:rPr>
                <w:rFonts w:asciiTheme="minorHAnsi" w:hAnsiTheme="minorHAnsi" w:cstheme="minorHAnsi"/>
              </w:rPr>
            </w:pPr>
            <w:r w:rsidRPr="0055472F">
              <w:rPr>
                <w:rFonts w:asciiTheme="minorHAnsi" w:hAnsiTheme="minorHAnsi" w:cstheme="minorHAnsi"/>
              </w:rPr>
              <w:t xml:space="preserve">For businesses operating in the UK, this law </w:t>
            </w:r>
            <w:r w:rsidR="00CF1C91" w:rsidRPr="0055472F">
              <w:rPr>
                <w:rFonts w:asciiTheme="minorHAnsi" w:hAnsiTheme="minorHAnsi" w:cstheme="minorHAnsi"/>
              </w:rPr>
              <w:t>enforcers</w:t>
            </w:r>
            <w:r w:rsidRPr="0055472F">
              <w:rPr>
                <w:rFonts w:asciiTheme="minorHAnsi" w:hAnsiTheme="minorHAnsi" w:cstheme="minorHAnsi"/>
              </w:rPr>
              <w:t xml:space="preserve"> DPR principles while including specific provisions tailored to the UK such as: extra protection for processing sensitive data.</w:t>
            </w:r>
          </w:p>
          <w:p w14:paraId="59311C36" w14:textId="77777777" w:rsidR="00244908" w:rsidRPr="0055472F" w:rsidRDefault="00244908" w:rsidP="5B22DC51">
            <w:pPr>
              <w:rPr>
                <w:rFonts w:asciiTheme="minorHAnsi" w:hAnsiTheme="minorHAnsi" w:cstheme="minorHAnsi"/>
              </w:rPr>
            </w:pPr>
          </w:p>
          <w:p w14:paraId="3BDA563E" w14:textId="380B63C4" w:rsidR="00244908" w:rsidRPr="0055472F" w:rsidRDefault="00244908" w:rsidP="5B22DC51">
            <w:pPr>
              <w:rPr>
                <w:rFonts w:asciiTheme="minorHAnsi" w:hAnsiTheme="minorHAnsi" w:cstheme="minorHAnsi"/>
                <w:b/>
                <w:bCs/>
              </w:rPr>
            </w:pPr>
            <w:r w:rsidRPr="0055472F">
              <w:rPr>
                <w:rFonts w:asciiTheme="minorHAnsi" w:hAnsiTheme="minorHAnsi" w:cstheme="minorHAnsi"/>
                <w:b/>
                <w:bCs/>
              </w:rPr>
              <w:t xml:space="preserve">Payment Card Industry Data Security Standard (PCI DSS) </w:t>
            </w:r>
            <w:r w:rsidR="00CF1C91" w:rsidRPr="0055472F">
              <w:rPr>
                <w:rFonts w:asciiTheme="minorHAnsi" w:hAnsiTheme="minorHAnsi" w:cstheme="minorHAnsi"/>
                <w:b/>
                <w:bCs/>
              </w:rPr>
              <w:t>(</w:t>
            </w:r>
            <w:r w:rsidRPr="0055472F">
              <w:rPr>
                <w:rFonts w:asciiTheme="minorHAnsi" w:hAnsiTheme="minorHAnsi" w:cstheme="minorHAnsi"/>
                <w:b/>
                <w:bCs/>
              </w:rPr>
              <w:t>Global</w:t>
            </w:r>
            <w:r w:rsidR="00CF1C91" w:rsidRPr="0055472F">
              <w:rPr>
                <w:rFonts w:asciiTheme="minorHAnsi" w:hAnsiTheme="minorHAnsi" w:cstheme="minorHAnsi"/>
                <w:b/>
                <w:bCs/>
              </w:rPr>
              <w:t>)</w:t>
            </w:r>
          </w:p>
          <w:p w14:paraId="657043BD" w14:textId="7AC18502" w:rsidR="00244908" w:rsidRPr="0055472F" w:rsidRDefault="00CF1C91" w:rsidP="5B22DC51">
            <w:pPr>
              <w:rPr>
                <w:rFonts w:asciiTheme="minorHAnsi" w:hAnsiTheme="minorHAnsi" w:cstheme="minorHAnsi"/>
              </w:rPr>
            </w:pPr>
            <w:r w:rsidRPr="0055472F">
              <w:rPr>
                <w:rFonts w:asciiTheme="minorHAnsi" w:hAnsiTheme="minorHAnsi" w:cstheme="minorHAnsi"/>
              </w:rPr>
              <w:t>Since Paws and Whiskers deals with sales and customer payments they must comply with PCI DSS when handling credit slash debit card transactions. Which include:</w:t>
            </w:r>
          </w:p>
          <w:p w14:paraId="65D9B4E9" w14:textId="07EDD045" w:rsidR="00CF1C91" w:rsidRPr="0055472F" w:rsidRDefault="00CF1C91" w:rsidP="00CF1C91">
            <w:pPr>
              <w:pStyle w:val="ListParagraph"/>
              <w:numPr>
                <w:ilvl w:val="0"/>
                <w:numId w:val="28"/>
              </w:numPr>
              <w:rPr>
                <w:rFonts w:asciiTheme="minorHAnsi" w:hAnsiTheme="minorHAnsi" w:cstheme="minorHAnsi"/>
              </w:rPr>
            </w:pPr>
            <w:r w:rsidRPr="0055472F">
              <w:rPr>
                <w:rFonts w:asciiTheme="minorHAnsi" w:hAnsiTheme="minorHAnsi" w:cstheme="minorHAnsi"/>
              </w:rPr>
              <w:t>secure storage of payment data</w:t>
            </w:r>
          </w:p>
          <w:p w14:paraId="5E70CFEC" w14:textId="5DC37547" w:rsidR="00CF1C91" w:rsidRPr="0055472F" w:rsidRDefault="00CF1C91" w:rsidP="00CF1C91">
            <w:pPr>
              <w:pStyle w:val="ListParagraph"/>
              <w:numPr>
                <w:ilvl w:val="0"/>
                <w:numId w:val="28"/>
              </w:numPr>
              <w:rPr>
                <w:rFonts w:asciiTheme="minorHAnsi" w:hAnsiTheme="minorHAnsi" w:cstheme="minorHAnsi"/>
              </w:rPr>
            </w:pPr>
            <w:r w:rsidRPr="0055472F">
              <w:rPr>
                <w:rFonts w:asciiTheme="minorHAnsi" w:hAnsiTheme="minorHAnsi" w:cstheme="minorHAnsi"/>
              </w:rPr>
              <w:t>encrypt card holder information</w:t>
            </w:r>
          </w:p>
          <w:p w14:paraId="2AB0C95F" w14:textId="2CF716CF" w:rsidR="00CF1C91" w:rsidRPr="0055472F" w:rsidRDefault="00CF1C91" w:rsidP="00CF1C91">
            <w:pPr>
              <w:pStyle w:val="ListParagraph"/>
              <w:numPr>
                <w:ilvl w:val="0"/>
                <w:numId w:val="28"/>
              </w:numPr>
              <w:rPr>
                <w:rFonts w:asciiTheme="minorHAnsi" w:hAnsiTheme="minorHAnsi" w:cstheme="minorHAnsi"/>
              </w:rPr>
            </w:pPr>
            <w:r w:rsidRPr="0055472F">
              <w:rPr>
                <w:rFonts w:asciiTheme="minorHAnsi" w:hAnsiTheme="minorHAnsi" w:cstheme="minorHAnsi"/>
              </w:rPr>
              <w:t xml:space="preserve">regular security assessments </w:t>
            </w:r>
          </w:p>
          <w:p w14:paraId="1B93D124" w14:textId="77777777" w:rsidR="00CF1C91" w:rsidRPr="0055472F" w:rsidRDefault="00CF1C91" w:rsidP="00CF1C91">
            <w:pPr>
              <w:rPr>
                <w:rFonts w:asciiTheme="minorHAnsi" w:hAnsiTheme="minorHAnsi" w:cstheme="minorHAnsi"/>
              </w:rPr>
            </w:pPr>
          </w:p>
          <w:p w14:paraId="2ADC22AF" w14:textId="77777777" w:rsidR="00CF1C91" w:rsidRPr="0055472F" w:rsidRDefault="00CF1C91" w:rsidP="00CF1C91">
            <w:pPr>
              <w:rPr>
                <w:rFonts w:asciiTheme="minorHAnsi" w:hAnsiTheme="minorHAnsi" w:cstheme="minorHAnsi"/>
                <w:b/>
                <w:bCs/>
              </w:rPr>
            </w:pPr>
            <w:r w:rsidRPr="0055472F">
              <w:rPr>
                <w:rFonts w:asciiTheme="minorHAnsi" w:hAnsiTheme="minorHAnsi" w:cstheme="minorHAnsi"/>
                <w:b/>
                <w:bCs/>
              </w:rPr>
              <w:t>Consumer Rights Act 2015 (UK)</w:t>
            </w:r>
          </w:p>
          <w:p w14:paraId="5A2B4FBE" w14:textId="099D09F6" w:rsidR="00CF1C91" w:rsidRPr="0055472F" w:rsidRDefault="00CF1C91" w:rsidP="00CF1C91">
            <w:pPr>
              <w:rPr>
                <w:rFonts w:asciiTheme="minorHAnsi" w:hAnsiTheme="minorHAnsi" w:cstheme="minorHAnsi"/>
              </w:rPr>
            </w:pPr>
            <w:r w:rsidRPr="0055472F">
              <w:rPr>
                <w:rFonts w:asciiTheme="minorHAnsi" w:hAnsiTheme="minorHAnsi" w:cstheme="minorHAnsi"/>
              </w:rPr>
              <w:t>This law impacts how customer information is used in transactions and data analytics. So, it will ensure fair trading and protection of customer rights.</w:t>
            </w:r>
          </w:p>
          <w:p w14:paraId="3D1588FC" w14:textId="77777777" w:rsidR="00CF1C91" w:rsidRPr="0055472F" w:rsidRDefault="00CF1C91" w:rsidP="00CF1C91">
            <w:pPr>
              <w:rPr>
                <w:rFonts w:asciiTheme="minorHAnsi" w:hAnsiTheme="minorHAnsi" w:cstheme="minorHAnsi"/>
              </w:rPr>
            </w:pPr>
          </w:p>
          <w:p w14:paraId="56715B51" w14:textId="7A1F33E2" w:rsidR="00CF1C91" w:rsidRPr="0055472F" w:rsidRDefault="00CF1C91" w:rsidP="5B22DC51">
            <w:pPr>
              <w:rPr>
                <w:rFonts w:asciiTheme="minorHAnsi" w:hAnsiTheme="minorHAnsi" w:cstheme="minorHAnsi"/>
              </w:rPr>
            </w:pPr>
            <w:r w:rsidRPr="0055472F">
              <w:rPr>
                <w:rFonts w:asciiTheme="minorHAnsi" w:hAnsiTheme="minorHAnsi" w:cstheme="minorHAnsi"/>
                <w:b/>
                <w:bCs/>
              </w:rPr>
              <w:t>Animal Welfare Act 2006 (UK</w:t>
            </w:r>
            <w:r w:rsidRPr="0055472F">
              <w:rPr>
                <w:rFonts w:asciiTheme="minorHAnsi" w:hAnsiTheme="minorHAnsi" w:cstheme="minorHAnsi"/>
              </w:rPr>
              <w:t>)</w:t>
            </w:r>
          </w:p>
          <w:p w14:paraId="4FF8B58B" w14:textId="5D130347" w:rsidR="00CF1C91" w:rsidRPr="0055472F" w:rsidRDefault="00CF1C91" w:rsidP="00CF1C91">
            <w:pPr>
              <w:pStyle w:val="ListParagraph"/>
              <w:numPr>
                <w:ilvl w:val="0"/>
                <w:numId w:val="29"/>
              </w:numPr>
              <w:rPr>
                <w:rFonts w:asciiTheme="minorHAnsi" w:hAnsiTheme="minorHAnsi" w:cstheme="minorHAnsi"/>
              </w:rPr>
            </w:pPr>
            <w:r w:rsidRPr="0055472F">
              <w:rPr>
                <w:rFonts w:asciiTheme="minorHAnsi" w:hAnsiTheme="minorHAnsi" w:cstheme="minorHAnsi"/>
              </w:rPr>
              <w:t>Governs the treatment and sale of animals in the UK.</w:t>
            </w:r>
          </w:p>
          <w:p w14:paraId="13596B24" w14:textId="7C5B2B85" w:rsidR="00CF1C91" w:rsidRPr="0055472F" w:rsidRDefault="00CF1C91" w:rsidP="00CF1C91">
            <w:pPr>
              <w:pStyle w:val="ListParagraph"/>
              <w:numPr>
                <w:ilvl w:val="0"/>
                <w:numId w:val="29"/>
              </w:numPr>
              <w:rPr>
                <w:rFonts w:asciiTheme="minorHAnsi" w:hAnsiTheme="minorHAnsi" w:cstheme="minorHAnsi"/>
              </w:rPr>
            </w:pPr>
            <w:r w:rsidRPr="0055472F">
              <w:rPr>
                <w:rFonts w:asciiTheme="minorHAnsi" w:hAnsiTheme="minorHAnsi" w:cstheme="minorHAnsi"/>
              </w:rPr>
              <w:t>Requires businesses to ensure animals are kept in appropriate conditions.</w:t>
            </w:r>
          </w:p>
          <w:p w14:paraId="6364A81C" w14:textId="7512AFD8" w:rsidR="5B22DC51" w:rsidRPr="0055472F" w:rsidRDefault="00CF1C91" w:rsidP="00CF1C91">
            <w:pPr>
              <w:pStyle w:val="ListParagraph"/>
              <w:numPr>
                <w:ilvl w:val="0"/>
                <w:numId w:val="29"/>
              </w:numPr>
              <w:rPr>
                <w:rFonts w:asciiTheme="minorHAnsi" w:hAnsiTheme="minorHAnsi" w:cstheme="minorHAnsi"/>
              </w:rPr>
            </w:pPr>
            <w:r w:rsidRPr="0055472F">
              <w:rPr>
                <w:rFonts w:asciiTheme="minorHAnsi" w:hAnsiTheme="minorHAnsi" w:cstheme="minorHAnsi"/>
              </w:rPr>
              <w:t>Customers' data related to pet ownership (e.g., medical history, breed info) must be handled securely under GDPR.</w:t>
            </w:r>
          </w:p>
          <w:p w14:paraId="317039E8" w14:textId="77777777" w:rsidR="00CF1C91" w:rsidRPr="0055472F" w:rsidRDefault="00CF1C91" w:rsidP="00CF1C91">
            <w:pPr>
              <w:rPr>
                <w:rFonts w:asciiTheme="minorHAnsi" w:hAnsiTheme="minorHAnsi" w:cstheme="minorHAnsi"/>
              </w:rPr>
            </w:pPr>
          </w:p>
          <w:p w14:paraId="03F65966" w14:textId="038F26D2" w:rsidR="5B22DC51" w:rsidRPr="0055472F" w:rsidRDefault="00CF1C91" w:rsidP="5B22DC51">
            <w:pPr>
              <w:rPr>
                <w:rFonts w:asciiTheme="minorHAnsi" w:hAnsiTheme="minorHAnsi" w:cstheme="minorHAnsi"/>
                <w:b/>
                <w:bCs/>
              </w:rPr>
            </w:pPr>
            <w:r w:rsidRPr="0055472F">
              <w:rPr>
                <w:rFonts w:asciiTheme="minorHAnsi" w:hAnsiTheme="minorHAnsi" w:cstheme="minorHAnsi"/>
                <w:b/>
                <w:bCs/>
              </w:rPr>
              <w:t>Veterinary Medicines Regulations 2013 (UK)</w:t>
            </w:r>
          </w:p>
          <w:p w14:paraId="4A3F521D" w14:textId="121A9093" w:rsidR="00CF1C91" w:rsidRPr="0055472F" w:rsidRDefault="00CF1C91" w:rsidP="00CF1C91">
            <w:pPr>
              <w:pStyle w:val="ListParagraph"/>
              <w:numPr>
                <w:ilvl w:val="0"/>
                <w:numId w:val="30"/>
              </w:numPr>
              <w:rPr>
                <w:rFonts w:asciiTheme="minorHAnsi" w:hAnsiTheme="minorHAnsi" w:cstheme="minorHAnsi"/>
              </w:rPr>
            </w:pPr>
            <w:r w:rsidRPr="0055472F">
              <w:rPr>
                <w:rFonts w:asciiTheme="minorHAnsi" w:hAnsiTheme="minorHAnsi" w:cstheme="minorHAnsi"/>
              </w:rPr>
              <w:t>If selling pet medicines or treatments, the business must comply with strict regulations on storage and sales.</w:t>
            </w:r>
          </w:p>
          <w:p w14:paraId="74607735" w14:textId="1D08DAEE" w:rsidR="5B22DC51" w:rsidRPr="0055472F" w:rsidRDefault="00CF1C91" w:rsidP="00CF1C91">
            <w:pPr>
              <w:pStyle w:val="ListParagraph"/>
              <w:numPr>
                <w:ilvl w:val="0"/>
                <w:numId w:val="30"/>
              </w:numPr>
              <w:rPr>
                <w:rFonts w:asciiTheme="minorHAnsi" w:hAnsiTheme="minorHAnsi" w:cstheme="minorHAnsi"/>
              </w:rPr>
            </w:pPr>
            <w:r w:rsidRPr="0055472F">
              <w:rPr>
                <w:rFonts w:asciiTheme="minorHAnsi" w:hAnsiTheme="minorHAnsi" w:cstheme="minorHAnsi"/>
              </w:rPr>
              <w:t>Customer prescription data should be handled according to GDPR and Data Protection Act 2018.</w:t>
            </w:r>
          </w:p>
          <w:p w14:paraId="2DD7E297" w14:textId="77777777" w:rsidR="00CF1C91" w:rsidRPr="0055472F" w:rsidRDefault="00CF1C91" w:rsidP="00CF1C91">
            <w:pPr>
              <w:pStyle w:val="ListParagraph"/>
              <w:numPr>
                <w:ilvl w:val="0"/>
                <w:numId w:val="30"/>
              </w:numPr>
              <w:rPr>
                <w:rFonts w:asciiTheme="minorHAnsi" w:hAnsiTheme="minorHAnsi" w:cstheme="minorHAnsi"/>
              </w:rPr>
            </w:pPr>
          </w:p>
          <w:p w14:paraId="3E72F2E4" w14:textId="77777777" w:rsidR="00CF1C91" w:rsidRPr="0055472F" w:rsidRDefault="00CF1C91" w:rsidP="00CF1C91">
            <w:pPr>
              <w:rPr>
                <w:rFonts w:asciiTheme="minorHAnsi" w:hAnsiTheme="minorHAnsi" w:cstheme="minorHAnsi"/>
                <w:b/>
                <w:bCs/>
              </w:rPr>
            </w:pPr>
            <w:r w:rsidRPr="0055472F">
              <w:rPr>
                <w:rFonts w:asciiTheme="minorHAnsi" w:hAnsiTheme="minorHAnsi" w:cstheme="minorHAnsi"/>
                <w:b/>
                <w:bCs/>
              </w:rPr>
              <w:t>Pet Animals Act 1951 (UK)</w:t>
            </w:r>
          </w:p>
          <w:p w14:paraId="5ADCDDE2" w14:textId="77777777" w:rsidR="00CF1C91" w:rsidRPr="0055472F" w:rsidRDefault="00CF1C91" w:rsidP="00CF1C91">
            <w:pPr>
              <w:numPr>
                <w:ilvl w:val="0"/>
                <w:numId w:val="31"/>
              </w:numPr>
              <w:rPr>
                <w:rFonts w:asciiTheme="minorHAnsi" w:hAnsiTheme="minorHAnsi" w:cstheme="minorHAnsi"/>
              </w:rPr>
            </w:pPr>
            <w:r w:rsidRPr="0055472F">
              <w:rPr>
                <w:rFonts w:asciiTheme="minorHAnsi" w:hAnsiTheme="minorHAnsi" w:cstheme="minorHAnsi"/>
              </w:rPr>
              <w:t>Requires businesses selling pets to have a pet shop license.</w:t>
            </w:r>
          </w:p>
          <w:p w14:paraId="663904C3" w14:textId="77777777" w:rsidR="00CF1C91" w:rsidRPr="0055472F" w:rsidRDefault="00CF1C91" w:rsidP="00CF1C91">
            <w:pPr>
              <w:numPr>
                <w:ilvl w:val="0"/>
                <w:numId w:val="31"/>
              </w:numPr>
              <w:rPr>
                <w:rFonts w:asciiTheme="minorHAnsi" w:hAnsiTheme="minorHAnsi" w:cstheme="minorHAnsi"/>
              </w:rPr>
            </w:pPr>
            <w:r w:rsidRPr="0055472F">
              <w:rPr>
                <w:rFonts w:asciiTheme="minorHAnsi" w:hAnsiTheme="minorHAnsi" w:cstheme="minorHAnsi"/>
              </w:rPr>
              <w:t>Ensures animals are sourced responsibly and kept in good conditions.</w:t>
            </w:r>
          </w:p>
          <w:p w14:paraId="347888A1" w14:textId="77777777" w:rsidR="00CF1C91" w:rsidRPr="0055472F" w:rsidRDefault="00CF1C91" w:rsidP="00CF1C91">
            <w:pPr>
              <w:numPr>
                <w:ilvl w:val="0"/>
                <w:numId w:val="31"/>
              </w:numPr>
              <w:rPr>
                <w:rFonts w:asciiTheme="minorHAnsi" w:hAnsiTheme="minorHAnsi" w:cstheme="minorHAnsi"/>
              </w:rPr>
            </w:pPr>
            <w:r w:rsidRPr="0055472F">
              <w:rPr>
                <w:rFonts w:asciiTheme="minorHAnsi" w:hAnsiTheme="minorHAnsi" w:cstheme="minorHAnsi"/>
              </w:rPr>
              <w:t>If collecting customer data related to pet ownership (for vaccinations, microchipping, or purchases), GDPR still applies.</w:t>
            </w:r>
          </w:p>
          <w:p w14:paraId="10224F17" w14:textId="77777777" w:rsidR="00CF1C91" w:rsidRPr="0055472F" w:rsidRDefault="00CF1C91" w:rsidP="00CF1C91">
            <w:pPr>
              <w:rPr>
                <w:rFonts w:asciiTheme="minorHAnsi" w:hAnsiTheme="minorHAnsi" w:cstheme="minorHAnsi"/>
              </w:rPr>
            </w:pPr>
          </w:p>
          <w:p w14:paraId="320F2D8A" w14:textId="77777777" w:rsidR="00CF1C91" w:rsidRPr="0055472F" w:rsidRDefault="00CF1C91" w:rsidP="00CF1C91">
            <w:pPr>
              <w:rPr>
                <w:rFonts w:asciiTheme="minorHAnsi" w:hAnsiTheme="minorHAnsi" w:cstheme="minorHAnsi"/>
                <w:b/>
                <w:bCs/>
              </w:rPr>
            </w:pPr>
            <w:r w:rsidRPr="0055472F">
              <w:rPr>
                <w:rFonts w:asciiTheme="minorHAnsi" w:hAnsiTheme="minorHAnsi" w:cstheme="minorHAnsi"/>
                <w:b/>
                <w:bCs/>
              </w:rPr>
              <w:t>The Licensing of Activities Involving Animals Regulations 2018 (UK)</w:t>
            </w:r>
          </w:p>
          <w:p w14:paraId="0B52CD1F" w14:textId="77777777" w:rsidR="00CF1C91" w:rsidRPr="0055472F" w:rsidRDefault="00CF1C91" w:rsidP="00CF1C91">
            <w:pPr>
              <w:numPr>
                <w:ilvl w:val="0"/>
                <w:numId w:val="32"/>
              </w:numPr>
              <w:rPr>
                <w:rFonts w:asciiTheme="minorHAnsi" w:hAnsiTheme="minorHAnsi" w:cstheme="minorHAnsi"/>
              </w:rPr>
            </w:pPr>
            <w:r w:rsidRPr="0055472F">
              <w:rPr>
                <w:rFonts w:asciiTheme="minorHAnsi" w:hAnsiTheme="minorHAnsi" w:cstheme="minorHAnsi"/>
              </w:rPr>
              <w:lastRenderedPageBreak/>
              <w:t>Covers pet sales, dog breeding, and animal boarding businesses.</w:t>
            </w:r>
          </w:p>
          <w:p w14:paraId="0293C468" w14:textId="77777777" w:rsidR="00CF1C91" w:rsidRPr="0055472F" w:rsidRDefault="00CF1C91" w:rsidP="00CF1C91">
            <w:pPr>
              <w:numPr>
                <w:ilvl w:val="0"/>
                <w:numId w:val="32"/>
              </w:numPr>
              <w:rPr>
                <w:rFonts w:asciiTheme="minorHAnsi" w:hAnsiTheme="minorHAnsi" w:cstheme="minorHAnsi"/>
              </w:rPr>
            </w:pPr>
            <w:r w:rsidRPr="0055472F">
              <w:rPr>
                <w:rFonts w:asciiTheme="minorHAnsi" w:hAnsiTheme="minorHAnsi" w:cstheme="minorHAnsi"/>
              </w:rPr>
              <w:t>Pet shops must be licensed and follow ethical trading standards.</w:t>
            </w:r>
          </w:p>
          <w:p w14:paraId="79E26859" w14:textId="77777777" w:rsidR="00CF1C91" w:rsidRPr="0055472F" w:rsidRDefault="00CF1C91" w:rsidP="00CF1C91">
            <w:pPr>
              <w:numPr>
                <w:ilvl w:val="0"/>
                <w:numId w:val="32"/>
              </w:numPr>
              <w:rPr>
                <w:rFonts w:asciiTheme="minorHAnsi" w:hAnsiTheme="minorHAnsi" w:cstheme="minorHAnsi"/>
              </w:rPr>
            </w:pPr>
            <w:r w:rsidRPr="0055472F">
              <w:rPr>
                <w:rFonts w:asciiTheme="minorHAnsi" w:hAnsiTheme="minorHAnsi" w:cstheme="minorHAnsi"/>
              </w:rPr>
              <w:t>Any data collected on pet owners, pet purchases, or veterinary details should be securely stored and compliant with data laws.</w:t>
            </w:r>
          </w:p>
          <w:p w14:paraId="45669994" w14:textId="77777777" w:rsidR="00CF1C91" w:rsidRPr="0055472F" w:rsidRDefault="00CF1C91" w:rsidP="00CF1C91">
            <w:pPr>
              <w:rPr>
                <w:rFonts w:asciiTheme="minorHAnsi" w:hAnsiTheme="minorHAnsi" w:cstheme="minorHAnsi"/>
              </w:rPr>
            </w:pPr>
          </w:p>
          <w:p w14:paraId="05175B54" w14:textId="5B9F0AFF" w:rsidR="5B22DC51" w:rsidRPr="0055472F" w:rsidRDefault="00CF1C91" w:rsidP="5B22DC51">
            <w:pPr>
              <w:rPr>
                <w:rFonts w:asciiTheme="minorHAnsi" w:hAnsiTheme="minorHAnsi" w:cstheme="minorHAnsi"/>
                <w:b/>
                <w:bCs/>
                <w:sz w:val="28"/>
                <w:szCs w:val="28"/>
              </w:rPr>
            </w:pPr>
            <w:r w:rsidRPr="0055472F">
              <w:rPr>
                <w:rFonts w:asciiTheme="minorHAnsi" w:hAnsiTheme="minorHAnsi" w:cstheme="minorHAnsi"/>
                <w:b/>
                <w:bCs/>
                <w:sz w:val="28"/>
                <w:szCs w:val="28"/>
              </w:rPr>
              <w:t>Azure Service Recommendations</w:t>
            </w:r>
          </w:p>
          <w:p w14:paraId="4E8DCAD1" w14:textId="10F9479B" w:rsidR="5B22DC51" w:rsidRPr="0055472F" w:rsidRDefault="5B22DC51" w:rsidP="5B22DC51">
            <w:pPr>
              <w:rPr>
                <w:rFonts w:asciiTheme="minorHAnsi" w:hAnsiTheme="minorHAnsi" w:cstheme="minorHAnsi"/>
              </w:rPr>
            </w:pPr>
          </w:p>
          <w:p w14:paraId="1AC09AD9" w14:textId="1A253714" w:rsidR="5B22DC51" w:rsidRPr="0055472F" w:rsidRDefault="00A20B2A" w:rsidP="5B22DC51">
            <w:pPr>
              <w:rPr>
                <w:rFonts w:asciiTheme="minorHAnsi" w:hAnsiTheme="minorHAnsi" w:cstheme="minorHAnsi"/>
                <w:b/>
                <w:bCs/>
              </w:rPr>
            </w:pPr>
            <w:r w:rsidRPr="0055472F">
              <w:rPr>
                <w:rFonts w:asciiTheme="minorHAnsi" w:hAnsiTheme="minorHAnsi" w:cstheme="minorHAnsi"/>
                <w:b/>
                <w:bCs/>
              </w:rPr>
              <w:t>Data Storage</w:t>
            </w:r>
          </w:p>
          <w:p w14:paraId="6E47DAEA" w14:textId="77777777" w:rsidR="00A20B2A" w:rsidRPr="0055472F" w:rsidRDefault="00A20B2A" w:rsidP="5B22DC51">
            <w:pPr>
              <w:rPr>
                <w:rFonts w:asciiTheme="minorHAnsi" w:hAnsiTheme="minorHAnsi" w:cstheme="minorHAnsi"/>
                <w:b/>
                <w:bCs/>
              </w:rPr>
            </w:pPr>
          </w:p>
          <w:p w14:paraId="7BD38A68" w14:textId="4DC518A9" w:rsidR="00A20B2A" w:rsidRPr="0055472F" w:rsidRDefault="00A20B2A" w:rsidP="5B22DC51">
            <w:pPr>
              <w:rPr>
                <w:rFonts w:asciiTheme="minorHAnsi" w:hAnsiTheme="minorHAnsi" w:cstheme="minorHAnsi"/>
              </w:rPr>
            </w:pPr>
            <w:r w:rsidRPr="0055472F">
              <w:rPr>
                <w:rFonts w:asciiTheme="minorHAnsi" w:hAnsiTheme="minorHAnsi" w:cstheme="minorHAnsi"/>
              </w:rPr>
              <w:t>That would be a mix of structured data and unstructured for example pet images.</w:t>
            </w:r>
          </w:p>
          <w:p w14:paraId="1C36EAB0" w14:textId="7DF02F33" w:rsidR="00A20B2A" w:rsidRPr="0055472F" w:rsidRDefault="00A20B2A" w:rsidP="5B22DC51">
            <w:pPr>
              <w:rPr>
                <w:rFonts w:asciiTheme="minorHAnsi" w:hAnsiTheme="minorHAnsi" w:cstheme="minorHAnsi"/>
                <w:b/>
                <w:bCs/>
              </w:rPr>
            </w:pPr>
            <w:r w:rsidRPr="0055472F">
              <w:rPr>
                <w:rFonts w:asciiTheme="minorHAnsi" w:hAnsiTheme="minorHAnsi" w:cstheme="minorHAnsi"/>
                <w:b/>
                <w:bCs/>
              </w:rPr>
              <w:t>Azure Blob Storage</w:t>
            </w:r>
          </w:p>
          <w:p w14:paraId="7F453654" w14:textId="4CEEAF06" w:rsidR="00A20B2A" w:rsidRPr="0055472F" w:rsidRDefault="00A20B2A" w:rsidP="5B22DC51">
            <w:pPr>
              <w:rPr>
                <w:rFonts w:asciiTheme="minorHAnsi" w:hAnsiTheme="minorHAnsi" w:cstheme="minorHAnsi"/>
              </w:rPr>
            </w:pPr>
            <w:r w:rsidRPr="0055472F">
              <w:rPr>
                <w:rFonts w:asciiTheme="minorHAnsi" w:hAnsiTheme="minorHAnsi" w:cstheme="minorHAnsi"/>
              </w:rPr>
              <w:t>Azure blob storage would be the best for pet images and videos and PDFs and other unstructured data</w:t>
            </w:r>
          </w:p>
          <w:p w14:paraId="2B0C82A2" w14:textId="1486FFAB" w:rsidR="00A20B2A" w:rsidRPr="0055472F" w:rsidRDefault="00A20B2A" w:rsidP="5B22DC51">
            <w:pPr>
              <w:rPr>
                <w:rFonts w:asciiTheme="minorHAnsi" w:hAnsiTheme="minorHAnsi" w:cstheme="minorHAnsi"/>
              </w:rPr>
            </w:pPr>
            <w:r w:rsidRPr="0055472F">
              <w:rPr>
                <w:rFonts w:asciiTheme="minorHAnsi" w:hAnsiTheme="minorHAnsi" w:cstheme="minorHAnsi"/>
              </w:rPr>
              <w:t>Benefits:</w:t>
            </w:r>
          </w:p>
          <w:p w14:paraId="311083DA" w14:textId="1F5AD2D9" w:rsidR="00A20B2A" w:rsidRPr="0055472F" w:rsidRDefault="00A20B2A" w:rsidP="00A20B2A">
            <w:pPr>
              <w:pStyle w:val="ListParagraph"/>
              <w:numPr>
                <w:ilvl w:val="0"/>
                <w:numId w:val="33"/>
              </w:numPr>
              <w:rPr>
                <w:rFonts w:asciiTheme="minorHAnsi" w:hAnsiTheme="minorHAnsi" w:cstheme="minorHAnsi"/>
              </w:rPr>
            </w:pPr>
            <w:r w:rsidRPr="0055472F">
              <w:rPr>
                <w:rFonts w:asciiTheme="minorHAnsi" w:hAnsiTheme="minorHAnsi" w:cstheme="minorHAnsi"/>
              </w:rPr>
              <w:t>its scalable and cost effective for storing large amounts of images</w:t>
            </w:r>
          </w:p>
          <w:p w14:paraId="0AD59AE0" w14:textId="225B77E7" w:rsidR="00A20B2A" w:rsidRPr="0055472F" w:rsidRDefault="00A20B2A" w:rsidP="00A20B2A">
            <w:pPr>
              <w:pStyle w:val="ListParagraph"/>
              <w:numPr>
                <w:ilvl w:val="0"/>
                <w:numId w:val="33"/>
              </w:numPr>
              <w:rPr>
                <w:rFonts w:asciiTheme="minorHAnsi" w:hAnsiTheme="minorHAnsi" w:cstheme="minorHAnsi"/>
              </w:rPr>
            </w:pPr>
            <w:r w:rsidRPr="0055472F">
              <w:rPr>
                <w:rFonts w:asciiTheme="minorHAnsi" w:hAnsiTheme="minorHAnsi" w:cstheme="minorHAnsi"/>
              </w:rPr>
              <w:t>can be integrated with AI tools for image recognition for example, tagging pet breeds in the images.</w:t>
            </w:r>
          </w:p>
          <w:p w14:paraId="4ED7C401" w14:textId="63FF33F1" w:rsidR="00A20B2A" w:rsidRPr="0055472F" w:rsidRDefault="00A20B2A" w:rsidP="00A20B2A">
            <w:pPr>
              <w:pStyle w:val="ListParagraph"/>
              <w:numPr>
                <w:ilvl w:val="0"/>
                <w:numId w:val="33"/>
              </w:numPr>
              <w:rPr>
                <w:rFonts w:asciiTheme="minorHAnsi" w:hAnsiTheme="minorHAnsi" w:cstheme="minorHAnsi"/>
              </w:rPr>
            </w:pPr>
            <w:r w:rsidRPr="0055472F">
              <w:rPr>
                <w:rFonts w:asciiTheme="minorHAnsi" w:hAnsiTheme="minorHAnsi" w:cstheme="minorHAnsi"/>
              </w:rPr>
              <w:t>Supports secure access control for privacy and compliance</w:t>
            </w:r>
          </w:p>
          <w:p w14:paraId="3AAF4754" w14:textId="34CF896A" w:rsidR="00A20B2A" w:rsidRPr="0055472F" w:rsidRDefault="00A20B2A" w:rsidP="00A20B2A">
            <w:pPr>
              <w:pStyle w:val="ListParagraph"/>
              <w:numPr>
                <w:ilvl w:val="0"/>
                <w:numId w:val="33"/>
              </w:numPr>
              <w:rPr>
                <w:rFonts w:asciiTheme="minorHAnsi" w:hAnsiTheme="minorHAnsi" w:cstheme="minorHAnsi"/>
              </w:rPr>
            </w:pPr>
            <w:r w:rsidRPr="0055472F">
              <w:rPr>
                <w:rFonts w:asciiTheme="minorHAnsi" w:hAnsiTheme="minorHAnsi" w:cstheme="minorHAnsi"/>
              </w:rPr>
              <w:t>and works seamlessly with Azure synapse analytics for analysis</w:t>
            </w:r>
          </w:p>
          <w:p w14:paraId="5DCDFD24" w14:textId="0EBACCDA" w:rsidR="00F41879" w:rsidRPr="0055472F" w:rsidRDefault="00F41879" w:rsidP="00A20B2A">
            <w:pPr>
              <w:pStyle w:val="ListParagraph"/>
              <w:numPr>
                <w:ilvl w:val="0"/>
                <w:numId w:val="33"/>
              </w:numPr>
              <w:rPr>
                <w:rFonts w:asciiTheme="minorHAnsi" w:hAnsiTheme="minorHAnsi" w:cstheme="minorHAnsi"/>
              </w:rPr>
            </w:pPr>
            <w:r w:rsidRPr="0055472F">
              <w:rPr>
                <w:rFonts w:asciiTheme="minorHAnsi" w:hAnsiTheme="minorHAnsi" w:cstheme="minorHAnsi"/>
              </w:rPr>
              <w:t>you can use hot tier for quick access</w:t>
            </w:r>
          </w:p>
          <w:p w14:paraId="07E9AD36" w14:textId="77777777" w:rsidR="00A20B2A" w:rsidRPr="0055472F" w:rsidRDefault="00A20B2A" w:rsidP="00A20B2A">
            <w:pPr>
              <w:rPr>
                <w:rFonts w:asciiTheme="minorHAnsi" w:hAnsiTheme="minorHAnsi" w:cstheme="minorHAnsi"/>
              </w:rPr>
            </w:pPr>
          </w:p>
          <w:p w14:paraId="1A45B626" w14:textId="72FD1AA6" w:rsidR="00A20B2A" w:rsidRPr="0055472F" w:rsidRDefault="00A20B2A" w:rsidP="00A20B2A">
            <w:pPr>
              <w:rPr>
                <w:rFonts w:asciiTheme="minorHAnsi" w:hAnsiTheme="minorHAnsi" w:cstheme="minorHAnsi"/>
                <w:b/>
                <w:bCs/>
              </w:rPr>
            </w:pPr>
            <w:r w:rsidRPr="0055472F">
              <w:rPr>
                <w:rFonts w:asciiTheme="minorHAnsi" w:hAnsiTheme="minorHAnsi" w:cstheme="minorHAnsi"/>
                <w:b/>
                <w:bCs/>
              </w:rPr>
              <w:t>Azure SQL Database (For Structured Data)</w:t>
            </w:r>
          </w:p>
          <w:p w14:paraId="4D893879" w14:textId="55A63187" w:rsidR="00A20B2A" w:rsidRPr="0055472F" w:rsidRDefault="00A20B2A" w:rsidP="5B22DC51">
            <w:pPr>
              <w:rPr>
                <w:rFonts w:asciiTheme="minorHAnsi" w:hAnsiTheme="minorHAnsi" w:cstheme="minorHAnsi"/>
              </w:rPr>
            </w:pPr>
            <w:r w:rsidRPr="0055472F">
              <w:rPr>
                <w:rFonts w:asciiTheme="minorHAnsi" w:hAnsiTheme="minorHAnsi" w:cstheme="minorHAnsi"/>
              </w:rPr>
              <w:t>Stores sales, customer records, and inventory. You would not need a data lake as we do not have large sets of data for this small pet store.</w:t>
            </w:r>
          </w:p>
          <w:p w14:paraId="36DD96E8" w14:textId="77777777" w:rsidR="009666E8" w:rsidRPr="0055472F" w:rsidRDefault="009666E8" w:rsidP="5B22DC51">
            <w:pPr>
              <w:rPr>
                <w:rFonts w:asciiTheme="minorHAnsi" w:hAnsiTheme="minorHAnsi" w:cstheme="minorHAnsi"/>
              </w:rPr>
            </w:pPr>
            <w:r w:rsidRPr="0055472F">
              <w:rPr>
                <w:rFonts w:asciiTheme="minorHAnsi" w:hAnsiTheme="minorHAnsi" w:cstheme="minorHAnsi"/>
              </w:rPr>
              <w:t>You could store the structured data in Azure BLOB storage by saving it in formats like CSV, JSON, or Parquet.</w:t>
            </w:r>
          </w:p>
          <w:p w14:paraId="70A33661" w14:textId="20403D51" w:rsidR="009666E8" w:rsidRPr="0055472F" w:rsidRDefault="009666E8" w:rsidP="5B22DC51">
            <w:pPr>
              <w:rPr>
                <w:rFonts w:asciiTheme="minorHAnsi" w:hAnsiTheme="minorHAnsi" w:cstheme="minorHAnsi"/>
              </w:rPr>
            </w:pPr>
            <w:r w:rsidRPr="0055472F">
              <w:rPr>
                <w:rFonts w:asciiTheme="minorHAnsi" w:hAnsiTheme="minorHAnsi" w:cstheme="minorHAnsi"/>
              </w:rPr>
              <w:t>However, there are some limitations for example:</w:t>
            </w:r>
          </w:p>
          <w:p w14:paraId="70F0638C" w14:textId="3661045D" w:rsidR="009666E8" w:rsidRPr="0055472F" w:rsidRDefault="009666E8" w:rsidP="009666E8">
            <w:pPr>
              <w:pStyle w:val="ListParagraph"/>
              <w:numPr>
                <w:ilvl w:val="0"/>
                <w:numId w:val="37"/>
              </w:numPr>
              <w:rPr>
                <w:rFonts w:asciiTheme="minorHAnsi" w:hAnsiTheme="minorHAnsi" w:cstheme="minorHAnsi"/>
              </w:rPr>
            </w:pPr>
            <w:r w:rsidRPr="0055472F">
              <w:rPr>
                <w:rFonts w:asciiTheme="minorHAnsi" w:hAnsiTheme="minorHAnsi" w:cstheme="minorHAnsi"/>
              </w:rPr>
              <w:t>No querying abilities unlike SQL BLOB storage doesn't support SQL queries so if you need to run fast queries joins or relational operations you'd have to load it into another system.</w:t>
            </w:r>
          </w:p>
          <w:p w14:paraId="0E47DB71" w14:textId="4D4C1C0C" w:rsidR="009666E8" w:rsidRPr="0055472F" w:rsidRDefault="009666E8" w:rsidP="009666E8">
            <w:pPr>
              <w:pStyle w:val="ListParagraph"/>
              <w:numPr>
                <w:ilvl w:val="0"/>
                <w:numId w:val="37"/>
              </w:numPr>
              <w:rPr>
                <w:rFonts w:asciiTheme="minorHAnsi" w:hAnsiTheme="minorHAnsi" w:cstheme="minorHAnsi"/>
              </w:rPr>
            </w:pPr>
            <w:r w:rsidRPr="0055472F">
              <w:rPr>
                <w:rFonts w:asciiTheme="minorHAnsi" w:hAnsiTheme="minorHAnsi" w:cstheme="minorHAnsi"/>
              </w:rPr>
              <w:t>No transactions SQL ensures data consistency with acid transactions which BLOB storage doesn't support.</w:t>
            </w:r>
          </w:p>
          <w:p w14:paraId="3A57A5FF" w14:textId="6AA7D695" w:rsidR="009666E8" w:rsidRPr="0055472F" w:rsidRDefault="009666E8" w:rsidP="009666E8">
            <w:pPr>
              <w:pStyle w:val="ListParagraph"/>
              <w:numPr>
                <w:ilvl w:val="0"/>
                <w:numId w:val="37"/>
              </w:numPr>
              <w:rPr>
                <w:rFonts w:asciiTheme="minorHAnsi" w:hAnsiTheme="minorHAnsi" w:cstheme="minorHAnsi"/>
              </w:rPr>
            </w:pPr>
            <w:r w:rsidRPr="0055472F">
              <w:rPr>
                <w:rFonts w:asciiTheme="minorHAnsi" w:hAnsiTheme="minorHAnsi" w:cstheme="minorHAnsi"/>
              </w:rPr>
              <w:t>No indexing SQL databases index data for fast lookups but BLOB storage requires scanning entire files.</w:t>
            </w:r>
          </w:p>
          <w:p w14:paraId="5F6171F2" w14:textId="77777777" w:rsidR="00A20B2A" w:rsidRPr="0055472F" w:rsidRDefault="00A20B2A" w:rsidP="5B22DC51">
            <w:pPr>
              <w:rPr>
                <w:rFonts w:asciiTheme="minorHAnsi" w:hAnsiTheme="minorHAnsi" w:cstheme="minorHAnsi"/>
              </w:rPr>
            </w:pPr>
          </w:p>
          <w:p w14:paraId="523DC578" w14:textId="2F6C304B" w:rsidR="00A20B2A" w:rsidRPr="0055472F" w:rsidRDefault="00A20B2A" w:rsidP="5B22DC51">
            <w:pPr>
              <w:rPr>
                <w:rFonts w:asciiTheme="minorHAnsi" w:hAnsiTheme="minorHAnsi" w:cstheme="minorHAnsi"/>
                <w:b/>
                <w:bCs/>
              </w:rPr>
            </w:pPr>
            <w:r w:rsidRPr="0055472F">
              <w:rPr>
                <w:rFonts w:asciiTheme="minorHAnsi" w:hAnsiTheme="minorHAnsi" w:cstheme="minorHAnsi"/>
                <w:b/>
                <w:bCs/>
              </w:rPr>
              <w:t xml:space="preserve">Data Analysis </w:t>
            </w:r>
          </w:p>
          <w:p w14:paraId="04ACB754" w14:textId="153FFE2C" w:rsidR="00A20B2A" w:rsidRPr="0055472F" w:rsidRDefault="00A20B2A" w:rsidP="5B22DC51">
            <w:pPr>
              <w:rPr>
                <w:rFonts w:asciiTheme="minorHAnsi" w:hAnsiTheme="minorHAnsi" w:cstheme="minorHAnsi"/>
              </w:rPr>
            </w:pPr>
            <w:r w:rsidRPr="0055472F">
              <w:rPr>
                <w:rFonts w:asciiTheme="minorHAnsi" w:hAnsiTheme="minorHAnsi" w:cstheme="minorHAnsi"/>
              </w:rPr>
              <w:t>I would choose this because it analyses both structured (sales, inventory) and unstructured (pet images, customer feedback) data. For example, if pet images are tagged with their breed or age synapse could analyse patterns in pet sales.</w:t>
            </w:r>
          </w:p>
          <w:p w14:paraId="4140286C" w14:textId="77777777" w:rsidR="00A20B2A" w:rsidRPr="0055472F" w:rsidRDefault="00A20B2A" w:rsidP="5B22DC51">
            <w:pPr>
              <w:rPr>
                <w:rFonts w:asciiTheme="minorHAnsi" w:hAnsiTheme="minorHAnsi" w:cstheme="minorHAnsi"/>
              </w:rPr>
            </w:pPr>
          </w:p>
          <w:p w14:paraId="1069AE8A" w14:textId="77777777" w:rsidR="00A20B2A" w:rsidRPr="0055472F" w:rsidRDefault="00A20B2A" w:rsidP="00A20B2A">
            <w:pPr>
              <w:rPr>
                <w:rFonts w:asciiTheme="minorHAnsi" w:hAnsiTheme="minorHAnsi" w:cstheme="minorHAnsi"/>
                <w:b/>
                <w:bCs/>
              </w:rPr>
            </w:pPr>
            <w:r w:rsidRPr="0055472F">
              <w:rPr>
                <w:rFonts w:asciiTheme="minorHAnsi" w:hAnsiTheme="minorHAnsi" w:cstheme="minorHAnsi"/>
                <w:b/>
                <w:bCs/>
              </w:rPr>
              <w:t>Power BI</w:t>
            </w:r>
          </w:p>
          <w:p w14:paraId="28616795" w14:textId="492ED6AB" w:rsidR="00A20B2A" w:rsidRPr="0055472F" w:rsidRDefault="00A20B2A" w:rsidP="00A20B2A">
            <w:pPr>
              <w:rPr>
                <w:rFonts w:asciiTheme="minorHAnsi" w:hAnsiTheme="minorHAnsi" w:cstheme="minorHAnsi"/>
              </w:rPr>
            </w:pPr>
            <w:r w:rsidRPr="0055472F">
              <w:rPr>
                <w:rFonts w:asciiTheme="minorHAnsi" w:hAnsiTheme="minorHAnsi" w:cstheme="minorHAnsi"/>
              </w:rPr>
              <w:t>As it helps visualise both structured and unstructured data insights. We could create visuals like best-selling pet breeds, customer preferences, and seasonal trends.</w:t>
            </w:r>
          </w:p>
          <w:p w14:paraId="7240014A" w14:textId="77777777" w:rsidR="00F41879" w:rsidRPr="0055472F" w:rsidRDefault="00F41879" w:rsidP="00A20B2A">
            <w:pPr>
              <w:rPr>
                <w:rFonts w:asciiTheme="minorHAnsi" w:hAnsiTheme="minorHAnsi" w:cstheme="minorHAnsi"/>
              </w:rPr>
            </w:pPr>
          </w:p>
          <w:p w14:paraId="0E0752D3" w14:textId="1FA5EC78" w:rsidR="00F41879" w:rsidRPr="0055472F" w:rsidRDefault="00F41879" w:rsidP="00F41879">
            <w:pPr>
              <w:rPr>
                <w:rFonts w:asciiTheme="minorHAnsi" w:hAnsiTheme="minorHAnsi" w:cstheme="minorHAnsi"/>
                <w:b/>
                <w:bCs/>
                <w:sz w:val="28"/>
                <w:szCs w:val="28"/>
              </w:rPr>
            </w:pPr>
            <w:r w:rsidRPr="0055472F">
              <w:rPr>
                <w:rFonts w:asciiTheme="minorHAnsi" w:hAnsiTheme="minorHAnsi" w:cstheme="minorHAnsi"/>
                <w:b/>
                <w:bCs/>
                <w:sz w:val="28"/>
                <w:szCs w:val="28"/>
              </w:rPr>
              <w:t>Data Integration &amp; Automation</w:t>
            </w:r>
          </w:p>
          <w:p w14:paraId="3971EABD" w14:textId="77777777" w:rsidR="00F41879" w:rsidRPr="0055472F" w:rsidRDefault="00F41879" w:rsidP="00A20B2A">
            <w:pPr>
              <w:rPr>
                <w:rFonts w:asciiTheme="minorHAnsi" w:hAnsiTheme="minorHAnsi" w:cstheme="minorHAnsi"/>
              </w:rPr>
            </w:pPr>
          </w:p>
          <w:p w14:paraId="596D6CD2" w14:textId="0F3A03C4" w:rsidR="00F41879" w:rsidRPr="0055472F" w:rsidRDefault="00F41879" w:rsidP="00F41879">
            <w:pPr>
              <w:rPr>
                <w:rFonts w:asciiTheme="minorHAnsi" w:hAnsiTheme="minorHAnsi" w:cstheme="minorHAnsi"/>
                <w:b/>
                <w:bCs/>
              </w:rPr>
            </w:pPr>
            <w:r w:rsidRPr="0055472F">
              <w:rPr>
                <w:rFonts w:asciiTheme="minorHAnsi" w:hAnsiTheme="minorHAnsi" w:cstheme="minorHAnsi"/>
                <w:b/>
                <w:bCs/>
              </w:rPr>
              <w:t>Azure Data Factory</w:t>
            </w:r>
          </w:p>
          <w:p w14:paraId="55F4AC66" w14:textId="6E247627" w:rsidR="00F41879" w:rsidRPr="0055472F" w:rsidRDefault="00F41879" w:rsidP="00F41879">
            <w:pPr>
              <w:rPr>
                <w:rFonts w:asciiTheme="minorHAnsi" w:hAnsiTheme="minorHAnsi" w:cstheme="minorHAnsi"/>
              </w:rPr>
            </w:pPr>
            <w:r w:rsidRPr="0055472F">
              <w:rPr>
                <w:rFonts w:asciiTheme="minorHAnsi" w:hAnsiTheme="minorHAnsi" w:cstheme="minorHAnsi"/>
              </w:rPr>
              <w:lastRenderedPageBreak/>
              <w:t>I would recommend this as it automates data flow from spreadsheets, databases, and even image uploads. It can extract metadata from images (e.g. pet breed, age) and store it in SQL.</w:t>
            </w:r>
          </w:p>
          <w:p w14:paraId="280AE294" w14:textId="77777777" w:rsidR="00F41879" w:rsidRPr="0055472F" w:rsidRDefault="00F41879" w:rsidP="00F41879">
            <w:pPr>
              <w:rPr>
                <w:rFonts w:asciiTheme="minorHAnsi" w:hAnsiTheme="minorHAnsi" w:cstheme="minorHAnsi"/>
              </w:rPr>
            </w:pPr>
          </w:p>
          <w:p w14:paraId="52752200" w14:textId="77777777" w:rsidR="00F41879" w:rsidRPr="0055472F" w:rsidRDefault="00F41879" w:rsidP="00F41879">
            <w:pPr>
              <w:rPr>
                <w:rFonts w:asciiTheme="minorHAnsi" w:hAnsiTheme="minorHAnsi" w:cstheme="minorHAnsi"/>
                <w:b/>
                <w:bCs/>
              </w:rPr>
            </w:pPr>
            <w:r w:rsidRPr="0055472F">
              <w:rPr>
                <w:rFonts w:asciiTheme="minorHAnsi" w:hAnsiTheme="minorHAnsi" w:cstheme="minorHAnsi"/>
                <w:b/>
                <w:bCs/>
              </w:rPr>
              <w:t>Azure Logic Apps</w:t>
            </w:r>
          </w:p>
          <w:p w14:paraId="72A641FF" w14:textId="2610A243" w:rsidR="00F41879" w:rsidRPr="0055472F" w:rsidRDefault="00F41879" w:rsidP="00F41879">
            <w:pPr>
              <w:rPr>
                <w:rFonts w:asciiTheme="minorHAnsi" w:hAnsiTheme="minorHAnsi" w:cstheme="minorHAnsi"/>
              </w:rPr>
            </w:pPr>
            <w:r w:rsidRPr="0055472F">
              <w:rPr>
                <w:rFonts w:asciiTheme="minorHAnsi" w:hAnsiTheme="minorHAnsi" w:cstheme="minorHAnsi"/>
              </w:rPr>
              <w:t>It can automate workflows like sending adoption confirmation emails with pet images.</w:t>
            </w:r>
          </w:p>
          <w:p w14:paraId="3D33D82F" w14:textId="77777777" w:rsidR="00F41879" w:rsidRPr="0055472F" w:rsidRDefault="00F41879" w:rsidP="00F41879">
            <w:pPr>
              <w:rPr>
                <w:rFonts w:asciiTheme="minorHAnsi" w:hAnsiTheme="minorHAnsi" w:cstheme="minorHAnsi"/>
              </w:rPr>
            </w:pPr>
          </w:p>
          <w:p w14:paraId="5F2D7895" w14:textId="77777777" w:rsidR="00F41879" w:rsidRPr="0055472F" w:rsidRDefault="00F41879" w:rsidP="00A20B2A">
            <w:pPr>
              <w:rPr>
                <w:rFonts w:asciiTheme="minorHAnsi" w:hAnsiTheme="minorHAnsi" w:cstheme="minorHAnsi"/>
              </w:rPr>
            </w:pPr>
          </w:p>
          <w:tbl>
            <w:tblPr>
              <w:tblStyle w:val="TableGrid"/>
              <w:tblW w:w="0" w:type="auto"/>
              <w:tblLook w:val="04A0" w:firstRow="1" w:lastRow="0" w:firstColumn="1" w:lastColumn="0" w:noHBand="0" w:noVBand="1"/>
            </w:tblPr>
            <w:tblGrid>
              <w:gridCol w:w="3103"/>
              <w:gridCol w:w="3104"/>
              <w:gridCol w:w="3104"/>
            </w:tblGrid>
            <w:tr w:rsidR="00F41879" w:rsidRPr="0055472F" w14:paraId="77AF997F" w14:textId="77777777" w:rsidTr="00F41879">
              <w:trPr>
                <w:trHeight w:val="534"/>
              </w:trPr>
              <w:tc>
                <w:tcPr>
                  <w:tcW w:w="3103" w:type="dxa"/>
                </w:tcPr>
                <w:p w14:paraId="26C1284C" w14:textId="14E6471C" w:rsidR="00F41879" w:rsidRPr="0055472F" w:rsidRDefault="00F41879" w:rsidP="00F41879">
                  <w:pPr>
                    <w:jc w:val="center"/>
                    <w:rPr>
                      <w:rFonts w:asciiTheme="minorHAnsi" w:hAnsiTheme="minorHAnsi" w:cstheme="minorHAnsi"/>
                      <w:b/>
                      <w:bCs/>
                      <w:sz w:val="28"/>
                      <w:szCs w:val="28"/>
                    </w:rPr>
                  </w:pPr>
                  <w:r w:rsidRPr="0055472F">
                    <w:rPr>
                      <w:rFonts w:asciiTheme="minorHAnsi" w:hAnsiTheme="minorHAnsi" w:cstheme="minorHAnsi"/>
                      <w:b/>
                      <w:bCs/>
                      <w:sz w:val="28"/>
                      <w:szCs w:val="28"/>
                    </w:rPr>
                    <w:t>Recommended Service</w:t>
                  </w:r>
                </w:p>
              </w:tc>
              <w:tc>
                <w:tcPr>
                  <w:tcW w:w="3104" w:type="dxa"/>
                </w:tcPr>
                <w:p w14:paraId="5B33ADEB" w14:textId="03CC54CD" w:rsidR="00F41879" w:rsidRPr="0055472F" w:rsidRDefault="00F41879" w:rsidP="00F41879">
                  <w:pPr>
                    <w:jc w:val="center"/>
                    <w:rPr>
                      <w:rFonts w:asciiTheme="minorHAnsi" w:hAnsiTheme="minorHAnsi" w:cstheme="minorHAnsi"/>
                      <w:b/>
                      <w:bCs/>
                      <w:sz w:val="28"/>
                      <w:szCs w:val="28"/>
                    </w:rPr>
                  </w:pPr>
                  <w:r w:rsidRPr="0055472F">
                    <w:rPr>
                      <w:rFonts w:asciiTheme="minorHAnsi" w:hAnsiTheme="minorHAnsi" w:cstheme="minorHAnsi"/>
                      <w:b/>
                      <w:bCs/>
                      <w:sz w:val="28"/>
                      <w:szCs w:val="28"/>
                    </w:rPr>
                    <w:t>Purpose</w:t>
                  </w:r>
                </w:p>
              </w:tc>
              <w:tc>
                <w:tcPr>
                  <w:tcW w:w="3104" w:type="dxa"/>
                </w:tcPr>
                <w:p w14:paraId="68A4070E" w14:textId="5A5963AE" w:rsidR="00F41879" w:rsidRPr="0055472F" w:rsidRDefault="00F41879" w:rsidP="00F41879">
                  <w:pPr>
                    <w:jc w:val="center"/>
                    <w:rPr>
                      <w:rFonts w:asciiTheme="minorHAnsi" w:hAnsiTheme="minorHAnsi" w:cstheme="minorHAnsi"/>
                      <w:b/>
                      <w:bCs/>
                      <w:sz w:val="28"/>
                      <w:szCs w:val="28"/>
                    </w:rPr>
                  </w:pPr>
                  <w:r w:rsidRPr="0055472F">
                    <w:rPr>
                      <w:rFonts w:asciiTheme="minorHAnsi" w:hAnsiTheme="minorHAnsi" w:cstheme="minorHAnsi"/>
                      <w:b/>
                      <w:bCs/>
                      <w:sz w:val="28"/>
                      <w:szCs w:val="28"/>
                    </w:rPr>
                    <w:t>Why this Service?</w:t>
                  </w:r>
                </w:p>
              </w:tc>
            </w:tr>
            <w:tr w:rsidR="00F41879" w:rsidRPr="0055472F" w14:paraId="4226E3E8" w14:textId="77777777" w:rsidTr="00F41879">
              <w:trPr>
                <w:trHeight w:val="534"/>
              </w:trPr>
              <w:tc>
                <w:tcPr>
                  <w:tcW w:w="3103" w:type="dxa"/>
                </w:tcPr>
                <w:p w14:paraId="26A08F2E" w14:textId="55BCC9BA" w:rsidR="00F41879" w:rsidRPr="0055472F" w:rsidRDefault="00F41879" w:rsidP="00F41879">
                  <w:pPr>
                    <w:jc w:val="center"/>
                    <w:rPr>
                      <w:rFonts w:asciiTheme="minorHAnsi" w:hAnsiTheme="minorHAnsi" w:cstheme="minorHAnsi"/>
                      <w:b/>
                      <w:bCs/>
                    </w:rPr>
                  </w:pPr>
                  <w:r w:rsidRPr="0055472F">
                    <w:rPr>
                      <w:rFonts w:asciiTheme="minorHAnsi" w:hAnsiTheme="minorHAnsi" w:cstheme="minorHAnsi"/>
                      <w:b/>
                      <w:bCs/>
                    </w:rPr>
                    <w:t>Azure SQL database</w:t>
                  </w:r>
                </w:p>
              </w:tc>
              <w:tc>
                <w:tcPr>
                  <w:tcW w:w="3104" w:type="dxa"/>
                </w:tcPr>
                <w:p w14:paraId="78A19CDE" w14:textId="56A05E30" w:rsidR="00F41879" w:rsidRPr="0055472F" w:rsidRDefault="00F41879" w:rsidP="00A20B2A">
                  <w:pPr>
                    <w:rPr>
                      <w:rFonts w:asciiTheme="minorHAnsi" w:hAnsiTheme="minorHAnsi" w:cstheme="minorHAnsi"/>
                    </w:rPr>
                  </w:pPr>
                  <w:r w:rsidRPr="0055472F">
                    <w:rPr>
                      <w:rFonts w:asciiTheme="minorHAnsi" w:hAnsiTheme="minorHAnsi" w:cstheme="minorHAnsi"/>
                    </w:rPr>
                    <w:t>Stores customer and sales data.</w:t>
                  </w:r>
                </w:p>
              </w:tc>
              <w:tc>
                <w:tcPr>
                  <w:tcW w:w="3104" w:type="dxa"/>
                </w:tcPr>
                <w:p w14:paraId="6B0BE396" w14:textId="64611E07" w:rsidR="00F41879" w:rsidRPr="0055472F" w:rsidRDefault="00966B40" w:rsidP="00A20B2A">
                  <w:pPr>
                    <w:rPr>
                      <w:rFonts w:asciiTheme="minorHAnsi" w:hAnsiTheme="minorHAnsi" w:cstheme="minorHAnsi"/>
                    </w:rPr>
                  </w:pPr>
                  <w:r w:rsidRPr="0055472F">
                    <w:rPr>
                      <w:rFonts w:asciiTheme="minorHAnsi" w:hAnsiTheme="minorHAnsi" w:cstheme="minorHAnsi"/>
                    </w:rPr>
                    <w:t>Supports fast queries, indexing, and transactions for efficient data management.</w:t>
                  </w:r>
                </w:p>
              </w:tc>
            </w:tr>
            <w:tr w:rsidR="00F41879" w:rsidRPr="0055472F" w14:paraId="4C4FC353" w14:textId="77777777" w:rsidTr="00F41879">
              <w:trPr>
                <w:trHeight w:val="562"/>
              </w:trPr>
              <w:tc>
                <w:tcPr>
                  <w:tcW w:w="3103" w:type="dxa"/>
                </w:tcPr>
                <w:p w14:paraId="69022334" w14:textId="0D20AA14" w:rsidR="00F41879" w:rsidRPr="0055472F" w:rsidRDefault="00F41879" w:rsidP="00F41879">
                  <w:pPr>
                    <w:jc w:val="center"/>
                    <w:rPr>
                      <w:rFonts w:asciiTheme="minorHAnsi" w:hAnsiTheme="minorHAnsi" w:cstheme="minorHAnsi"/>
                      <w:b/>
                      <w:bCs/>
                    </w:rPr>
                  </w:pPr>
                  <w:r w:rsidRPr="0055472F">
                    <w:rPr>
                      <w:rFonts w:asciiTheme="minorHAnsi" w:hAnsiTheme="minorHAnsi" w:cstheme="minorHAnsi"/>
                      <w:b/>
                      <w:bCs/>
                    </w:rPr>
                    <w:t>Azure BLOB storage</w:t>
                  </w:r>
                </w:p>
              </w:tc>
              <w:tc>
                <w:tcPr>
                  <w:tcW w:w="3104" w:type="dxa"/>
                </w:tcPr>
                <w:p w14:paraId="120D7FA0" w14:textId="5C31AF9C" w:rsidR="00F41879" w:rsidRPr="0055472F" w:rsidRDefault="00F41879" w:rsidP="00A20B2A">
                  <w:pPr>
                    <w:rPr>
                      <w:rFonts w:asciiTheme="minorHAnsi" w:hAnsiTheme="minorHAnsi" w:cstheme="minorHAnsi"/>
                    </w:rPr>
                  </w:pPr>
                  <w:r w:rsidRPr="0055472F">
                    <w:rPr>
                      <w:rFonts w:asciiTheme="minorHAnsi" w:hAnsiTheme="minorHAnsi" w:cstheme="minorHAnsi"/>
                    </w:rPr>
                    <w:t>Stores pet images, videos and documents.</w:t>
                  </w:r>
                </w:p>
              </w:tc>
              <w:tc>
                <w:tcPr>
                  <w:tcW w:w="3104" w:type="dxa"/>
                </w:tcPr>
                <w:p w14:paraId="2AE5C8A9" w14:textId="64FEAE61" w:rsidR="00F41879" w:rsidRPr="0055472F" w:rsidRDefault="00966B40" w:rsidP="00A20B2A">
                  <w:pPr>
                    <w:rPr>
                      <w:rFonts w:asciiTheme="minorHAnsi" w:hAnsiTheme="minorHAnsi" w:cstheme="minorHAnsi"/>
                    </w:rPr>
                  </w:pPr>
                  <w:r w:rsidRPr="0055472F">
                    <w:rPr>
                      <w:rFonts w:asciiTheme="minorHAnsi" w:hAnsiTheme="minorHAnsi" w:cstheme="minorHAnsi"/>
                    </w:rPr>
                    <w:t>Scalable storage for images and documents, cost-effective for large datasets.</w:t>
                  </w:r>
                </w:p>
              </w:tc>
            </w:tr>
            <w:tr w:rsidR="00F41879" w:rsidRPr="0055472F" w14:paraId="41A3777E" w14:textId="77777777" w:rsidTr="00F41879">
              <w:trPr>
                <w:trHeight w:val="534"/>
              </w:trPr>
              <w:tc>
                <w:tcPr>
                  <w:tcW w:w="3103" w:type="dxa"/>
                </w:tcPr>
                <w:p w14:paraId="2B052F61" w14:textId="4DD44172" w:rsidR="00F41879" w:rsidRPr="0055472F" w:rsidRDefault="00F41879" w:rsidP="00F41879">
                  <w:pPr>
                    <w:jc w:val="center"/>
                    <w:rPr>
                      <w:rFonts w:asciiTheme="minorHAnsi" w:hAnsiTheme="minorHAnsi" w:cstheme="minorHAnsi"/>
                      <w:b/>
                      <w:bCs/>
                    </w:rPr>
                  </w:pPr>
                  <w:r w:rsidRPr="0055472F">
                    <w:rPr>
                      <w:rFonts w:asciiTheme="minorHAnsi" w:hAnsiTheme="minorHAnsi" w:cstheme="minorHAnsi"/>
                      <w:b/>
                      <w:bCs/>
                    </w:rPr>
                    <w:t>Azure synapse analytics</w:t>
                  </w:r>
                </w:p>
              </w:tc>
              <w:tc>
                <w:tcPr>
                  <w:tcW w:w="3104" w:type="dxa"/>
                </w:tcPr>
                <w:p w14:paraId="00F7691E" w14:textId="614A2B35" w:rsidR="00F41879" w:rsidRPr="0055472F" w:rsidRDefault="00F41879" w:rsidP="00A20B2A">
                  <w:pPr>
                    <w:rPr>
                      <w:rFonts w:asciiTheme="minorHAnsi" w:hAnsiTheme="minorHAnsi" w:cstheme="minorHAnsi"/>
                    </w:rPr>
                  </w:pPr>
                  <w:r w:rsidRPr="0055472F">
                    <w:rPr>
                      <w:rFonts w:asciiTheme="minorHAnsi" w:hAnsiTheme="minorHAnsi" w:cstheme="minorHAnsi"/>
                    </w:rPr>
                    <w:t>Process is sales and pet trends.</w:t>
                  </w:r>
                </w:p>
              </w:tc>
              <w:tc>
                <w:tcPr>
                  <w:tcW w:w="3104" w:type="dxa"/>
                </w:tcPr>
                <w:p w14:paraId="2E886550" w14:textId="1AA3DFA3" w:rsidR="00F41879" w:rsidRPr="0055472F" w:rsidRDefault="00966B40" w:rsidP="00A20B2A">
                  <w:pPr>
                    <w:rPr>
                      <w:rFonts w:asciiTheme="minorHAnsi" w:hAnsiTheme="minorHAnsi" w:cstheme="minorHAnsi"/>
                    </w:rPr>
                  </w:pPr>
                  <w:r w:rsidRPr="0055472F">
                    <w:rPr>
                      <w:rFonts w:asciiTheme="minorHAnsi" w:hAnsiTheme="minorHAnsi" w:cstheme="minorHAnsi"/>
                    </w:rPr>
                    <w:t>Processes large-scale sales &amp; inventory trends, supports both SQL and unstructured data.</w:t>
                  </w:r>
                </w:p>
              </w:tc>
            </w:tr>
            <w:tr w:rsidR="00F41879" w:rsidRPr="0055472F" w14:paraId="60B1418C" w14:textId="77777777" w:rsidTr="00F41879">
              <w:trPr>
                <w:trHeight w:val="534"/>
              </w:trPr>
              <w:tc>
                <w:tcPr>
                  <w:tcW w:w="3103" w:type="dxa"/>
                </w:tcPr>
                <w:p w14:paraId="372C026A" w14:textId="08228C51" w:rsidR="00F41879" w:rsidRPr="0055472F" w:rsidRDefault="00F41879" w:rsidP="00F41879">
                  <w:pPr>
                    <w:jc w:val="center"/>
                    <w:rPr>
                      <w:rFonts w:asciiTheme="minorHAnsi" w:hAnsiTheme="minorHAnsi" w:cstheme="minorHAnsi"/>
                      <w:b/>
                      <w:bCs/>
                    </w:rPr>
                  </w:pPr>
                  <w:r w:rsidRPr="0055472F">
                    <w:rPr>
                      <w:rFonts w:asciiTheme="minorHAnsi" w:hAnsiTheme="minorHAnsi" w:cstheme="minorHAnsi"/>
                      <w:b/>
                      <w:bCs/>
                    </w:rPr>
                    <w:t>Power BI</w:t>
                  </w:r>
                </w:p>
              </w:tc>
              <w:tc>
                <w:tcPr>
                  <w:tcW w:w="3104" w:type="dxa"/>
                </w:tcPr>
                <w:p w14:paraId="2E657261" w14:textId="33EE8005" w:rsidR="00F41879" w:rsidRPr="0055472F" w:rsidRDefault="00966B40" w:rsidP="00A20B2A">
                  <w:pPr>
                    <w:rPr>
                      <w:rFonts w:asciiTheme="minorHAnsi" w:hAnsiTheme="minorHAnsi" w:cstheme="minorHAnsi"/>
                    </w:rPr>
                  </w:pPr>
                  <w:r w:rsidRPr="0055472F">
                    <w:rPr>
                      <w:rFonts w:asciiTheme="minorHAnsi" w:hAnsiTheme="minorHAnsi" w:cstheme="minorHAnsi"/>
                    </w:rPr>
                    <w:t>Visualisation &amp; reporting</w:t>
                  </w:r>
                </w:p>
              </w:tc>
              <w:tc>
                <w:tcPr>
                  <w:tcW w:w="3104" w:type="dxa"/>
                </w:tcPr>
                <w:p w14:paraId="04E1ACDD" w14:textId="63908E0A" w:rsidR="00F41879" w:rsidRPr="0055472F" w:rsidRDefault="00966B40" w:rsidP="00A20B2A">
                  <w:pPr>
                    <w:rPr>
                      <w:rFonts w:asciiTheme="minorHAnsi" w:hAnsiTheme="minorHAnsi" w:cstheme="minorHAnsi"/>
                    </w:rPr>
                  </w:pPr>
                  <w:r w:rsidRPr="0055472F">
                    <w:rPr>
                      <w:rFonts w:asciiTheme="minorHAnsi" w:hAnsiTheme="minorHAnsi" w:cstheme="minorHAnsi"/>
                    </w:rPr>
                    <w:t>Creates interactive dashboards for insights into sales and pet trends.</w:t>
                  </w:r>
                </w:p>
              </w:tc>
            </w:tr>
            <w:tr w:rsidR="00F41879" w:rsidRPr="0055472F" w14:paraId="10D51EC1" w14:textId="77777777" w:rsidTr="00F41879">
              <w:trPr>
                <w:trHeight w:val="534"/>
              </w:trPr>
              <w:tc>
                <w:tcPr>
                  <w:tcW w:w="3103" w:type="dxa"/>
                </w:tcPr>
                <w:p w14:paraId="0B2C7898" w14:textId="105D4226" w:rsidR="00F41879" w:rsidRPr="0055472F" w:rsidRDefault="00F41879" w:rsidP="00F41879">
                  <w:pPr>
                    <w:jc w:val="center"/>
                    <w:rPr>
                      <w:rFonts w:asciiTheme="minorHAnsi" w:hAnsiTheme="minorHAnsi" w:cstheme="minorHAnsi"/>
                      <w:b/>
                      <w:bCs/>
                    </w:rPr>
                  </w:pPr>
                  <w:r w:rsidRPr="0055472F">
                    <w:rPr>
                      <w:rFonts w:asciiTheme="minorHAnsi" w:hAnsiTheme="minorHAnsi" w:cstheme="minorHAnsi"/>
                      <w:b/>
                      <w:bCs/>
                    </w:rPr>
                    <w:t>Azure data factory</w:t>
                  </w:r>
                </w:p>
              </w:tc>
              <w:tc>
                <w:tcPr>
                  <w:tcW w:w="3104" w:type="dxa"/>
                </w:tcPr>
                <w:p w14:paraId="441B25CD" w14:textId="4228277A" w:rsidR="00F41879" w:rsidRPr="0055472F" w:rsidRDefault="00F41879" w:rsidP="00A20B2A">
                  <w:pPr>
                    <w:rPr>
                      <w:rFonts w:asciiTheme="minorHAnsi" w:hAnsiTheme="minorHAnsi" w:cstheme="minorHAnsi"/>
                    </w:rPr>
                  </w:pPr>
                  <w:r w:rsidRPr="0055472F">
                    <w:rPr>
                      <w:rFonts w:asciiTheme="minorHAnsi" w:hAnsiTheme="minorHAnsi" w:cstheme="minorHAnsi"/>
                    </w:rPr>
                    <w:t>Move and transforms data from multiple sources.</w:t>
                  </w:r>
                </w:p>
              </w:tc>
              <w:tc>
                <w:tcPr>
                  <w:tcW w:w="3104" w:type="dxa"/>
                </w:tcPr>
                <w:p w14:paraId="6086075B" w14:textId="2C90770B" w:rsidR="00F41879" w:rsidRPr="0055472F" w:rsidRDefault="00966B40" w:rsidP="00A20B2A">
                  <w:pPr>
                    <w:rPr>
                      <w:rFonts w:asciiTheme="minorHAnsi" w:hAnsiTheme="minorHAnsi" w:cstheme="minorHAnsi"/>
                    </w:rPr>
                  </w:pPr>
                  <w:r w:rsidRPr="0055472F">
                    <w:rPr>
                      <w:rFonts w:asciiTheme="minorHAnsi" w:hAnsiTheme="minorHAnsi" w:cstheme="minorHAnsi"/>
                    </w:rPr>
                    <w:t>Automates data migration from spreadsheets to SQL &amp; Data Lake.</w:t>
                  </w:r>
                </w:p>
              </w:tc>
            </w:tr>
            <w:tr w:rsidR="00F41879" w:rsidRPr="0055472F" w14:paraId="5B95B3CD" w14:textId="77777777" w:rsidTr="00F41879">
              <w:trPr>
                <w:trHeight w:val="534"/>
              </w:trPr>
              <w:tc>
                <w:tcPr>
                  <w:tcW w:w="3103" w:type="dxa"/>
                </w:tcPr>
                <w:p w14:paraId="1C549EBF" w14:textId="115B08C0" w:rsidR="00F41879" w:rsidRPr="0055472F" w:rsidRDefault="00F41879" w:rsidP="00F41879">
                  <w:pPr>
                    <w:jc w:val="center"/>
                    <w:rPr>
                      <w:rFonts w:asciiTheme="minorHAnsi" w:hAnsiTheme="minorHAnsi" w:cstheme="minorHAnsi"/>
                      <w:b/>
                      <w:bCs/>
                    </w:rPr>
                  </w:pPr>
                  <w:r w:rsidRPr="0055472F">
                    <w:rPr>
                      <w:rFonts w:asciiTheme="minorHAnsi" w:hAnsiTheme="minorHAnsi" w:cstheme="minorHAnsi"/>
                      <w:b/>
                      <w:bCs/>
                    </w:rPr>
                    <w:t>Azure logic apps</w:t>
                  </w:r>
                  <w:r w:rsidR="009666E8" w:rsidRPr="0055472F">
                    <w:rPr>
                      <w:rFonts w:asciiTheme="minorHAnsi" w:hAnsiTheme="minorHAnsi" w:cstheme="minorHAnsi"/>
                      <w:b/>
                      <w:bCs/>
                    </w:rPr>
                    <w:t xml:space="preserve"> (optional)</w:t>
                  </w:r>
                </w:p>
              </w:tc>
              <w:tc>
                <w:tcPr>
                  <w:tcW w:w="3104" w:type="dxa"/>
                </w:tcPr>
                <w:p w14:paraId="755AC0CD" w14:textId="197F4991" w:rsidR="00F41879" w:rsidRPr="0055472F" w:rsidRDefault="00F41879" w:rsidP="00A20B2A">
                  <w:pPr>
                    <w:rPr>
                      <w:rFonts w:asciiTheme="minorHAnsi" w:hAnsiTheme="minorHAnsi" w:cstheme="minorHAnsi"/>
                    </w:rPr>
                  </w:pPr>
                  <w:r w:rsidRPr="0055472F">
                    <w:rPr>
                      <w:rFonts w:asciiTheme="minorHAnsi" w:hAnsiTheme="minorHAnsi" w:cstheme="minorHAnsi"/>
                    </w:rPr>
                    <w:t>Sends alerts, automates process.</w:t>
                  </w:r>
                </w:p>
              </w:tc>
              <w:tc>
                <w:tcPr>
                  <w:tcW w:w="3104" w:type="dxa"/>
                </w:tcPr>
                <w:p w14:paraId="35A37A40" w14:textId="1F980A48" w:rsidR="00F41879" w:rsidRPr="0055472F" w:rsidRDefault="00966B40" w:rsidP="00A20B2A">
                  <w:pPr>
                    <w:rPr>
                      <w:rFonts w:asciiTheme="minorHAnsi" w:hAnsiTheme="minorHAnsi" w:cstheme="minorHAnsi"/>
                    </w:rPr>
                  </w:pPr>
                  <w:r w:rsidRPr="0055472F">
                    <w:rPr>
                      <w:rFonts w:asciiTheme="minorHAnsi" w:hAnsiTheme="minorHAnsi" w:cstheme="minorHAnsi"/>
                    </w:rPr>
                    <w:t>Triggers alerts for low stock, sends customer emails, and automates reports.</w:t>
                  </w:r>
                </w:p>
              </w:tc>
            </w:tr>
          </w:tbl>
          <w:p w14:paraId="08B27611" w14:textId="77777777" w:rsidR="00F41879" w:rsidRPr="0055472F" w:rsidRDefault="00F41879" w:rsidP="00A20B2A">
            <w:pPr>
              <w:rPr>
                <w:rFonts w:asciiTheme="minorHAnsi" w:hAnsiTheme="minorHAnsi" w:cstheme="minorHAnsi"/>
              </w:rPr>
            </w:pPr>
          </w:p>
          <w:p w14:paraId="35C22D1A" w14:textId="77777777" w:rsidR="00A20B2A" w:rsidRPr="0055472F" w:rsidRDefault="00A20B2A" w:rsidP="5B22DC51">
            <w:pPr>
              <w:rPr>
                <w:rFonts w:asciiTheme="minorHAnsi" w:hAnsiTheme="minorHAnsi" w:cstheme="minorHAnsi"/>
              </w:rPr>
            </w:pPr>
          </w:p>
          <w:p w14:paraId="4AE59109" w14:textId="438E43E7" w:rsidR="5B22DC51" w:rsidRPr="0055472F" w:rsidRDefault="002668C4" w:rsidP="5B22DC51">
            <w:pPr>
              <w:rPr>
                <w:rFonts w:asciiTheme="minorHAnsi" w:hAnsiTheme="minorHAnsi" w:cstheme="minorHAnsi"/>
              </w:rPr>
            </w:pPr>
            <w:r w:rsidRPr="0055472F">
              <w:rPr>
                <w:rFonts w:asciiTheme="minorHAnsi" w:eastAsia="Segoe UI" w:hAnsiTheme="minorHAnsi" w:cstheme="minorHAnsi"/>
                <w:b/>
                <w:bCs/>
              </w:rPr>
              <w:t>Data Types and Data Modelling</w:t>
            </w:r>
          </w:p>
          <w:p w14:paraId="7763D3B3" w14:textId="26F32184" w:rsidR="5B22DC51" w:rsidRPr="0055472F" w:rsidRDefault="5B22DC51" w:rsidP="5B22DC51">
            <w:pPr>
              <w:rPr>
                <w:rFonts w:asciiTheme="minorHAnsi" w:hAnsiTheme="minorHAnsi" w:cstheme="minorHAnsi"/>
              </w:rPr>
            </w:pPr>
          </w:p>
          <w:p w14:paraId="127ECE9A" w14:textId="7C797AC4" w:rsidR="5B22DC51" w:rsidRPr="0055472F" w:rsidRDefault="002668C4" w:rsidP="5B22DC51">
            <w:pPr>
              <w:rPr>
                <w:rFonts w:asciiTheme="minorHAnsi" w:hAnsiTheme="minorHAnsi" w:cstheme="minorHAnsi"/>
              </w:rPr>
            </w:pPr>
            <w:r w:rsidRPr="0055472F">
              <w:rPr>
                <w:rFonts w:asciiTheme="minorHAnsi" w:hAnsiTheme="minorHAnsi" w:cstheme="minorHAnsi"/>
              </w:rPr>
              <w:t xml:space="preserve">"Paws &amp; Whiskers" will handle a variety of structured, semi-structured, and unstructured data across different business operations. </w:t>
            </w:r>
          </w:p>
          <w:p w14:paraId="28013224" w14:textId="55E956D1" w:rsidR="5B22DC51" w:rsidRPr="0055472F" w:rsidRDefault="5B22DC51" w:rsidP="5B22DC51">
            <w:pPr>
              <w:rPr>
                <w:rFonts w:asciiTheme="minorHAnsi" w:hAnsiTheme="minorHAnsi" w:cstheme="minorHAnsi"/>
              </w:rPr>
            </w:pPr>
          </w:p>
          <w:p w14:paraId="244C686E" w14:textId="10458ADE" w:rsidR="002668C4" w:rsidRPr="0055472F" w:rsidRDefault="002668C4" w:rsidP="002668C4">
            <w:pPr>
              <w:pStyle w:val="ListParagraph"/>
              <w:numPr>
                <w:ilvl w:val="0"/>
                <w:numId w:val="38"/>
              </w:numPr>
              <w:rPr>
                <w:rFonts w:asciiTheme="minorHAnsi" w:hAnsiTheme="minorHAnsi" w:cstheme="minorHAnsi"/>
              </w:rPr>
            </w:pPr>
            <w:r w:rsidRPr="0055472F">
              <w:rPr>
                <w:rFonts w:asciiTheme="minorHAnsi" w:hAnsiTheme="minorHAnsi" w:cstheme="minorHAnsi"/>
              </w:rPr>
              <w:t>Customer data (structured and semi structured)</w:t>
            </w:r>
          </w:p>
          <w:p w14:paraId="64154C82" w14:textId="1126C153" w:rsidR="002668C4" w:rsidRPr="0055472F" w:rsidRDefault="002668C4" w:rsidP="002668C4">
            <w:pPr>
              <w:pStyle w:val="ListParagraph"/>
              <w:numPr>
                <w:ilvl w:val="0"/>
                <w:numId w:val="38"/>
              </w:numPr>
              <w:rPr>
                <w:rFonts w:asciiTheme="minorHAnsi" w:hAnsiTheme="minorHAnsi" w:cstheme="minorHAnsi"/>
              </w:rPr>
            </w:pPr>
            <w:r w:rsidRPr="0055472F">
              <w:rPr>
                <w:rFonts w:asciiTheme="minorHAnsi" w:hAnsiTheme="minorHAnsi" w:cstheme="minorHAnsi"/>
              </w:rPr>
              <w:t>Transaction history (structured data)</w:t>
            </w:r>
          </w:p>
          <w:p w14:paraId="4B076B07" w14:textId="424647F2" w:rsidR="002668C4" w:rsidRPr="0055472F" w:rsidRDefault="002668C4" w:rsidP="002668C4">
            <w:pPr>
              <w:pStyle w:val="ListParagraph"/>
              <w:numPr>
                <w:ilvl w:val="0"/>
                <w:numId w:val="38"/>
              </w:numPr>
              <w:rPr>
                <w:rFonts w:asciiTheme="minorHAnsi" w:hAnsiTheme="minorHAnsi" w:cstheme="minorHAnsi"/>
              </w:rPr>
            </w:pPr>
            <w:r w:rsidRPr="0055472F">
              <w:rPr>
                <w:rFonts w:asciiTheme="minorHAnsi" w:hAnsiTheme="minorHAnsi" w:cstheme="minorHAnsi"/>
              </w:rPr>
              <w:t>Pet inventory data (structured and unstructured data)</w:t>
            </w:r>
          </w:p>
          <w:p w14:paraId="6BA07DE8" w14:textId="5E7D7D1A" w:rsidR="002668C4" w:rsidRPr="0055472F" w:rsidRDefault="002668C4" w:rsidP="002668C4">
            <w:pPr>
              <w:pStyle w:val="ListParagraph"/>
              <w:numPr>
                <w:ilvl w:val="0"/>
                <w:numId w:val="38"/>
              </w:numPr>
              <w:rPr>
                <w:rFonts w:asciiTheme="minorHAnsi" w:hAnsiTheme="minorHAnsi" w:cstheme="minorHAnsi"/>
              </w:rPr>
            </w:pPr>
            <w:r w:rsidRPr="0055472F">
              <w:rPr>
                <w:rFonts w:asciiTheme="minorHAnsi" w:hAnsiTheme="minorHAnsi" w:cstheme="minorHAnsi"/>
              </w:rPr>
              <w:t>product catalogue data (structured and unstructured data)</w:t>
            </w:r>
          </w:p>
          <w:p w14:paraId="6B234550" w14:textId="4861ABAA" w:rsidR="002668C4" w:rsidRPr="0055472F" w:rsidRDefault="002668C4" w:rsidP="002668C4">
            <w:pPr>
              <w:pStyle w:val="ListParagraph"/>
              <w:numPr>
                <w:ilvl w:val="0"/>
                <w:numId w:val="38"/>
              </w:numPr>
              <w:rPr>
                <w:rFonts w:asciiTheme="minorHAnsi" w:hAnsiTheme="minorHAnsi" w:cstheme="minorHAnsi"/>
              </w:rPr>
            </w:pPr>
            <w:r w:rsidRPr="0055472F">
              <w:rPr>
                <w:rFonts w:asciiTheme="minorHAnsi" w:hAnsiTheme="minorHAnsi" w:cstheme="minorHAnsi"/>
              </w:rPr>
              <w:t>Sales and business analytics data (semi structured and unstructured data)</w:t>
            </w:r>
          </w:p>
          <w:p w14:paraId="62C902BE" w14:textId="690C9435" w:rsidR="002668C4" w:rsidRPr="0055472F" w:rsidRDefault="002668C4" w:rsidP="002668C4">
            <w:pPr>
              <w:pStyle w:val="ListParagraph"/>
              <w:numPr>
                <w:ilvl w:val="0"/>
                <w:numId w:val="38"/>
              </w:numPr>
              <w:rPr>
                <w:rFonts w:asciiTheme="minorHAnsi" w:hAnsiTheme="minorHAnsi" w:cstheme="minorHAnsi"/>
              </w:rPr>
            </w:pPr>
            <w:r w:rsidRPr="0055472F">
              <w:rPr>
                <w:rFonts w:asciiTheme="minorHAnsi" w:hAnsiTheme="minorHAnsi" w:cstheme="minorHAnsi"/>
              </w:rPr>
              <w:t>System and automation data (unstructured and semi structured data)</w:t>
            </w:r>
          </w:p>
          <w:p w14:paraId="44DF154E" w14:textId="229EB695" w:rsidR="5B22DC51" w:rsidRPr="0055472F" w:rsidRDefault="00FC2DC7" w:rsidP="5B22DC51">
            <w:pPr>
              <w:rPr>
                <w:rFonts w:asciiTheme="minorHAnsi" w:hAnsiTheme="minorHAnsi" w:cstheme="minorHAnsi"/>
              </w:rPr>
            </w:pPr>
            <w:r w:rsidRPr="0055472F">
              <w:rPr>
                <w:rFonts w:asciiTheme="minorHAnsi" w:hAnsiTheme="minorHAnsi" w:cstheme="minorHAnsi"/>
                <w:noProof/>
                <w14:ligatures w14:val="standardContextual"/>
              </w:rPr>
              <w:lastRenderedPageBreak/>
              <w:drawing>
                <wp:anchor distT="0" distB="0" distL="114300" distR="114300" simplePos="0" relativeHeight="251668480" behindDoc="1" locked="0" layoutInCell="1" allowOverlap="1" wp14:anchorId="5FA988F1" wp14:editId="5C0261EF">
                  <wp:simplePos x="0" y="0"/>
                  <wp:positionH relativeFrom="column">
                    <wp:posOffset>160655</wp:posOffset>
                  </wp:positionH>
                  <wp:positionV relativeFrom="paragraph">
                    <wp:posOffset>381635</wp:posOffset>
                  </wp:positionV>
                  <wp:extent cx="5667375" cy="5611495"/>
                  <wp:effectExtent l="0" t="0" r="9525" b="8255"/>
                  <wp:wrapTight wrapText="bothSides">
                    <wp:wrapPolygon edited="0">
                      <wp:start x="0" y="0"/>
                      <wp:lineTo x="0" y="21558"/>
                      <wp:lineTo x="21564" y="21558"/>
                      <wp:lineTo x="21564" y="0"/>
                      <wp:lineTo x="0" y="0"/>
                    </wp:wrapPolygon>
                  </wp:wrapTight>
                  <wp:docPr id="42910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01125" name=""/>
                          <pic:cNvPicPr/>
                        </pic:nvPicPr>
                        <pic:blipFill rotWithShape="1">
                          <a:blip r:embed="rId26">
                            <a:extLst>
                              <a:ext uri="{28A0092B-C50C-407E-A947-70E740481C1C}">
                                <a14:useLocalDpi xmlns:a14="http://schemas.microsoft.com/office/drawing/2010/main" val="0"/>
                              </a:ext>
                            </a:extLst>
                          </a:blip>
                          <a:srcRect l="1632" t="4691" r="1230"/>
                          <a:stretch/>
                        </pic:blipFill>
                        <pic:spPr bwMode="auto">
                          <a:xfrm>
                            <a:off x="0" y="0"/>
                            <a:ext cx="5667375" cy="561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EF57C2" w14:textId="170A44AA" w:rsidR="5B22DC51" w:rsidRPr="0055472F" w:rsidRDefault="5B22DC51" w:rsidP="5B22DC51">
            <w:pPr>
              <w:rPr>
                <w:rFonts w:asciiTheme="minorHAnsi" w:hAnsiTheme="minorHAnsi" w:cstheme="minorHAnsi"/>
              </w:rPr>
            </w:pPr>
          </w:p>
          <w:p w14:paraId="17BC4FDE" w14:textId="0E03B315" w:rsidR="5B22DC51" w:rsidRPr="0055472F" w:rsidRDefault="00FC2DC7" w:rsidP="5B22DC51">
            <w:pPr>
              <w:rPr>
                <w:rFonts w:asciiTheme="minorHAnsi" w:eastAsia="Segoe UI" w:hAnsiTheme="minorHAnsi" w:cstheme="minorHAnsi"/>
                <w:b/>
                <w:bCs/>
                <w:sz w:val="28"/>
                <w:szCs w:val="28"/>
              </w:rPr>
            </w:pPr>
            <w:r w:rsidRPr="0055472F">
              <w:rPr>
                <w:rFonts w:asciiTheme="minorHAnsi" w:eastAsia="Segoe UI" w:hAnsiTheme="minorHAnsi" w:cstheme="minorHAnsi"/>
                <w:b/>
                <w:bCs/>
                <w:sz w:val="28"/>
                <w:szCs w:val="28"/>
              </w:rPr>
              <w:t>Data Storage Formats and Structures in Azure</w:t>
            </w:r>
          </w:p>
          <w:p w14:paraId="3C61D6D4" w14:textId="77777777" w:rsidR="00FC2DC7" w:rsidRPr="0055472F" w:rsidRDefault="00FC2DC7" w:rsidP="5B22DC51">
            <w:pPr>
              <w:rPr>
                <w:rFonts w:asciiTheme="minorHAnsi" w:hAnsiTheme="minorHAnsi" w:cstheme="minorHAnsi"/>
                <w:b/>
                <w:bCs/>
                <w:sz w:val="28"/>
                <w:szCs w:val="28"/>
              </w:rPr>
            </w:pPr>
          </w:p>
          <w:p w14:paraId="38C344DE" w14:textId="7B714BBB" w:rsidR="5B22DC51" w:rsidRPr="0055472F" w:rsidRDefault="00E909E0" w:rsidP="5B22DC51">
            <w:pPr>
              <w:rPr>
                <w:rFonts w:asciiTheme="minorHAnsi" w:hAnsiTheme="minorHAnsi" w:cstheme="minorHAnsi"/>
                <w:b/>
                <w:bCs/>
              </w:rPr>
            </w:pPr>
            <w:r w:rsidRPr="0055472F">
              <w:rPr>
                <w:rFonts w:asciiTheme="minorHAnsi" w:hAnsiTheme="minorHAnsi" w:cstheme="minorHAnsi"/>
                <w:b/>
                <w:bCs/>
              </w:rPr>
              <w:t>Data storage formats</w:t>
            </w:r>
          </w:p>
          <w:p w14:paraId="11B5098E" w14:textId="2D908295" w:rsidR="00E909E0" w:rsidRPr="0055472F" w:rsidRDefault="00E909E0" w:rsidP="5B22DC51">
            <w:pPr>
              <w:rPr>
                <w:rFonts w:asciiTheme="minorHAnsi" w:hAnsiTheme="minorHAnsi" w:cstheme="minorHAnsi"/>
              </w:rPr>
            </w:pPr>
            <w:r w:rsidRPr="0055472F">
              <w:rPr>
                <w:rFonts w:asciiTheme="minorHAnsi" w:hAnsiTheme="minorHAnsi" w:cstheme="minorHAnsi"/>
              </w:rPr>
              <w:t>JSON (JavaScript Object Notation) is ideal for semi-structured data (e.g. Pet Images, Product Descriptions), especially when dealing with customer information, product catalogues, or logs. It provides flexibility with nested data structures, making it suitable for representing complex data such as customer preferences or pet details.</w:t>
            </w:r>
          </w:p>
          <w:p w14:paraId="4AE0A5DF" w14:textId="77777777" w:rsidR="007A64FE" w:rsidRPr="0055472F" w:rsidRDefault="007A64FE" w:rsidP="00E909E0">
            <w:pPr>
              <w:rPr>
                <w:rFonts w:asciiTheme="minorHAnsi" w:hAnsiTheme="minorHAnsi" w:cstheme="minorHAnsi"/>
              </w:rPr>
            </w:pPr>
          </w:p>
          <w:p w14:paraId="204034C1" w14:textId="7839578D" w:rsidR="00E909E0" w:rsidRPr="0055472F" w:rsidRDefault="00E909E0" w:rsidP="00E909E0">
            <w:pPr>
              <w:rPr>
                <w:rFonts w:asciiTheme="minorHAnsi" w:hAnsiTheme="minorHAnsi" w:cstheme="minorHAnsi"/>
              </w:rPr>
            </w:pPr>
            <w:r w:rsidRPr="0055472F">
              <w:rPr>
                <w:rFonts w:asciiTheme="minorHAnsi" w:hAnsiTheme="minorHAnsi" w:cstheme="minorHAnsi"/>
              </w:rPr>
              <w:t xml:space="preserve">JSON </w:t>
            </w:r>
            <w:r w:rsidR="007A64FE" w:rsidRPr="0055472F">
              <w:rPr>
                <w:rFonts w:asciiTheme="minorHAnsi" w:hAnsiTheme="minorHAnsi" w:cstheme="minorHAnsi"/>
              </w:rPr>
              <w:t xml:space="preserve">is also good </w:t>
            </w:r>
            <w:r w:rsidRPr="0055472F">
              <w:rPr>
                <w:rFonts w:asciiTheme="minorHAnsi" w:hAnsiTheme="minorHAnsi" w:cstheme="minorHAnsi"/>
              </w:rPr>
              <w:t>for metadata, and Blob Storage for binary files (e.g. images, PDFs).</w:t>
            </w:r>
          </w:p>
          <w:p w14:paraId="5A3496D8" w14:textId="77777777" w:rsidR="00E909E0" w:rsidRPr="0055472F" w:rsidRDefault="00E909E0" w:rsidP="00E909E0">
            <w:pPr>
              <w:rPr>
                <w:rFonts w:asciiTheme="minorHAnsi" w:hAnsiTheme="minorHAnsi" w:cstheme="minorHAnsi"/>
              </w:rPr>
            </w:pPr>
            <w:r w:rsidRPr="0055472F">
              <w:rPr>
                <w:rFonts w:asciiTheme="minorHAnsi" w:hAnsiTheme="minorHAnsi" w:cstheme="minorHAnsi"/>
              </w:rPr>
              <w:t>JSON is great for storing metadata such as descriptions, tags, or classifications associated with pet images or products.</w:t>
            </w:r>
          </w:p>
          <w:p w14:paraId="02DBAD6B" w14:textId="77777777" w:rsidR="00E909E0" w:rsidRPr="0055472F" w:rsidRDefault="00E909E0" w:rsidP="5B22DC51">
            <w:pPr>
              <w:rPr>
                <w:rFonts w:asciiTheme="minorHAnsi" w:hAnsiTheme="minorHAnsi" w:cstheme="minorHAnsi"/>
              </w:rPr>
            </w:pPr>
          </w:p>
          <w:p w14:paraId="435B8890" w14:textId="2978F140" w:rsidR="00E909E0" w:rsidRPr="0055472F" w:rsidRDefault="00E909E0" w:rsidP="00E909E0">
            <w:pPr>
              <w:rPr>
                <w:rFonts w:asciiTheme="minorHAnsi" w:hAnsiTheme="minorHAnsi" w:cstheme="minorHAnsi"/>
                <w:b/>
                <w:bCs/>
              </w:rPr>
            </w:pPr>
            <w:r w:rsidRPr="0055472F">
              <w:rPr>
                <w:rFonts w:asciiTheme="minorHAnsi" w:hAnsiTheme="minorHAnsi" w:cstheme="minorHAnsi"/>
                <w:b/>
                <w:bCs/>
              </w:rPr>
              <w:t>Structured and Analytical Data (e.g. Sales Analytics, Pet Categories)</w:t>
            </w:r>
          </w:p>
          <w:p w14:paraId="2992DFD2" w14:textId="77777777" w:rsidR="00E909E0" w:rsidRPr="0055472F" w:rsidRDefault="00E909E0" w:rsidP="00E909E0">
            <w:pPr>
              <w:rPr>
                <w:rFonts w:asciiTheme="minorHAnsi" w:hAnsiTheme="minorHAnsi" w:cstheme="minorHAnsi"/>
              </w:rPr>
            </w:pPr>
            <w:r w:rsidRPr="0055472F">
              <w:rPr>
                <w:rFonts w:asciiTheme="minorHAnsi" w:hAnsiTheme="minorHAnsi" w:cstheme="minorHAnsi"/>
                <w:b/>
                <w:bCs/>
              </w:rPr>
              <w:t>Recommended Format</w:t>
            </w:r>
            <w:r w:rsidRPr="0055472F">
              <w:rPr>
                <w:rFonts w:asciiTheme="minorHAnsi" w:hAnsiTheme="minorHAnsi" w:cstheme="minorHAnsi"/>
              </w:rPr>
              <w:t xml:space="preserve">: </w:t>
            </w:r>
            <w:r w:rsidRPr="0055472F">
              <w:rPr>
                <w:rFonts w:asciiTheme="minorHAnsi" w:hAnsiTheme="minorHAnsi" w:cstheme="minorHAnsi"/>
                <w:b/>
                <w:bCs/>
              </w:rPr>
              <w:t>Parquet</w:t>
            </w:r>
          </w:p>
          <w:p w14:paraId="02A13729" w14:textId="37ABCDD7" w:rsidR="00E909E0" w:rsidRPr="0055472F" w:rsidRDefault="00E909E0" w:rsidP="00E909E0">
            <w:pPr>
              <w:rPr>
                <w:rFonts w:asciiTheme="minorHAnsi" w:hAnsiTheme="minorHAnsi" w:cstheme="minorHAnsi"/>
              </w:rPr>
            </w:pPr>
            <w:r w:rsidRPr="0055472F">
              <w:rPr>
                <w:rFonts w:asciiTheme="minorHAnsi" w:hAnsiTheme="minorHAnsi" w:cstheme="minorHAnsi"/>
              </w:rPr>
              <w:lastRenderedPageBreak/>
              <w:t>Parquet is a columnar storage format that’s highly optimised for large-scale analytics. It provides high compression and supports efficient query performance on large datasets, which is ideal for data warehousing and reporting in Azure Synapse Analytics or Azure Data Lake.</w:t>
            </w:r>
          </w:p>
          <w:p w14:paraId="7DCDD863" w14:textId="343773D9" w:rsidR="00E909E0" w:rsidRPr="0055472F" w:rsidRDefault="007A64FE" w:rsidP="00E909E0">
            <w:pPr>
              <w:rPr>
                <w:rFonts w:asciiTheme="minorHAnsi" w:hAnsiTheme="minorHAnsi" w:cstheme="minorHAnsi"/>
              </w:rPr>
            </w:pPr>
            <w:r w:rsidRPr="0055472F">
              <w:rPr>
                <w:rFonts w:asciiTheme="minorHAnsi" w:hAnsiTheme="minorHAnsi" w:cstheme="minorHAnsi"/>
              </w:rPr>
              <w:t>In the pet shop you could use it for</w:t>
            </w:r>
            <w:r w:rsidR="00E909E0" w:rsidRPr="0055472F">
              <w:rPr>
                <w:rFonts w:asciiTheme="minorHAnsi" w:hAnsiTheme="minorHAnsi" w:cstheme="minorHAnsi"/>
              </w:rPr>
              <w:t xml:space="preserve"> Storing aggregated sales data, pet categories, or inventory levels that require frequent querying and analytics.</w:t>
            </w:r>
          </w:p>
          <w:p w14:paraId="5CF34C85" w14:textId="077D97E8" w:rsidR="00E909E0" w:rsidRPr="0055472F" w:rsidRDefault="007A64FE" w:rsidP="00E909E0">
            <w:pPr>
              <w:rPr>
                <w:rFonts w:asciiTheme="minorHAnsi" w:hAnsiTheme="minorHAnsi" w:cstheme="minorHAnsi"/>
              </w:rPr>
            </w:pPr>
            <w:r w:rsidRPr="0055472F">
              <w:rPr>
                <w:rFonts w:asciiTheme="minorHAnsi" w:hAnsiTheme="minorHAnsi" w:cstheme="minorHAnsi"/>
              </w:rPr>
              <w:t>It is good because</w:t>
            </w:r>
            <w:r w:rsidR="00E909E0" w:rsidRPr="0055472F">
              <w:rPr>
                <w:rFonts w:asciiTheme="minorHAnsi" w:hAnsiTheme="minorHAnsi" w:cstheme="minorHAnsi"/>
              </w:rPr>
              <w:t xml:space="preserve"> </w:t>
            </w:r>
            <w:r w:rsidRPr="0055472F">
              <w:rPr>
                <w:rFonts w:asciiTheme="minorHAnsi" w:hAnsiTheme="minorHAnsi" w:cstheme="minorHAnsi"/>
              </w:rPr>
              <w:t>it</w:t>
            </w:r>
            <w:r w:rsidR="00E909E0" w:rsidRPr="0055472F">
              <w:rPr>
                <w:rFonts w:asciiTheme="minorHAnsi" w:hAnsiTheme="minorHAnsi" w:cstheme="minorHAnsi"/>
              </w:rPr>
              <w:t xml:space="preserve"> provides columnar storage, making it efficient for analytics and aggregation tasks. It also reduces storage costs by compressing data more effectively than row-based formats like CSV.</w:t>
            </w:r>
          </w:p>
          <w:p w14:paraId="5D2B9A8B" w14:textId="77777777" w:rsidR="007A64FE" w:rsidRPr="0055472F" w:rsidRDefault="00E909E0" w:rsidP="00E909E0">
            <w:pPr>
              <w:rPr>
                <w:rFonts w:asciiTheme="minorHAnsi" w:hAnsiTheme="minorHAnsi" w:cstheme="minorHAnsi"/>
              </w:rPr>
            </w:pPr>
            <w:r w:rsidRPr="0055472F">
              <w:rPr>
                <w:rFonts w:asciiTheme="minorHAnsi" w:hAnsiTheme="minorHAnsi" w:cstheme="minorHAnsi"/>
              </w:rPr>
              <w:t xml:space="preserve"> </w:t>
            </w:r>
          </w:p>
          <w:p w14:paraId="1BF06DA8" w14:textId="17A983A2" w:rsidR="00E909E0" w:rsidRPr="0055472F" w:rsidRDefault="00E909E0" w:rsidP="00E909E0">
            <w:pPr>
              <w:rPr>
                <w:rFonts w:asciiTheme="minorHAnsi" w:hAnsiTheme="minorHAnsi" w:cstheme="minorHAnsi"/>
              </w:rPr>
            </w:pPr>
            <w:r w:rsidRPr="0055472F">
              <w:rPr>
                <w:rFonts w:asciiTheme="minorHAnsi" w:hAnsiTheme="minorHAnsi" w:cstheme="minorHAnsi"/>
                <w:b/>
                <w:bCs/>
              </w:rPr>
              <w:t>Encryption at Rest</w:t>
            </w:r>
          </w:p>
          <w:p w14:paraId="71AB868B" w14:textId="77777777" w:rsidR="00E909E0" w:rsidRPr="0055472F" w:rsidRDefault="00E909E0" w:rsidP="00E909E0">
            <w:pPr>
              <w:rPr>
                <w:rFonts w:asciiTheme="minorHAnsi" w:hAnsiTheme="minorHAnsi" w:cstheme="minorHAnsi"/>
              </w:rPr>
            </w:pPr>
            <w:r w:rsidRPr="0055472F">
              <w:rPr>
                <w:rFonts w:asciiTheme="minorHAnsi" w:hAnsiTheme="minorHAnsi" w:cstheme="minorHAnsi"/>
                <w:b/>
                <w:bCs/>
              </w:rPr>
              <w:t>Azure Storage Encryption (ASE)</w:t>
            </w:r>
            <w:r w:rsidRPr="0055472F">
              <w:rPr>
                <w:rFonts w:asciiTheme="minorHAnsi" w:hAnsiTheme="minorHAnsi" w:cstheme="minorHAnsi"/>
              </w:rPr>
              <w:t>:</w:t>
            </w:r>
          </w:p>
          <w:p w14:paraId="5C556B65" w14:textId="77777777" w:rsidR="00E909E0" w:rsidRPr="0055472F" w:rsidRDefault="00E909E0" w:rsidP="00E909E0">
            <w:pPr>
              <w:rPr>
                <w:rFonts w:asciiTheme="minorHAnsi" w:hAnsiTheme="minorHAnsi" w:cstheme="minorHAnsi"/>
              </w:rPr>
            </w:pPr>
            <w:r w:rsidRPr="0055472F">
              <w:rPr>
                <w:rFonts w:asciiTheme="minorHAnsi" w:hAnsiTheme="minorHAnsi" w:cstheme="minorHAnsi"/>
              </w:rPr>
              <w:t>Built-in Encryption: Azure automatically encrypts data stored in Azure Blob Storage, Azure Data Lake Storage, Azure SQL Database, and Azure Cosmos DB using encryption at rest. This ensures that all stored data, whether it's structured, unstructured, or semi-structured, is protected without the need for additional configuration.</w:t>
            </w:r>
          </w:p>
          <w:p w14:paraId="62714EAB" w14:textId="55E9F66D" w:rsidR="00E909E0" w:rsidRPr="0055472F" w:rsidRDefault="00E909E0" w:rsidP="00E909E0">
            <w:pPr>
              <w:rPr>
                <w:rFonts w:asciiTheme="minorHAnsi" w:hAnsiTheme="minorHAnsi" w:cstheme="minorHAnsi"/>
              </w:rPr>
            </w:pPr>
            <w:r w:rsidRPr="0055472F">
              <w:rPr>
                <w:rFonts w:asciiTheme="minorHAnsi" w:hAnsiTheme="minorHAnsi" w:cstheme="minorHAnsi"/>
              </w:rPr>
              <w:t xml:space="preserve">Encryption Algorithms: Azure uses Advanced Encryption Standard (AES) with 256-bit keys, which is compliant with industry standards for data </w:t>
            </w:r>
            <w:r w:rsidR="007A64FE" w:rsidRPr="0055472F">
              <w:rPr>
                <w:rFonts w:asciiTheme="minorHAnsi" w:hAnsiTheme="minorHAnsi" w:cstheme="minorHAnsi"/>
              </w:rPr>
              <w:t>protection. This</w:t>
            </w:r>
            <w:r w:rsidRPr="0055472F">
              <w:rPr>
                <w:rFonts w:asciiTheme="minorHAnsi" w:hAnsiTheme="minorHAnsi" w:cstheme="minorHAnsi"/>
              </w:rPr>
              <w:t xml:space="preserve"> is a critical step in ensuring compliance with privacy regulations like GDPR or CCPA, as data must be encrypted to protect personally identifiable information (PII) and financial data.</w:t>
            </w:r>
          </w:p>
          <w:p w14:paraId="47DB1EB8" w14:textId="77777777" w:rsidR="00E909E0" w:rsidRPr="0055472F" w:rsidRDefault="00E909E0" w:rsidP="00E909E0">
            <w:pPr>
              <w:rPr>
                <w:rFonts w:asciiTheme="minorHAnsi" w:hAnsiTheme="minorHAnsi" w:cstheme="minorHAnsi"/>
              </w:rPr>
            </w:pPr>
          </w:p>
          <w:p w14:paraId="0F1D6A68" w14:textId="77777777" w:rsidR="00E909E0" w:rsidRPr="0055472F" w:rsidRDefault="00E909E0" w:rsidP="00E909E0">
            <w:pPr>
              <w:rPr>
                <w:rFonts w:asciiTheme="minorHAnsi" w:hAnsiTheme="minorHAnsi" w:cstheme="minorHAnsi"/>
                <w:b/>
                <w:bCs/>
              </w:rPr>
            </w:pPr>
            <w:r w:rsidRPr="0055472F">
              <w:rPr>
                <w:rFonts w:asciiTheme="minorHAnsi" w:hAnsiTheme="minorHAnsi" w:cstheme="minorHAnsi"/>
                <w:b/>
                <w:bCs/>
              </w:rPr>
              <w:t>Encryption in Transit</w:t>
            </w:r>
          </w:p>
          <w:p w14:paraId="7687C5EF" w14:textId="77777777" w:rsidR="00E909E0" w:rsidRPr="0055472F" w:rsidRDefault="00E909E0" w:rsidP="00E909E0">
            <w:pPr>
              <w:rPr>
                <w:rFonts w:asciiTheme="minorHAnsi" w:hAnsiTheme="minorHAnsi" w:cstheme="minorHAnsi"/>
                <w:b/>
                <w:bCs/>
              </w:rPr>
            </w:pPr>
            <w:r w:rsidRPr="0055472F">
              <w:rPr>
                <w:rFonts w:asciiTheme="minorHAnsi" w:hAnsiTheme="minorHAnsi" w:cstheme="minorHAnsi"/>
                <w:b/>
                <w:bCs/>
              </w:rPr>
              <w:t>Azure Storage Encryption in Transit:</w:t>
            </w:r>
          </w:p>
          <w:p w14:paraId="0A2BBF77" w14:textId="788EDA39" w:rsidR="00E909E0" w:rsidRPr="0055472F" w:rsidRDefault="00E909E0" w:rsidP="00E909E0">
            <w:pPr>
              <w:rPr>
                <w:rFonts w:asciiTheme="minorHAnsi" w:hAnsiTheme="minorHAnsi" w:cstheme="minorHAnsi"/>
              </w:rPr>
            </w:pPr>
            <w:r w:rsidRPr="0055472F">
              <w:rPr>
                <w:rFonts w:asciiTheme="minorHAnsi" w:hAnsiTheme="minorHAnsi" w:cstheme="minorHAnsi"/>
              </w:rPr>
              <w:t xml:space="preserve">Data transferred between Azure Blob Storage, Azure SQL Database, or other Azure services is encrypted using TLS/SSL protocols to prevent interception by unauthorized </w:t>
            </w:r>
            <w:r w:rsidR="007A64FE" w:rsidRPr="0055472F">
              <w:rPr>
                <w:rFonts w:asciiTheme="minorHAnsi" w:hAnsiTheme="minorHAnsi" w:cstheme="minorHAnsi"/>
              </w:rPr>
              <w:t>parties. This</w:t>
            </w:r>
            <w:r w:rsidRPr="0055472F">
              <w:rPr>
                <w:rFonts w:asciiTheme="minorHAnsi" w:hAnsiTheme="minorHAnsi" w:cstheme="minorHAnsi"/>
              </w:rPr>
              <w:t xml:space="preserve"> ensures that data remains secure while being transferred over the internet or between systems.</w:t>
            </w:r>
          </w:p>
          <w:p w14:paraId="3CB0A4E8" w14:textId="02136859" w:rsidR="5B22DC51" w:rsidRPr="0055472F" w:rsidRDefault="5B22DC51" w:rsidP="5B22DC51">
            <w:pPr>
              <w:rPr>
                <w:rFonts w:asciiTheme="minorHAnsi" w:hAnsiTheme="minorHAnsi" w:cstheme="minorHAnsi"/>
              </w:rPr>
            </w:pPr>
          </w:p>
          <w:p w14:paraId="23BD723C" w14:textId="77777777" w:rsidR="00E909E0" w:rsidRPr="0055472F" w:rsidRDefault="00E909E0" w:rsidP="00E909E0">
            <w:pPr>
              <w:rPr>
                <w:rFonts w:asciiTheme="minorHAnsi" w:hAnsiTheme="minorHAnsi" w:cstheme="minorHAnsi"/>
                <w:b/>
                <w:bCs/>
              </w:rPr>
            </w:pPr>
            <w:r w:rsidRPr="0055472F">
              <w:rPr>
                <w:rFonts w:asciiTheme="minorHAnsi" w:hAnsiTheme="minorHAnsi" w:cstheme="minorHAnsi"/>
                <w:b/>
                <w:bCs/>
              </w:rPr>
              <w:t>Access Control</w:t>
            </w:r>
          </w:p>
          <w:p w14:paraId="35D43C18" w14:textId="77777777" w:rsidR="00E909E0" w:rsidRPr="0055472F" w:rsidRDefault="00E909E0" w:rsidP="00E909E0">
            <w:pPr>
              <w:rPr>
                <w:rFonts w:asciiTheme="minorHAnsi" w:hAnsiTheme="minorHAnsi" w:cstheme="minorHAnsi"/>
                <w:b/>
                <w:bCs/>
              </w:rPr>
            </w:pPr>
            <w:r w:rsidRPr="0055472F">
              <w:rPr>
                <w:rFonts w:asciiTheme="minorHAnsi" w:hAnsiTheme="minorHAnsi" w:cstheme="minorHAnsi"/>
                <w:b/>
                <w:bCs/>
              </w:rPr>
              <w:t>Role-Based Access Control (RBAC):</w:t>
            </w:r>
          </w:p>
          <w:p w14:paraId="1533D0F3" w14:textId="67E51C0C" w:rsidR="00E909E0" w:rsidRPr="0055472F" w:rsidRDefault="00E909E0" w:rsidP="00E909E0">
            <w:pPr>
              <w:rPr>
                <w:rFonts w:asciiTheme="minorHAnsi" w:hAnsiTheme="minorHAnsi" w:cstheme="minorHAnsi"/>
              </w:rPr>
            </w:pPr>
            <w:r w:rsidRPr="0055472F">
              <w:rPr>
                <w:rFonts w:asciiTheme="minorHAnsi" w:hAnsiTheme="minorHAnsi" w:cstheme="minorHAnsi"/>
              </w:rPr>
              <w:t>Use RBAC to assign permissions to users, groups, and applications, ensuring that only authori</w:t>
            </w:r>
            <w:r w:rsidR="007A64FE" w:rsidRPr="0055472F">
              <w:rPr>
                <w:rFonts w:asciiTheme="minorHAnsi" w:hAnsiTheme="minorHAnsi" w:cstheme="minorHAnsi"/>
              </w:rPr>
              <w:t>s</w:t>
            </w:r>
            <w:r w:rsidRPr="0055472F">
              <w:rPr>
                <w:rFonts w:asciiTheme="minorHAnsi" w:hAnsiTheme="minorHAnsi" w:cstheme="minorHAnsi"/>
              </w:rPr>
              <w:t>ed users can access or modify specific data.</w:t>
            </w:r>
          </w:p>
          <w:p w14:paraId="7FE3ACC7" w14:textId="77777777" w:rsidR="00E909E0" w:rsidRPr="0055472F" w:rsidRDefault="00E909E0" w:rsidP="00E909E0">
            <w:pPr>
              <w:rPr>
                <w:rFonts w:asciiTheme="minorHAnsi" w:hAnsiTheme="minorHAnsi" w:cstheme="minorHAnsi"/>
              </w:rPr>
            </w:pPr>
            <w:r w:rsidRPr="0055472F">
              <w:rPr>
                <w:rFonts w:asciiTheme="minorHAnsi" w:hAnsiTheme="minorHAnsi" w:cstheme="minorHAnsi"/>
              </w:rPr>
              <w:t>Define roles such as Data Engineer, Data Analyst, or Admin, and assign appropriate levels of access (read, write, delete).</w:t>
            </w:r>
          </w:p>
          <w:p w14:paraId="0D181956" w14:textId="5B71E54E" w:rsidR="5B22DC51" w:rsidRPr="0055472F" w:rsidRDefault="00E909E0" w:rsidP="00E909E0">
            <w:pPr>
              <w:rPr>
                <w:rFonts w:asciiTheme="minorHAnsi" w:hAnsiTheme="minorHAnsi" w:cstheme="minorHAnsi"/>
              </w:rPr>
            </w:pPr>
            <w:r w:rsidRPr="0055472F">
              <w:rPr>
                <w:rFonts w:asciiTheme="minorHAnsi" w:hAnsiTheme="minorHAnsi" w:cstheme="minorHAnsi"/>
              </w:rPr>
              <w:t>This is an effective way to enforce least privilege access, ensuring that users can only perform actions that are necessary for their roles.</w:t>
            </w:r>
          </w:p>
          <w:p w14:paraId="577E24B6" w14:textId="77777777" w:rsidR="00F756D6" w:rsidRPr="0055472F" w:rsidRDefault="00F756D6" w:rsidP="5B22DC51">
            <w:pPr>
              <w:rPr>
                <w:rFonts w:asciiTheme="minorHAnsi" w:hAnsiTheme="minorHAnsi" w:cstheme="minorHAnsi"/>
              </w:rPr>
            </w:pPr>
          </w:p>
          <w:p w14:paraId="5949030E" w14:textId="74AACCC2" w:rsidR="5B22DC51" w:rsidRPr="0055472F" w:rsidRDefault="00DD751E" w:rsidP="5B22DC51">
            <w:pPr>
              <w:rPr>
                <w:rFonts w:asciiTheme="minorHAnsi" w:hAnsiTheme="minorHAnsi" w:cstheme="minorHAnsi"/>
                <w:b/>
                <w:bCs/>
                <w:sz w:val="28"/>
                <w:szCs w:val="28"/>
              </w:rPr>
            </w:pPr>
            <w:r w:rsidRPr="0055472F">
              <w:rPr>
                <w:rFonts w:asciiTheme="minorHAnsi" w:hAnsiTheme="minorHAnsi" w:cstheme="minorHAnsi"/>
                <w:b/>
                <w:bCs/>
                <w:sz w:val="28"/>
                <w:szCs w:val="28"/>
              </w:rPr>
              <w:t>Additional Considerations</w:t>
            </w:r>
          </w:p>
          <w:p w14:paraId="443A95FB" w14:textId="15D8587A" w:rsidR="00DD751E" w:rsidRPr="0055472F" w:rsidRDefault="00DD751E" w:rsidP="5B22DC51">
            <w:pPr>
              <w:rPr>
                <w:rFonts w:asciiTheme="minorHAnsi" w:hAnsiTheme="minorHAnsi" w:cstheme="minorHAnsi"/>
                <w:b/>
                <w:bCs/>
              </w:rPr>
            </w:pPr>
            <w:r w:rsidRPr="0055472F">
              <w:rPr>
                <w:rFonts w:asciiTheme="minorHAnsi" w:hAnsiTheme="minorHAnsi" w:cstheme="minorHAnsi"/>
                <w:b/>
                <w:bCs/>
              </w:rPr>
              <w:t>Backup &amp; Disaster Recovery</w:t>
            </w:r>
          </w:p>
          <w:p w14:paraId="64E512C1" w14:textId="16BF54D6" w:rsidR="5B22DC51" w:rsidRPr="0055472F" w:rsidRDefault="00DD751E" w:rsidP="5B22DC51">
            <w:pPr>
              <w:rPr>
                <w:rFonts w:asciiTheme="minorHAnsi" w:hAnsiTheme="minorHAnsi" w:cstheme="minorHAnsi"/>
              </w:rPr>
            </w:pPr>
            <w:r w:rsidRPr="0055472F">
              <w:rPr>
                <w:rFonts w:asciiTheme="minorHAnsi" w:hAnsiTheme="minorHAnsi" w:cstheme="minorHAnsi"/>
              </w:rPr>
              <w:t>Azure Backup provides a cost-effective and automated way to protect critical data against accidental deletion, corruption, or cyber threats.</w:t>
            </w:r>
          </w:p>
          <w:p w14:paraId="594FC03D" w14:textId="26AE20FB" w:rsidR="5B22DC51" w:rsidRPr="0055472F" w:rsidRDefault="00DD751E" w:rsidP="00DD751E">
            <w:pPr>
              <w:pStyle w:val="ListParagraph"/>
              <w:numPr>
                <w:ilvl w:val="0"/>
                <w:numId w:val="42"/>
              </w:numPr>
              <w:rPr>
                <w:rFonts w:asciiTheme="minorHAnsi" w:hAnsiTheme="minorHAnsi" w:cstheme="minorHAnsi"/>
              </w:rPr>
            </w:pPr>
            <w:r w:rsidRPr="0055472F">
              <w:rPr>
                <w:rFonts w:asciiTheme="minorHAnsi" w:hAnsiTheme="minorHAnsi" w:cstheme="minorHAnsi"/>
                <w:b/>
                <w:bCs/>
              </w:rPr>
              <w:t>Point-in-Time Restore</w:t>
            </w:r>
            <w:r w:rsidRPr="0055472F">
              <w:rPr>
                <w:rFonts w:asciiTheme="minorHAnsi" w:hAnsiTheme="minorHAnsi" w:cstheme="minorHAnsi"/>
              </w:rPr>
              <w:t xml:space="preserve"> – Continuous - Allows</w:t>
            </w:r>
            <w:r w:rsidRPr="0055472F">
              <w:rPr>
                <w:rFonts w:asciiTheme="minorHAnsi" w:hAnsiTheme="minorHAnsi" w:cstheme="minorHAnsi"/>
              </w:rPr>
              <w:t xml:space="preserve"> quick recovery of database changes.</w:t>
            </w:r>
          </w:p>
          <w:p w14:paraId="32175492" w14:textId="54A5ACE7" w:rsidR="5B22DC51" w:rsidRPr="0055472F" w:rsidRDefault="00DD751E" w:rsidP="00DD751E">
            <w:pPr>
              <w:pStyle w:val="ListParagraph"/>
              <w:numPr>
                <w:ilvl w:val="0"/>
                <w:numId w:val="42"/>
              </w:numPr>
              <w:rPr>
                <w:rFonts w:asciiTheme="minorHAnsi" w:hAnsiTheme="minorHAnsi" w:cstheme="minorHAnsi"/>
              </w:rPr>
            </w:pPr>
            <w:r w:rsidRPr="0055472F">
              <w:rPr>
                <w:rFonts w:asciiTheme="minorHAnsi" w:hAnsiTheme="minorHAnsi" w:cstheme="minorHAnsi"/>
                <w:b/>
                <w:bCs/>
              </w:rPr>
              <w:t>A</w:t>
            </w:r>
            <w:r w:rsidRPr="0055472F">
              <w:rPr>
                <w:rFonts w:asciiTheme="minorHAnsi" w:hAnsiTheme="minorHAnsi" w:cstheme="minorHAnsi"/>
                <w:b/>
                <w:bCs/>
              </w:rPr>
              <w:t>zure Blob Snapshot</w:t>
            </w:r>
            <w:r w:rsidRPr="0055472F">
              <w:rPr>
                <w:rFonts w:asciiTheme="minorHAnsi" w:hAnsiTheme="minorHAnsi" w:cstheme="minorHAnsi"/>
              </w:rPr>
              <w:t xml:space="preserve"> – Daily - Protects</w:t>
            </w:r>
            <w:r w:rsidRPr="0055472F">
              <w:rPr>
                <w:rFonts w:asciiTheme="minorHAnsi" w:hAnsiTheme="minorHAnsi" w:cstheme="minorHAnsi"/>
              </w:rPr>
              <w:t xml:space="preserve"> product images, documents, and pet photos from accidental deletion.</w:t>
            </w:r>
          </w:p>
          <w:p w14:paraId="515092EC" w14:textId="4E68D341" w:rsidR="5B22DC51" w:rsidRPr="0055472F" w:rsidRDefault="00DD751E" w:rsidP="00DD751E">
            <w:pPr>
              <w:pStyle w:val="ListParagraph"/>
              <w:numPr>
                <w:ilvl w:val="0"/>
                <w:numId w:val="42"/>
              </w:numPr>
              <w:rPr>
                <w:rFonts w:asciiTheme="minorHAnsi" w:hAnsiTheme="minorHAnsi" w:cstheme="minorHAnsi"/>
              </w:rPr>
            </w:pPr>
            <w:r w:rsidRPr="0055472F">
              <w:rPr>
                <w:rFonts w:asciiTheme="minorHAnsi" w:hAnsiTheme="minorHAnsi" w:cstheme="minorHAnsi"/>
                <w:b/>
                <w:bCs/>
              </w:rPr>
              <w:t>Azure Backup Vault</w:t>
            </w:r>
            <w:r w:rsidRPr="0055472F">
              <w:rPr>
                <w:rFonts w:asciiTheme="minorHAnsi" w:hAnsiTheme="minorHAnsi" w:cstheme="minorHAnsi"/>
              </w:rPr>
              <w:t xml:space="preserve"> – Weekly - </w:t>
            </w:r>
            <w:r w:rsidRPr="0055472F">
              <w:rPr>
                <w:rFonts w:asciiTheme="minorHAnsi" w:hAnsiTheme="minorHAnsi" w:cstheme="minorHAnsi"/>
              </w:rPr>
              <w:t>Ensures historical sales data is recoverable.</w:t>
            </w:r>
          </w:p>
          <w:p w14:paraId="5AC51C5D" w14:textId="21C24D51" w:rsidR="00DD751E" w:rsidRPr="0055472F" w:rsidRDefault="00DD751E" w:rsidP="00DD751E">
            <w:pPr>
              <w:pStyle w:val="ListParagraph"/>
              <w:numPr>
                <w:ilvl w:val="0"/>
                <w:numId w:val="42"/>
              </w:numPr>
              <w:rPr>
                <w:rFonts w:asciiTheme="minorHAnsi" w:hAnsiTheme="minorHAnsi" w:cstheme="minorHAnsi"/>
              </w:rPr>
            </w:pPr>
            <w:r w:rsidRPr="0055472F">
              <w:rPr>
                <w:rFonts w:asciiTheme="minorHAnsi" w:hAnsiTheme="minorHAnsi" w:cstheme="minorHAnsi"/>
                <w:b/>
                <w:bCs/>
              </w:rPr>
              <w:t>Azure Site Recovery</w:t>
            </w:r>
            <w:r w:rsidRPr="0055472F">
              <w:rPr>
                <w:rFonts w:asciiTheme="minorHAnsi" w:hAnsiTheme="minorHAnsi" w:cstheme="minorHAnsi"/>
              </w:rPr>
              <w:t xml:space="preserve"> </w:t>
            </w:r>
            <w:r w:rsidR="00F756D6" w:rsidRPr="0055472F">
              <w:rPr>
                <w:rFonts w:asciiTheme="minorHAnsi" w:hAnsiTheme="minorHAnsi" w:cstheme="minorHAnsi"/>
              </w:rPr>
              <w:t>–</w:t>
            </w:r>
            <w:r w:rsidRPr="0055472F">
              <w:rPr>
                <w:rFonts w:asciiTheme="minorHAnsi" w:hAnsiTheme="minorHAnsi" w:cstheme="minorHAnsi"/>
              </w:rPr>
              <w:t xml:space="preserve"> </w:t>
            </w:r>
            <w:r w:rsidR="00F756D6" w:rsidRPr="0055472F">
              <w:rPr>
                <w:rFonts w:asciiTheme="minorHAnsi" w:hAnsiTheme="minorHAnsi" w:cstheme="minorHAnsi"/>
              </w:rPr>
              <w:t xml:space="preserve">Continuous - </w:t>
            </w:r>
            <w:r w:rsidRPr="0055472F">
              <w:rPr>
                <w:rFonts w:asciiTheme="minorHAnsi" w:hAnsiTheme="minorHAnsi" w:cstheme="minorHAnsi"/>
              </w:rPr>
              <w:t>Ensures business applications can be quickly restored.</w:t>
            </w:r>
          </w:p>
          <w:p w14:paraId="15074824" w14:textId="426502E6" w:rsidR="00F756D6" w:rsidRPr="00F756D6" w:rsidRDefault="00F756D6" w:rsidP="00F756D6">
            <w:pPr>
              <w:rPr>
                <w:rFonts w:asciiTheme="minorHAnsi" w:hAnsiTheme="minorHAnsi" w:cstheme="minorHAnsi"/>
              </w:rPr>
            </w:pPr>
            <w:r w:rsidRPr="00F756D6">
              <w:rPr>
                <w:rFonts w:asciiTheme="minorHAnsi" w:hAnsiTheme="minorHAnsi" w:cstheme="minorHAnsi"/>
                <w:b/>
                <w:bCs/>
              </w:rPr>
              <w:t>Azure Site Recovery (ASR) for Disaster Recovery</w:t>
            </w:r>
            <w:r w:rsidRPr="0055472F">
              <w:rPr>
                <w:rFonts w:asciiTheme="minorHAnsi" w:hAnsiTheme="minorHAnsi" w:cstheme="minorHAnsi"/>
              </w:rPr>
              <w:t xml:space="preserve"> - </w:t>
            </w:r>
            <w:r w:rsidRPr="00F756D6">
              <w:rPr>
                <w:rFonts w:asciiTheme="minorHAnsi" w:hAnsiTheme="minorHAnsi" w:cstheme="minorHAnsi"/>
              </w:rPr>
              <w:t>replicates virtual machines (VMs), databases, and key systems to another Azure region to ensure minimal downtime in case of hardware failure or cyber threats.</w:t>
            </w:r>
            <w:r w:rsidRPr="0055472F">
              <w:rPr>
                <w:rFonts w:asciiTheme="minorHAnsi" w:hAnsiTheme="minorHAnsi" w:cstheme="minorHAnsi"/>
              </w:rPr>
              <w:t xml:space="preserve"> This means there will be </w:t>
            </w:r>
            <w:r w:rsidRPr="0055472F">
              <w:rPr>
                <w:rFonts w:asciiTheme="minorHAnsi" w:hAnsiTheme="minorHAnsi" w:cstheme="minorHAnsi"/>
              </w:rPr>
              <w:t>Zero data loss and near instant failover if Azure’s primary region goes down.</w:t>
            </w:r>
          </w:p>
          <w:p w14:paraId="61E37FF4" w14:textId="3344B471" w:rsidR="5B22DC51" w:rsidRPr="0055472F" w:rsidRDefault="00F756D6" w:rsidP="5B22DC51">
            <w:pPr>
              <w:rPr>
                <w:rFonts w:asciiTheme="minorHAnsi" w:hAnsiTheme="minorHAnsi" w:cstheme="minorHAnsi"/>
                <w:b/>
                <w:bCs/>
                <w:sz w:val="28"/>
                <w:szCs w:val="28"/>
              </w:rPr>
            </w:pPr>
            <w:r w:rsidRPr="0055472F">
              <w:rPr>
                <w:rFonts w:asciiTheme="minorHAnsi" w:hAnsiTheme="minorHAnsi" w:cstheme="minorHAnsi"/>
                <w:b/>
                <w:bCs/>
                <w:sz w:val="28"/>
                <w:szCs w:val="28"/>
              </w:rPr>
              <w:lastRenderedPageBreak/>
              <w:t>Data visualisation: Power BI for insights</w:t>
            </w:r>
          </w:p>
          <w:p w14:paraId="71399894" w14:textId="77777777" w:rsidR="00F756D6" w:rsidRPr="0055472F" w:rsidRDefault="00F756D6" w:rsidP="00F756D6">
            <w:pPr>
              <w:rPr>
                <w:rFonts w:asciiTheme="minorHAnsi" w:hAnsiTheme="minorHAnsi" w:cstheme="minorHAnsi"/>
              </w:rPr>
            </w:pPr>
            <w:r w:rsidRPr="0055472F">
              <w:rPr>
                <w:rFonts w:asciiTheme="minorHAnsi" w:hAnsiTheme="minorHAnsi" w:cstheme="minorHAnsi"/>
              </w:rPr>
              <w:t>Power BI is an essential tool for creating interactive dashboards that provide valuable business insights.</w:t>
            </w:r>
          </w:p>
          <w:p w14:paraId="5DF2D004" w14:textId="77777777" w:rsidR="00F756D6" w:rsidRPr="0055472F" w:rsidRDefault="00F756D6" w:rsidP="00F756D6">
            <w:pPr>
              <w:rPr>
                <w:rFonts w:asciiTheme="minorHAnsi" w:hAnsiTheme="minorHAnsi" w:cstheme="minorHAnsi"/>
              </w:rPr>
            </w:pPr>
          </w:p>
          <w:p w14:paraId="6C51D585" w14:textId="0F9F66DB" w:rsidR="00F756D6" w:rsidRPr="0055472F" w:rsidRDefault="00F756D6" w:rsidP="00F756D6">
            <w:pPr>
              <w:pStyle w:val="ListParagraph"/>
              <w:numPr>
                <w:ilvl w:val="0"/>
                <w:numId w:val="45"/>
              </w:numPr>
              <w:rPr>
                <w:rFonts w:asciiTheme="minorHAnsi" w:hAnsiTheme="minorHAnsi" w:cstheme="minorHAnsi"/>
              </w:rPr>
            </w:pPr>
            <w:r w:rsidRPr="0055472F">
              <w:rPr>
                <w:rFonts w:asciiTheme="minorHAnsi" w:hAnsiTheme="minorHAnsi" w:cstheme="minorHAnsi"/>
              </w:rPr>
              <w:t>Sales Performance: Monitor daily, weekly, and monthly sales trends.</w:t>
            </w:r>
          </w:p>
          <w:p w14:paraId="1A794BED" w14:textId="353AFD7A" w:rsidR="00F756D6" w:rsidRPr="0055472F" w:rsidRDefault="00F756D6" w:rsidP="00F756D6">
            <w:pPr>
              <w:pStyle w:val="ListParagraph"/>
              <w:numPr>
                <w:ilvl w:val="0"/>
                <w:numId w:val="44"/>
              </w:numPr>
              <w:rPr>
                <w:rFonts w:asciiTheme="minorHAnsi" w:hAnsiTheme="minorHAnsi" w:cstheme="minorHAnsi"/>
              </w:rPr>
            </w:pPr>
            <w:r w:rsidRPr="0055472F">
              <w:rPr>
                <w:rFonts w:asciiTheme="minorHAnsi" w:hAnsiTheme="minorHAnsi" w:cstheme="minorHAnsi"/>
              </w:rPr>
              <w:t xml:space="preserve">Customer Insights: </w:t>
            </w:r>
            <w:r w:rsidRPr="0055472F">
              <w:rPr>
                <w:rFonts w:asciiTheme="minorHAnsi" w:hAnsiTheme="minorHAnsi" w:cstheme="minorHAnsi"/>
              </w:rPr>
              <w:t>Analyse</w:t>
            </w:r>
            <w:r w:rsidRPr="0055472F">
              <w:rPr>
                <w:rFonts w:asciiTheme="minorHAnsi" w:hAnsiTheme="minorHAnsi" w:cstheme="minorHAnsi"/>
              </w:rPr>
              <w:t xml:space="preserve"> repeat customers, preferences, and demographics.</w:t>
            </w:r>
          </w:p>
          <w:p w14:paraId="6B9A29D4" w14:textId="3A627945" w:rsidR="00F756D6" w:rsidRPr="0055472F" w:rsidRDefault="00F756D6" w:rsidP="00F756D6">
            <w:pPr>
              <w:pStyle w:val="ListParagraph"/>
              <w:numPr>
                <w:ilvl w:val="0"/>
                <w:numId w:val="44"/>
              </w:numPr>
              <w:rPr>
                <w:rFonts w:asciiTheme="minorHAnsi" w:hAnsiTheme="minorHAnsi" w:cstheme="minorHAnsi"/>
                <w:sz w:val="28"/>
                <w:szCs w:val="28"/>
              </w:rPr>
            </w:pPr>
            <w:r w:rsidRPr="0055472F">
              <w:rPr>
                <w:rFonts w:asciiTheme="minorHAnsi" w:hAnsiTheme="minorHAnsi" w:cstheme="minorHAnsi"/>
              </w:rPr>
              <w:t>Inventory Tracking: Detect low stock levels and automate reorder triggers</w:t>
            </w:r>
            <w:r w:rsidRPr="0055472F">
              <w:rPr>
                <w:rFonts w:asciiTheme="minorHAnsi" w:hAnsiTheme="minorHAnsi" w:cstheme="minorHAnsi"/>
                <w:sz w:val="28"/>
                <w:szCs w:val="28"/>
              </w:rPr>
              <w:t>.</w:t>
            </w:r>
          </w:p>
          <w:p w14:paraId="42EBAD33" w14:textId="77777777" w:rsidR="00F756D6" w:rsidRPr="0055472F" w:rsidRDefault="00F756D6" w:rsidP="00F756D6">
            <w:pPr>
              <w:ind w:left="360"/>
              <w:rPr>
                <w:rFonts w:asciiTheme="minorHAnsi" w:hAnsiTheme="minorHAnsi" w:cstheme="minorHAnsi"/>
                <w:sz w:val="28"/>
                <w:szCs w:val="28"/>
              </w:rPr>
            </w:pPr>
          </w:p>
          <w:p w14:paraId="188A6B98" w14:textId="0BAF91B5" w:rsidR="5B22DC51" w:rsidRPr="0055472F" w:rsidRDefault="00F756D6" w:rsidP="5B22DC51">
            <w:pPr>
              <w:rPr>
                <w:rFonts w:asciiTheme="minorHAnsi" w:hAnsiTheme="minorHAnsi" w:cstheme="minorHAnsi"/>
              </w:rPr>
            </w:pPr>
            <w:r w:rsidRPr="0055472F">
              <w:rPr>
                <w:rFonts w:asciiTheme="minorHAnsi" w:hAnsiTheme="minorHAnsi" w:cstheme="minorHAnsi"/>
              </w:rPr>
              <w:t>Power BI stands out due to its ability to deliver real-time insights by seamlessly connecting to Azure SQL Database and Azure Data Lake for live data streaming.</w:t>
            </w:r>
            <w:r w:rsidRPr="0055472F">
              <w:rPr>
                <w:rFonts w:asciiTheme="minorHAnsi" w:hAnsiTheme="minorHAnsi" w:cstheme="minorHAnsi"/>
              </w:rPr>
              <w:t xml:space="preserve"> Power Bi also includes:</w:t>
            </w:r>
          </w:p>
          <w:p w14:paraId="4913DF28" w14:textId="77777777" w:rsidR="00F756D6" w:rsidRPr="0055472F" w:rsidRDefault="00F756D6" w:rsidP="5B22DC51">
            <w:pPr>
              <w:rPr>
                <w:rFonts w:asciiTheme="minorHAnsi" w:hAnsiTheme="minorHAnsi" w:cstheme="minorHAnsi"/>
              </w:rPr>
            </w:pPr>
          </w:p>
          <w:p w14:paraId="335465DC" w14:textId="77777777" w:rsidR="00F756D6" w:rsidRPr="0055472F" w:rsidRDefault="00F756D6" w:rsidP="00F756D6">
            <w:pPr>
              <w:pStyle w:val="ListParagraph"/>
              <w:numPr>
                <w:ilvl w:val="0"/>
                <w:numId w:val="46"/>
              </w:numPr>
              <w:rPr>
                <w:rFonts w:asciiTheme="minorHAnsi" w:hAnsiTheme="minorHAnsi" w:cstheme="minorHAnsi"/>
              </w:rPr>
            </w:pPr>
            <w:r w:rsidRPr="0055472F">
              <w:rPr>
                <w:rFonts w:asciiTheme="minorHAnsi" w:hAnsiTheme="minorHAnsi" w:cstheme="minorHAnsi"/>
              </w:rPr>
              <w:t>Seamless Data Integration – Supports Excel, CSV, JSON, and SQL databases, making data consolidation easy.</w:t>
            </w:r>
          </w:p>
          <w:p w14:paraId="3E3DB32E" w14:textId="77777777" w:rsidR="00F756D6" w:rsidRPr="0055472F" w:rsidRDefault="00F756D6" w:rsidP="00F756D6">
            <w:pPr>
              <w:pStyle w:val="ListParagraph"/>
              <w:numPr>
                <w:ilvl w:val="0"/>
                <w:numId w:val="46"/>
              </w:numPr>
              <w:rPr>
                <w:rFonts w:asciiTheme="minorHAnsi" w:hAnsiTheme="minorHAnsi" w:cstheme="minorHAnsi"/>
              </w:rPr>
            </w:pPr>
            <w:r w:rsidRPr="0055472F">
              <w:rPr>
                <w:rFonts w:asciiTheme="minorHAnsi" w:hAnsiTheme="minorHAnsi" w:cstheme="minorHAnsi"/>
              </w:rPr>
              <w:t>Automated Reporting – Schedule reports for daily or weekly analysis, reducing manual effort.</w:t>
            </w:r>
          </w:p>
          <w:p w14:paraId="2E1E35D0" w14:textId="028DB823" w:rsidR="5B22DC51" w:rsidRPr="0055472F" w:rsidRDefault="00F756D6" w:rsidP="5B22DC51">
            <w:pPr>
              <w:pStyle w:val="ListParagraph"/>
              <w:numPr>
                <w:ilvl w:val="0"/>
                <w:numId w:val="46"/>
              </w:numPr>
              <w:rPr>
                <w:rFonts w:asciiTheme="minorHAnsi" w:hAnsiTheme="minorHAnsi" w:cstheme="minorHAnsi"/>
              </w:rPr>
            </w:pPr>
            <w:r w:rsidRPr="0055472F">
              <w:rPr>
                <w:rFonts w:asciiTheme="minorHAnsi" w:hAnsiTheme="minorHAnsi" w:cstheme="minorHAnsi"/>
              </w:rPr>
              <w:t xml:space="preserve">AI-Driven Analytics – Uses artificial intelligence to detect trends, anomalies, and customer </w:t>
            </w:r>
            <w:r w:rsidRPr="0055472F">
              <w:rPr>
                <w:rFonts w:asciiTheme="minorHAnsi" w:hAnsiTheme="minorHAnsi" w:cstheme="minorHAnsi"/>
              </w:rPr>
              <w:t>behaviour</w:t>
            </w:r>
            <w:r w:rsidRPr="0055472F">
              <w:rPr>
                <w:rFonts w:asciiTheme="minorHAnsi" w:hAnsiTheme="minorHAnsi" w:cstheme="minorHAnsi"/>
              </w:rPr>
              <w:t xml:space="preserve"> patterns, enhancing decision-making.</w:t>
            </w:r>
          </w:p>
          <w:p w14:paraId="33A1B6C9" w14:textId="7056A507" w:rsidR="5B22DC51" w:rsidRPr="0055472F" w:rsidRDefault="5B22DC51" w:rsidP="5B22DC51">
            <w:pPr>
              <w:rPr>
                <w:rFonts w:asciiTheme="minorHAnsi" w:hAnsiTheme="minorHAnsi" w:cstheme="minorHAnsi"/>
                <w:sz w:val="28"/>
                <w:szCs w:val="28"/>
              </w:rPr>
            </w:pPr>
          </w:p>
          <w:p w14:paraId="2E695ABA" w14:textId="1E4F5D29" w:rsidR="5B22DC51" w:rsidRPr="0055472F" w:rsidRDefault="00C7758A" w:rsidP="5B22DC51">
            <w:pPr>
              <w:rPr>
                <w:rFonts w:asciiTheme="minorHAnsi" w:hAnsiTheme="minorHAnsi" w:cstheme="minorHAnsi"/>
                <w:b/>
                <w:bCs/>
                <w:sz w:val="28"/>
                <w:szCs w:val="28"/>
              </w:rPr>
            </w:pPr>
            <w:r w:rsidRPr="0055472F">
              <w:rPr>
                <w:rFonts w:asciiTheme="minorHAnsi" w:hAnsiTheme="minorHAnsi" w:cstheme="minorHAnsi"/>
                <w:b/>
                <w:bCs/>
                <w:sz w:val="28"/>
                <w:szCs w:val="28"/>
              </w:rPr>
              <w:t>Future Scalability: Expanding with Azure</w:t>
            </w:r>
          </w:p>
          <w:p w14:paraId="30361F27" w14:textId="277A6A5E" w:rsidR="5B22DC51" w:rsidRPr="0055472F" w:rsidRDefault="00C7758A" w:rsidP="5B22DC51">
            <w:pPr>
              <w:rPr>
                <w:rFonts w:asciiTheme="minorHAnsi" w:hAnsiTheme="minorHAnsi" w:cstheme="minorHAnsi"/>
              </w:rPr>
            </w:pPr>
            <w:r w:rsidRPr="0055472F">
              <w:rPr>
                <w:rFonts w:asciiTheme="minorHAnsi" w:hAnsiTheme="minorHAnsi" w:cstheme="minorHAnsi"/>
              </w:rPr>
              <w:t>As Paws &amp; Whiskers grows, Azure ensures seamless scalability to accommodate larger datasets, more locations, and advanced AI analytics.</w:t>
            </w:r>
          </w:p>
          <w:p w14:paraId="2428F891" w14:textId="18DAF096" w:rsidR="5B22DC51" w:rsidRPr="0055472F" w:rsidRDefault="5B22DC51" w:rsidP="5B22DC51">
            <w:pPr>
              <w:rPr>
                <w:rFonts w:asciiTheme="minorHAnsi" w:hAnsiTheme="minorHAnsi" w:cstheme="minorHAnsi"/>
                <w:b/>
                <w:bCs/>
              </w:rPr>
            </w:pPr>
          </w:p>
          <w:p w14:paraId="75418EA8" w14:textId="5C5BBB31" w:rsidR="5B22DC51" w:rsidRPr="0055472F" w:rsidRDefault="00C7758A" w:rsidP="5B22DC51">
            <w:pPr>
              <w:rPr>
                <w:rFonts w:asciiTheme="minorHAnsi" w:hAnsiTheme="minorHAnsi" w:cstheme="minorHAnsi"/>
                <w:b/>
                <w:bCs/>
              </w:rPr>
            </w:pPr>
            <w:r w:rsidRPr="0055472F">
              <w:rPr>
                <w:rFonts w:asciiTheme="minorHAnsi" w:hAnsiTheme="minorHAnsi" w:cstheme="minorHAnsi"/>
                <w:b/>
                <w:bCs/>
              </w:rPr>
              <w:t>Azure scales with business growth</w:t>
            </w:r>
          </w:p>
          <w:p w14:paraId="329C87D6" w14:textId="6289DB3B" w:rsidR="00C7758A" w:rsidRPr="0055472F" w:rsidRDefault="0055472F" w:rsidP="5B22DC51">
            <w:pPr>
              <w:rPr>
                <w:rFonts w:asciiTheme="minorHAnsi" w:hAnsiTheme="minorHAnsi" w:cstheme="minorHAnsi"/>
              </w:rPr>
            </w:pPr>
            <w:r w:rsidRPr="0055472F">
              <w:rPr>
                <w:rFonts w:asciiTheme="minorHAnsi" w:hAnsiTheme="minorHAnsi" w:cstheme="minorHAnsi"/>
              </w:rPr>
              <w:t>T</w:t>
            </w:r>
            <w:r w:rsidR="00C7758A" w:rsidRPr="0055472F">
              <w:rPr>
                <w:rFonts w:asciiTheme="minorHAnsi" w:hAnsiTheme="minorHAnsi" w:cstheme="minorHAnsi"/>
              </w:rPr>
              <w:t>he storage scalability is there a BLOB storage and is your data lake can grow infinitely handling thousands of pet images customer profiles and historical data sets</w:t>
            </w:r>
          </w:p>
          <w:p w14:paraId="6737149B" w14:textId="372A96D9" w:rsidR="0055472F" w:rsidRPr="0055472F" w:rsidRDefault="0055472F" w:rsidP="5B22DC51">
            <w:pPr>
              <w:rPr>
                <w:rFonts w:asciiTheme="minorHAnsi" w:hAnsiTheme="minorHAnsi" w:cstheme="minorHAnsi"/>
              </w:rPr>
            </w:pPr>
            <w:r w:rsidRPr="0055472F">
              <w:rPr>
                <w:rFonts w:asciiTheme="minorHAnsi" w:hAnsiTheme="minorHAnsi" w:cstheme="minorHAnsi"/>
              </w:rPr>
              <w:t>Also,</w:t>
            </w:r>
            <w:r w:rsidRPr="0055472F">
              <w:rPr>
                <w:rFonts w:asciiTheme="minorHAnsi" w:hAnsiTheme="minorHAnsi" w:cstheme="minorHAnsi"/>
              </w:rPr>
              <w:t xml:space="preserve"> Azure Storage is highly scalable, and you can scale up during peak seasons (e.g., Christmas or Black Friday sales) to handle increased data loads, then scale down when demand decreases.</w:t>
            </w:r>
          </w:p>
          <w:p w14:paraId="4C49EE44" w14:textId="2200E22E" w:rsidR="0055472F" w:rsidRPr="0055472F" w:rsidRDefault="0055472F" w:rsidP="5B22DC51">
            <w:pPr>
              <w:rPr>
                <w:rFonts w:asciiTheme="minorHAnsi" w:hAnsiTheme="minorHAnsi" w:cstheme="minorHAnsi"/>
              </w:rPr>
            </w:pPr>
            <w:r w:rsidRPr="0055472F">
              <w:rPr>
                <w:rFonts w:asciiTheme="minorHAnsi" w:hAnsiTheme="minorHAnsi" w:cstheme="minorHAnsi"/>
              </w:rPr>
              <w:t>Pay-as-You-Go Model – You only pay for what you use, so costs increase during peak times but decrease when demand drops.</w:t>
            </w:r>
          </w:p>
          <w:p w14:paraId="11EB82A5" w14:textId="77777777" w:rsidR="0055472F" w:rsidRPr="0055472F" w:rsidRDefault="0055472F" w:rsidP="5B22DC51">
            <w:pPr>
              <w:rPr>
                <w:rFonts w:asciiTheme="minorHAnsi" w:hAnsiTheme="minorHAnsi" w:cstheme="minorHAnsi"/>
              </w:rPr>
            </w:pPr>
          </w:p>
          <w:p w14:paraId="173313DB" w14:textId="220B13A3" w:rsidR="0055472F" w:rsidRPr="0055472F" w:rsidRDefault="0055472F" w:rsidP="0055472F">
            <w:pPr>
              <w:rPr>
                <w:rFonts w:asciiTheme="minorHAnsi" w:hAnsiTheme="minorHAnsi" w:cstheme="minorHAnsi"/>
              </w:rPr>
            </w:pPr>
            <w:r w:rsidRPr="0055472F">
              <w:rPr>
                <w:rFonts w:asciiTheme="minorHAnsi" w:hAnsiTheme="minorHAnsi" w:cstheme="minorHAnsi"/>
                <w:b/>
                <w:bCs/>
              </w:rPr>
              <w:t>P</w:t>
            </w:r>
            <w:r w:rsidRPr="0055472F">
              <w:rPr>
                <w:rFonts w:asciiTheme="minorHAnsi" w:hAnsiTheme="minorHAnsi" w:cstheme="minorHAnsi"/>
                <w:b/>
                <w:bCs/>
              </w:rPr>
              <w:t>erformance Tiers for Cost Optimi</w:t>
            </w:r>
            <w:r w:rsidRPr="0055472F">
              <w:rPr>
                <w:rFonts w:asciiTheme="minorHAnsi" w:hAnsiTheme="minorHAnsi" w:cstheme="minorHAnsi"/>
                <w:b/>
                <w:bCs/>
              </w:rPr>
              <w:t>s</w:t>
            </w:r>
            <w:r w:rsidRPr="0055472F">
              <w:rPr>
                <w:rFonts w:asciiTheme="minorHAnsi" w:hAnsiTheme="minorHAnsi" w:cstheme="minorHAnsi"/>
                <w:b/>
                <w:bCs/>
              </w:rPr>
              <w:t>ation</w:t>
            </w:r>
          </w:p>
          <w:p w14:paraId="1D8D70FB" w14:textId="77777777" w:rsidR="0055472F" w:rsidRPr="0055472F" w:rsidRDefault="0055472F" w:rsidP="0055472F">
            <w:pPr>
              <w:numPr>
                <w:ilvl w:val="0"/>
                <w:numId w:val="47"/>
              </w:numPr>
              <w:rPr>
                <w:rFonts w:asciiTheme="minorHAnsi" w:hAnsiTheme="minorHAnsi" w:cstheme="minorHAnsi"/>
              </w:rPr>
            </w:pPr>
            <w:r w:rsidRPr="0055472F">
              <w:rPr>
                <w:rFonts w:asciiTheme="minorHAnsi" w:hAnsiTheme="minorHAnsi" w:cstheme="minorHAnsi"/>
                <w:b/>
                <w:bCs/>
              </w:rPr>
              <w:t>Hot Tier</w:t>
            </w:r>
            <w:r w:rsidRPr="0055472F">
              <w:rPr>
                <w:rFonts w:asciiTheme="minorHAnsi" w:hAnsiTheme="minorHAnsi" w:cstheme="minorHAnsi"/>
              </w:rPr>
              <w:t>: Fast access for frequently used data (e.g., customer transactions during sales).</w:t>
            </w:r>
          </w:p>
          <w:p w14:paraId="56341E68" w14:textId="77777777" w:rsidR="0055472F" w:rsidRPr="0055472F" w:rsidRDefault="0055472F" w:rsidP="0055472F">
            <w:pPr>
              <w:numPr>
                <w:ilvl w:val="0"/>
                <w:numId w:val="47"/>
              </w:numPr>
              <w:rPr>
                <w:rFonts w:asciiTheme="minorHAnsi" w:hAnsiTheme="minorHAnsi" w:cstheme="minorHAnsi"/>
              </w:rPr>
            </w:pPr>
            <w:r w:rsidRPr="0055472F">
              <w:rPr>
                <w:rFonts w:asciiTheme="minorHAnsi" w:hAnsiTheme="minorHAnsi" w:cstheme="minorHAnsi"/>
                <w:b/>
                <w:bCs/>
              </w:rPr>
              <w:t>Cool Tier</w:t>
            </w:r>
            <w:r w:rsidRPr="0055472F">
              <w:rPr>
                <w:rFonts w:asciiTheme="minorHAnsi" w:hAnsiTheme="minorHAnsi" w:cstheme="minorHAnsi"/>
              </w:rPr>
              <w:t>: Cost-effective storage for less frequently accessed data.</w:t>
            </w:r>
          </w:p>
          <w:p w14:paraId="287F51BA" w14:textId="77777777" w:rsidR="0055472F" w:rsidRPr="0055472F" w:rsidRDefault="0055472F" w:rsidP="0055472F">
            <w:pPr>
              <w:numPr>
                <w:ilvl w:val="0"/>
                <w:numId w:val="47"/>
              </w:numPr>
              <w:rPr>
                <w:rFonts w:asciiTheme="minorHAnsi" w:hAnsiTheme="minorHAnsi" w:cstheme="minorHAnsi"/>
              </w:rPr>
            </w:pPr>
            <w:r w:rsidRPr="0055472F">
              <w:rPr>
                <w:rFonts w:asciiTheme="minorHAnsi" w:hAnsiTheme="minorHAnsi" w:cstheme="minorHAnsi"/>
                <w:b/>
                <w:bCs/>
              </w:rPr>
              <w:t>Archive Tier</w:t>
            </w:r>
            <w:r w:rsidRPr="0055472F">
              <w:rPr>
                <w:rFonts w:asciiTheme="minorHAnsi" w:hAnsiTheme="minorHAnsi" w:cstheme="minorHAnsi"/>
              </w:rPr>
              <w:t>: Cheapest option for long-term historical data.</w:t>
            </w:r>
          </w:p>
          <w:p w14:paraId="001E184B" w14:textId="7AA3F7AC" w:rsidR="0055472F" w:rsidRPr="0055472F" w:rsidRDefault="0055472F" w:rsidP="5B22DC51">
            <w:pPr>
              <w:rPr>
                <w:rFonts w:asciiTheme="minorHAnsi" w:hAnsiTheme="minorHAnsi" w:cstheme="minorHAnsi"/>
              </w:rPr>
            </w:pPr>
            <w:r w:rsidRPr="0055472F">
              <w:rPr>
                <w:rFonts w:asciiTheme="minorHAnsi" w:hAnsiTheme="minorHAnsi" w:cstheme="minorHAnsi"/>
              </w:rPr>
              <w:t>You can use only what is necessary for you to access quickly.</w:t>
            </w:r>
          </w:p>
          <w:p w14:paraId="22171B22" w14:textId="2417C462" w:rsidR="5B22DC51" w:rsidRPr="0055472F" w:rsidRDefault="5B22DC51" w:rsidP="5B22DC51">
            <w:pPr>
              <w:rPr>
                <w:rFonts w:asciiTheme="minorHAnsi" w:hAnsiTheme="minorHAnsi" w:cstheme="minorHAnsi"/>
              </w:rPr>
            </w:pPr>
          </w:p>
          <w:p w14:paraId="2A4653BF" w14:textId="5B42F74D" w:rsidR="0055472F" w:rsidRPr="0055472F" w:rsidRDefault="0055472F" w:rsidP="5B22DC51">
            <w:pPr>
              <w:rPr>
                <w:rFonts w:asciiTheme="minorHAnsi" w:hAnsiTheme="minorHAnsi" w:cstheme="minorHAnsi"/>
              </w:rPr>
            </w:pPr>
            <w:r w:rsidRPr="0055472F">
              <w:rPr>
                <w:rFonts w:asciiTheme="minorHAnsi" w:hAnsiTheme="minorHAnsi" w:cstheme="minorHAnsi"/>
              </w:rPr>
              <w:t>By implementing Azure Backup, leveraging Power BI for insights, and scaling with Azure services, "Paws &amp; Whiskers" can ensure data protection, real-time decision-making, and future-proof operations as the business grows.</w:t>
            </w:r>
            <w:r w:rsidRPr="0055472F">
              <w:rPr>
                <w:rFonts w:asciiTheme="minorHAnsi" w:hAnsiTheme="minorHAnsi" w:cstheme="minorHAnsi"/>
              </w:rPr>
              <w:t xml:space="preserve"> All whilst keeping things cost effective.</w:t>
            </w:r>
          </w:p>
          <w:p w14:paraId="5AB29EC2" w14:textId="72CAC0C8" w:rsidR="5B22DC51" w:rsidRPr="0055472F" w:rsidRDefault="5B22DC51" w:rsidP="5B22DC51">
            <w:pPr>
              <w:rPr>
                <w:rFonts w:asciiTheme="minorHAnsi" w:hAnsiTheme="minorHAnsi" w:cstheme="minorHAnsi"/>
              </w:rPr>
            </w:pPr>
          </w:p>
          <w:p w14:paraId="1778F0B2" w14:textId="19A9AD53" w:rsidR="5B22DC51" w:rsidRDefault="5B22DC51" w:rsidP="5B22DC51"/>
          <w:p w14:paraId="4CDAE265" w14:textId="27EB45BB" w:rsidR="5B22DC51" w:rsidRDefault="5B22DC51"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7"/>
      <w:footerReference w:type="even" r:id="rId28"/>
      <w:footerReference w:type="default" r:id="rId29"/>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63287" w14:textId="77777777" w:rsidR="002106B1" w:rsidRDefault="002106B1" w:rsidP="009F30C8">
      <w:r>
        <w:separator/>
      </w:r>
    </w:p>
  </w:endnote>
  <w:endnote w:type="continuationSeparator" w:id="0">
    <w:p w14:paraId="3F9F91F7" w14:textId="77777777" w:rsidR="002106B1" w:rsidRDefault="002106B1"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99551" w14:textId="77777777" w:rsidR="002106B1" w:rsidRDefault="002106B1" w:rsidP="009F30C8">
      <w:r>
        <w:separator/>
      </w:r>
    </w:p>
  </w:footnote>
  <w:footnote w:type="continuationSeparator" w:id="0">
    <w:p w14:paraId="545FE25F" w14:textId="77777777" w:rsidR="002106B1" w:rsidRDefault="002106B1"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60A95"/>
    <w:multiLevelType w:val="hybridMultilevel"/>
    <w:tmpl w:val="6F127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A6B42"/>
    <w:multiLevelType w:val="multilevel"/>
    <w:tmpl w:val="13863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A3094"/>
    <w:multiLevelType w:val="multilevel"/>
    <w:tmpl w:val="A2C6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918D5"/>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A1A7D"/>
    <w:multiLevelType w:val="multilevel"/>
    <w:tmpl w:val="DF94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C38CE"/>
    <w:multiLevelType w:val="hybridMultilevel"/>
    <w:tmpl w:val="C7AA6A64"/>
    <w:lvl w:ilvl="0" w:tplc="16A29EF8">
      <w:start w:val="1"/>
      <w:numFmt w:val="decimal"/>
      <w:lvlText w:val="%1."/>
      <w:lvlJc w:val="left"/>
      <w:pPr>
        <w:ind w:left="720" w:hanging="360"/>
      </w:pPr>
    </w:lvl>
    <w:lvl w:ilvl="1" w:tplc="3C747696">
      <w:start w:val="1"/>
      <w:numFmt w:val="lowerLetter"/>
      <w:lvlText w:val="%2."/>
      <w:lvlJc w:val="left"/>
      <w:pPr>
        <w:ind w:left="1440" w:hanging="360"/>
      </w:pPr>
    </w:lvl>
    <w:lvl w:ilvl="2" w:tplc="DFD69956">
      <w:start w:val="1"/>
      <w:numFmt w:val="lowerRoman"/>
      <w:lvlText w:val="%3."/>
      <w:lvlJc w:val="right"/>
      <w:pPr>
        <w:ind w:left="2160" w:hanging="180"/>
      </w:pPr>
    </w:lvl>
    <w:lvl w:ilvl="3" w:tplc="0C149592">
      <w:start w:val="1"/>
      <w:numFmt w:val="decimal"/>
      <w:lvlText w:val="%4."/>
      <w:lvlJc w:val="left"/>
      <w:pPr>
        <w:ind w:left="2880" w:hanging="360"/>
      </w:pPr>
    </w:lvl>
    <w:lvl w:ilvl="4" w:tplc="AD3C815E">
      <w:start w:val="1"/>
      <w:numFmt w:val="lowerLetter"/>
      <w:lvlText w:val="%5."/>
      <w:lvlJc w:val="left"/>
      <w:pPr>
        <w:ind w:left="3600" w:hanging="360"/>
      </w:pPr>
    </w:lvl>
    <w:lvl w:ilvl="5" w:tplc="77E27BC0">
      <w:start w:val="1"/>
      <w:numFmt w:val="lowerRoman"/>
      <w:lvlText w:val="%6."/>
      <w:lvlJc w:val="right"/>
      <w:pPr>
        <w:ind w:left="4320" w:hanging="180"/>
      </w:pPr>
    </w:lvl>
    <w:lvl w:ilvl="6" w:tplc="1B74BA0E">
      <w:start w:val="1"/>
      <w:numFmt w:val="decimal"/>
      <w:lvlText w:val="%7."/>
      <w:lvlJc w:val="left"/>
      <w:pPr>
        <w:ind w:left="5040" w:hanging="360"/>
      </w:pPr>
    </w:lvl>
    <w:lvl w:ilvl="7" w:tplc="19260A9C">
      <w:start w:val="1"/>
      <w:numFmt w:val="lowerLetter"/>
      <w:lvlText w:val="%8."/>
      <w:lvlJc w:val="left"/>
      <w:pPr>
        <w:ind w:left="5760" w:hanging="360"/>
      </w:pPr>
    </w:lvl>
    <w:lvl w:ilvl="8" w:tplc="5F2442EC">
      <w:start w:val="1"/>
      <w:numFmt w:val="lowerRoman"/>
      <w:lvlText w:val="%9."/>
      <w:lvlJc w:val="right"/>
      <w:pPr>
        <w:ind w:left="6480" w:hanging="180"/>
      </w:pPr>
    </w:lvl>
  </w:abstractNum>
  <w:abstractNum w:abstractNumId="6" w15:restartNumberingAfterBreak="0">
    <w:nsid w:val="0F0612A0"/>
    <w:multiLevelType w:val="multilevel"/>
    <w:tmpl w:val="85AC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03E93"/>
    <w:multiLevelType w:val="multilevel"/>
    <w:tmpl w:val="A144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6418"/>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47DE1"/>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C3243"/>
    <w:multiLevelType w:val="multilevel"/>
    <w:tmpl w:val="EB2A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A5CEF"/>
    <w:multiLevelType w:val="hybridMultilevel"/>
    <w:tmpl w:val="F9420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CA6F76"/>
    <w:multiLevelType w:val="hybridMultilevel"/>
    <w:tmpl w:val="C0A89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DC4E9B"/>
    <w:multiLevelType w:val="multilevel"/>
    <w:tmpl w:val="A2E2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73A31"/>
    <w:multiLevelType w:val="hybridMultilevel"/>
    <w:tmpl w:val="5180E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DF21A1"/>
    <w:multiLevelType w:val="hybridMultilevel"/>
    <w:tmpl w:val="8F7C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C62781"/>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685AB"/>
    <w:multiLevelType w:val="hybridMultilevel"/>
    <w:tmpl w:val="11DC7F14"/>
    <w:lvl w:ilvl="0" w:tplc="BA34F824">
      <w:start w:val="1"/>
      <w:numFmt w:val="bullet"/>
      <w:lvlText w:val=""/>
      <w:lvlJc w:val="left"/>
      <w:pPr>
        <w:ind w:left="720" w:hanging="360"/>
      </w:pPr>
      <w:rPr>
        <w:rFonts w:ascii="Symbol" w:hAnsi="Symbol" w:hint="default"/>
      </w:rPr>
    </w:lvl>
    <w:lvl w:ilvl="1" w:tplc="0F1851D6">
      <w:start w:val="1"/>
      <w:numFmt w:val="bullet"/>
      <w:lvlText w:val="o"/>
      <w:lvlJc w:val="left"/>
      <w:pPr>
        <w:ind w:left="1440" w:hanging="360"/>
      </w:pPr>
      <w:rPr>
        <w:rFonts w:ascii="Courier New" w:hAnsi="Courier New" w:hint="default"/>
      </w:rPr>
    </w:lvl>
    <w:lvl w:ilvl="2" w:tplc="0E7265E0">
      <w:start w:val="1"/>
      <w:numFmt w:val="bullet"/>
      <w:lvlText w:val=""/>
      <w:lvlJc w:val="left"/>
      <w:pPr>
        <w:ind w:left="2160" w:hanging="360"/>
      </w:pPr>
      <w:rPr>
        <w:rFonts w:ascii="Wingdings" w:hAnsi="Wingdings" w:hint="default"/>
      </w:rPr>
    </w:lvl>
    <w:lvl w:ilvl="3" w:tplc="9AF4173E">
      <w:start w:val="1"/>
      <w:numFmt w:val="bullet"/>
      <w:lvlText w:val=""/>
      <w:lvlJc w:val="left"/>
      <w:pPr>
        <w:ind w:left="2880" w:hanging="360"/>
      </w:pPr>
      <w:rPr>
        <w:rFonts w:ascii="Symbol" w:hAnsi="Symbol" w:hint="default"/>
      </w:rPr>
    </w:lvl>
    <w:lvl w:ilvl="4" w:tplc="1896A9F6">
      <w:start w:val="1"/>
      <w:numFmt w:val="bullet"/>
      <w:lvlText w:val="o"/>
      <w:lvlJc w:val="left"/>
      <w:pPr>
        <w:ind w:left="3600" w:hanging="360"/>
      </w:pPr>
      <w:rPr>
        <w:rFonts w:ascii="Courier New" w:hAnsi="Courier New" w:hint="default"/>
      </w:rPr>
    </w:lvl>
    <w:lvl w:ilvl="5" w:tplc="CB005CEE">
      <w:start w:val="1"/>
      <w:numFmt w:val="bullet"/>
      <w:lvlText w:val=""/>
      <w:lvlJc w:val="left"/>
      <w:pPr>
        <w:ind w:left="4320" w:hanging="360"/>
      </w:pPr>
      <w:rPr>
        <w:rFonts w:ascii="Wingdings" w:hAnsi="Wingdings" w:hint="default"/>
      </w:rPr>
    </w:lvl>
    <w:lvl w:ilvl="6" w:tplc="71F8BD40">
      <w:start w:val="1"/>
      <w:numFmt w:val="bullet"/>
      <w:lvlText w:val=""/>
      <w:lvlJc w:val="left"/>
      <w:pPr>
        <w:ind w:left="5040" w:hanging="360"/>
      </w:pPr>
      <w:rPr>
        <w:rFonts w:ascii="Symbol" w:hAnsi="Symbol" w:hint="default"/>
      </w:rPr>
    </w:lvl>
    <w:lvl w:ilvl="7" w:tplc="CC60FA4C">
      <w:start w:val="1"/>
      <w:numFmt w:val="bullet"/>
      <w:lvlText w:val="o"/>
      <w:lvlJc w:val="left"/>
      <w:pPr>
        <w:ind w:left="5760" w:hanging="360"/>
      </w:pPr>
      <w:rPr>
        <w:rFonts w:ascii="Courier New" w:hAnsi="Courier New" w:hint="default"/>
      </w:rPr>
    </w:lvl>
    <w:lvl w:ilvl="8" w:tplc="CB24A3CC">
      <w:start w:val="1"/>
      <w:numFmt w:val="bullet"/>
      <w:lvlText w:val=""/>
      <w:lvlJc w:val="left"/>
      <w:pPr>
        <w:ind w:left="6480" w:hanging="360"/>
      </w:pPr>
      <w:rPr>
        <w:rFonts w:ascii="Wingdings" w:hAnsi="Wingdings" w:hint="default"/>
      </w:rPr>
    </w:lvl>
  </w:abstractNum>
  <w:abstractNum w:abstractNumId="18" w15:restartNumberingAfterBreak="0">
    <w:nsid w:val="30EE470D"/>
    <w:multiLevelType w:val="multilevel"/>
    <w:tmpl w:val="1F50B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A7121D"/>
    <w:multiLevelType w:val="hybridMultilevel"/>
    <w:tmpl w:val="48820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DB525C"/>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B500F4"/>
    <w:multiLevelType w:val="multilevel"/>
    <w:tmpl w:val="996E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F05F31"/>
    <w:multiLevelType w:val="multilevel"/>
    <w:tmpl w:val="4EAE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C20CF3"/>
    <w:multiLevelType w:val="hybridMultilevel"/>
    <w:tmpl w:val="12769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C21139"/>
    <w:multiLevelType w:val="hybridMultilevel"/>
    <w:tmpl w:val="BADE5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3E6CB6"/>
    <w:multiLevelType w:val="multilevel"/>
    <w:tmpl w:val="ADCE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E835F5"/>
    <w:multiLevelType w:val="hybridMultilevel"/>
    <w:tmpl w:val="EA705070"/>
    <w:lvl w:ilvl="0" w:tplc="3C26F2D8">
      <w:start w:val="1"/>
      <w:numFmt w:val="bullet"/>
      <w:lvlText w:val=""/>
      <w:lvlJc w:val="left"/>
      <w:pPr>
        <w:ind w:left="720" w:hanging="360"/>
      </w:pPr>
      <w:rPr>
        <w:rFonts w:ascii="Symbol" w:hAnsi="Symbol" w:hint="default"/>
      </w:rPr>
    </w:lvl>
    <w:lvl w:ilvl="1" w:tplc="E3B08762">
      <w:start w:val="1"/>
      <w:numFmt w:val="bullet"/>
      <w:lvlText w:val="o"/>
      <w:lvlJc w:val="left"/>
      <w:pPr>
        <w:ind w:left="1440" w:hanging="360"/>
      </w:pPr>
      <w:rPr>
        <w:rFonts w:ascii="Courier New" w:hAnsi="Courier New" w:hint="default"/>
      </w:rPr>
    </w:lvl>
    <w:lvl w:ilvl="2" w:tplc="54B4EF16">
      <w:start w:val="1"/>
      <w:numFmt w:val="bullet"/>
      <w:lvlText w:val=""/>
      <w:lvlJc w:val="left"/>
      <w:pPr>
        <w:ind w:left="2160" w:hanging="360"/>
      </w:pPr>
      <w:rPr>
        <w:rFonts w:ascii="Wingdings" w:hAnsi="Wingdings" w:hint="default"/>
      </w:rPr>
    </w:lvl>
    <w:lvl w:ilvl="3" w:tplc="CAA014C4">
      <w:start w:val="1"/>
      <w:numFmt w:val="bullet"/>
      <w:lvlText w:val=""/>
      <w:lvlJc w:val="left"/>
      <w:pPr>
        <w:ind w:left="2880" w:hanging="360"/>
      </w:pPr>
      <w:rPr>
        <w:rFonts w:ascii="Symbol" w:hAnsi="Symbol" w:hint="default"/>
      </w:rPr>
    </w:lvl>
    <w:lvl w:ilvl="4" w:tplc="03BC8CC6">
      <w:start w:val="1"/>
      <w:numFmt w:val="bullet"/>
      <w:lvlText w:val="o"/>
      <w:lvlJc w:val="left"/>
      <w:pPr>
        <w:ind w:left="3600" w:hanging="360"/>
      </w:pPr>
      <w:rPr>
        <w:rFonts w:ascii="Courier New" w:hAnsi="Courier New" w:hint="default"/>
      </w:rPr>
    </w:lvl>
    <w:lvl w:ilvl="5" w:tplc="17E61214">
      <w:start w:val="1"/>
      <w:numFmt w:val="bullet"/>
      <w:lvlText w:val=""/>
      <w:lvlJc w:val="left"/>
      <w:pPr>
        <w:ind w:left="4320" w:hanging="360"/>
      </w:pPr>
      <w:rPr>
        <w:rFonts w:ascii="Wingdings" w:hAnsi="Wingdings" w:hint="default"/>
      </w:rPr>
    </w:lvl>
    <w:lvl w:ilvl="6" w:tplc="0B703580">
      <w:start w:val="1"/>
      <w:numFmt w:val="bullet"/>
      <w:lvlText w:val=""/>
      <w:lvlJc w:val="left"/>
      <w:pPr>
        <w:ind w:left="5040" w:hanging="360"/>
      </w:pPr>
      <w:rPr>
        <w:rFonts w:ascii="Symbol" w:hAnsi="Symbol" w:hint="default"/>
      </w:rPr>
    </w:lvl>
    <w:lvl w:ilvl="7" w:tplc="E648EB18">
      <w:start w:val="1"/>
      <w:numFmt w:val="bullet"/>
      <w:lvlText w:val="o"/>
      <w:lvlJc w:val="left"/>
      <w:pPr>
        <w:ind w:left="5760" w:hanging="360"/>
      </w:pPr>
      <w:rPr>
        <w:rFonts w:ascii="Courier New" w:hAnsi="Courier New" w:hint="default"/>
      </w:rPr>
    </w:lvl>
    <w:lvl w:ilvl="8" w:tplc="8E6A134E">
      <w:start w:val="1"/>
      <w:numFmt w:val="bullet"/>
      <w:lvlText w:val=""/>
      <w:lvlJc w:val="left"/>
      <w:pPr>
        <w:ind w:left="6480" w:hanging="360"/>
      </w:pPr>
      <w:rPr>
        <w:rFonts w:ascii="Wingdings" w:hAnsi="Wingdings" w:hint="default"/>
      </w:rPr>
    </w:lvl>
  </w:abstractNum>
  <w:abstractNum w:abstractNumId="27" w15:restartNumberingAfterBreak="0">
    <w:nsid w:val="4306051F"/>
    <w:multiLevelType w:val="hybridMultilevel"/>
    <w:tmpl w:val="3F20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2D0A4C"/>
    <w:multiLevelType w:val="hybridMultilevel"/>
    <w:tmpl w:val="69B82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AE7000"/>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E83DB7"/>
    <w:multiLevelType w:val="hybridMultilevel"/>
    <w:tmpl w:val="76A65B3A"/>
    <w:lvl w:ilvl="0" w:tplc="14FE9B42">
      <w:start w:val="1"/>
      <w:numFmt w:val="bullet"/>
      <w:lvlText w:val=""/>
      <w:lvlJc w:val="left"/>
      <w:pPr>
        <w:ind w:left="720" w:hanging="360"/>
      </w:pPr>
      <w:rPr>
        <w:rFonts w:ascii="Symbol" w:hAnsi="Symbol" w:hint="default"/>
      </w:rPr>
    </w:lvl>
    <w:lvl w:ilvl="1" w:tplc="D6E47682">
      <w:start w:val="1"/>
      <w:numFmt w:val="bullet"/>
      <w:lvlText w:val="o"/>
      <w:lvlJc w:val="left"/>
      <w:pPr>
        <w:ind w:left="1440" w:hanging="360"/>
      </w:pPr>
      <w:rPr>
        <w:rFonts w:ascii="Courier New" w:hAnsi="Courier New" w:hint="default"/>
      </w:rPr>
    </w:lvl>
    <w:lvl w:ilvl="2" w:tplc="E0129678">
      <w:start w:val="1"/>
      <w:numFmt w:val="bullet"/>
      <w:lvlText w:val=""/>
      <w:lvlJc w:val="left"/>
      <w:pPr>
        <w:ind w:left="2160" w:hanging="360"/>
      </w:pPr>
      <w:rPr>
        <w:rFonts w:ascii="Wingdings" w:hAnsi="Wingdings" w:hint="default"/>
      </w:rPr>
    </w:lvl>
    <w:lvl w:ilvl="3" w:tplc="0BCA919A">
      <w:start w:val="1"/>
      <w:numFmt w:val="bullet"/>
      <w:lvlText w:val=""/>
      <w:lvlJc w:val="left"/>
      <w:pPr>
        <w:ind w:left="2880" w:hanging="360"/>
      </w:pPr>
      <w:rPr>
        <w:rFonts w:ascii="Symbol" w:hAnsi="Symbol" w:hint="default"/>
      </w:rPr>
    </w:lvl>
    <w:lvl w:ilvl="4" w:tplc="485C82B2">
      <w:start w:val="1"/>
      <w:numFmt w:val="bullet"/>
      <w:lvlText w:val="o"/>
      <w:lvlJc w:val="left"/>
      <w:pPr>
        <w:ind w:left="3600" w:hanging="360"/>
      </w:pPr>
      <w:rPr>
        <w:rFonts w:ascii="Courier New" w:hAnsi="Courier New" w:hint="default"/>
      </w:rPr>
    </w:lvl>
    <w:lvl w:ilvl="5" w:tplc="75301922">
      <w:start w:val="1"/>
      <w:numFmt w:val="bullet"/>
      <w:lvlText w:val=""/>
      <w:lvlJc w:val="left"/>
      <w:pPr>
        <w:ind w:left="4320" w:hanging="360"/>
      </w:pPr>
      <w:rPr>
        <w:rFonts w:ascii="Wingdings" w:hAnsi="Wingdings" w:hint="default"/>
      </w:rPr>
    </w:lvl>
    <w:lvl w:ilvl="6" w:tplc="732830DA">
      <w:start w:val="1"/>
      <w:numFmt w:val="bullet"/>
      <w:lvlText w:val=""/>
      <w:lvlJc w:val="left"/>
      <w:pPr>
        <w:ind w:left="5040" w:hanging="360"/>
      </w:pPr>
      <w:rPr>
        <w:rFonts w:ascii="Symbol" w:hAnsi="Symbol" w:hint="default"/>
      </w:rPr>
    </w:lvl>
    <w:lvl w:ilvl="7" w:tplc="7122BE88">
      <w:start w:val="1"/>
      <w:numFmt w:val="bullet"/>
      <w:lvlText w:val="o"/>
      <w:lvlJc w:val="left"/>
      <w:pPr>
        <w:ind w:left="5760" w:hanging="360"/>
      </w:pPr>
      <w:rPr>
        <w:rFonts w:ascii="Courier New" w:hAnsi="Courier New" w:hint="default"/>
      </w:rPr>
    </w:lvl>
    <w:lvl w:ilvl="8" w:tplc="E69EE624">
      <w:start w:val="1"/>
      <w:numFmt w:val="bullet"/>
      <w:lvlText w:val=""/>
      <w:lvlJc w:val="left"/>
      <w:pPr>
        <w:ind w:left="6480" w:hanging="360"/>
      </w:pPr>
      <w:rPr>
        <w:rFonts w:ascii="Wingdings" w:hAnsi="Wingdings" w:hint="default"/>
      </w:rPr>
    </w:lvl>
  </w:abstractNum>
  <w:abstractNum w:abstractNumId="31" w15:restartNumberingAfterBreak="0">
    <w:nsid w:val="4B040B6B"/>
    <w:multiLevelType w:val="multilevel"/>
    <w:tmpl w:val="6C6C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F11734"/>
    <w:multiLevelType w:val="multilevel"/>
    <w:tmpl w:val="B17A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E47A84"/>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3F0AEB"/>
    <w:multiLevelType w:val="hybridMultilevel"/>
    <w:tmpl w:val="FA088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8CB986"/>
    <w:multiLevelType w:val="hybridMultilevel"/>
    <w:tmpl w:val="1F1E3F70"/>
    <w:lvl w:ilvl="0" w:tplc="2BF00B18">
      <w:start w:val="1"/>
      <w:numFmt w:val="bullet"/>
      <w:lvlText w:val=""/>
      <w:lvlJc w:val="left"/>
      <w:pPr>
        <w:ind w:left="720" w:hanging="360"/>
      </w:pPr>
      <w:rPr>
        <w:rFonts w:ascii="Symbol" w:hAnsi="Symbol" w:hint="default"/>
      </w:rPr>
    </w:lvl>
    <w:lvl w:ilvl="1" w:tplc="E32EDD10">
      <w:start w:val="1"/>
      <w:numFmt w:val="bullet"/>
      <w:lvlText w:val="o"/>
      <w:lvlJc w:val="left"/>
      <w:pPr>
        <w:ind w:left="1440" w:hanging="360"/>
      </w:pPr>
      <w:rPr>
        <w:rFonts w:ascii="Courier New" w:hAnsi="Courier New" w:hint="default"/>
      </w:rPr>
    </w:lvl>
    <w:lvl w:ilvl="2" w:tplc="488EC8EE">
      <w:start w:val="1"/>
      <w:numFmt w:val="bullet"/>
      <w:lvlText w:val=""/>
      <w:lvlJc w:val="left"/>
      <w:pPr>
        <w:ind w:left="2160" w:hanging="360"/>
      </w:pPr>
      <w:rPr>
        <w:rFonts w:ascii="Wingdings" w:hAnsi="Wingdings" w:hint="default"/>
      </w:rPr>
    </w:lvl>
    <w:lvl w:ilvl="3" w:tplc="F9CA6B4A">
      <w:start w:val="1"/>
      <w:numFmt w:val="bullet"/>
      <w:lvlText w:val=""/>
      <w:lvlJc w:val="left"/>
      <w:pPr>
        <w:ind w:left="2880" w:hanging="360"/>
      </w:pPr>
      <w:rPr>
        <w:rFonts w:ascii="Symbol" w:hAnsi="Symbol" w:hint="default"/>
      </w:rPr>
    </w:lvl>
    <w:lvl w:ilvl="4" w:tplc="824C2082">
      <w:start w:val="1"/>
      <w:numFmt w:val="bullet"/>
      <w:lvlText w:val="o"/>
      <w:lvlJc w:val="left"/>
      <w:pPr>
        <w:ind w:left="3600" w:hanging="360"/>
      </w:pPr>
      <w:rPr>
        <w:rFonts w:ascii="Courier New" w:hAnsi="Courier New" w:hint="default"/>
      </w:rPr>
    </w:lvl>
    <w:lvl w:ilvl="5" w:tplc="91B09038">
      <w:start w:val="1"/>
      <w:numFmt w:val="bullet"/>
      <w:lvlText w:val=""/>
      <w:lvlJc w:val="left"/>
      <w:pPr>
        <w:ind w:left="4320" w:hanging="360"/>
      </w:pPr>
      <w:rPr>
        <w:rFonts w:ascii="Wingdings" w:hAnsi="Wingdings" w:hint="default"/>
      </w:rPr>
    </w:lvl>
    <w:lvl w:ilvl="6" w:tplc="1A90666E">
      <w:start w:val="1"/>
      <w:numFmt w:val="bullet"/>
      <w:lvlText w:val=""/>
      <w:lvlJc w:val="left"/>
      <w:pPr>
        <w:ind w:left="5040" w:hanging="360"/>
      </w:pPr>
      <w:rPr>
        <w:rFonts w:ascii="Symbol" w:hAnsi="Symbol" w:hint="default"/>
      </w:rPr>
    </w:lvl>
    <w:lvl w:ilvl="7" w:tplc="E760E014">
      <w:start w:val="1"/>
      <w:numFmt w:val="bullet"/>
      <w:lvlText w:val="o"/>
      <w:lvlJc w:val="left"/>
      <w:pPr>
        <w:ind w:left="5760" w:hanging="360"/>
      </w:pPr>
      <w:rPr>
        <w:rFonts w:ascii="Courier New" w:hAnsi="Courier New" w:hint="default"/>
      </w:rPr>
    </w:lvl>
    <w:lvl w:ilvl="8" w:tplc="FB963A20">
      <w:start w:val="1"/>
      <w:numFmt w:val="bullet"/>
      <w:lvlText w:val=""/>
      <w:lvlJc w:val="left"/>
      <w:pPr>
        <w:ind w:left="6480" w:hanging="360"/>
      </w:pPr>
      <w:rPr>
        <w:rFonts w:ascii="Wingdings" w:hAnsi="Wingdings" w:hint="default"/>
      </w:rPr>
    </w:lvl>
  </w:abstractNum>
  <w:abstractNum w:abstractNumId="36" w15:restartNumberingAfterBreak="0">
    <w:nsid w:val="5E576CD2"/>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B62CA0"/>
    <w:multiLevelType w:val="hybridMultilevel"/>
    <w:tmpl w:val="5A607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953DBB"/>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5119A4"/>
    <w:multiLevelType w:val="multilevel"/>
    <w:tmpl w:val="E1946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534DA4"/>
    <w:multiLevelType w:val="hybridMultilevel"/>
    <w:tmpl w:val="BD90E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F66D8B"/>
    <w:multiLevelType w:val="multilevel"/>
    <w:tmpl w:val="983C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E4BD2"/>
    <w:multiLevelType w:val="multilevel"/>
    <w:tmpl w:val="1A0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F8C941"/>
    <w:multiLevelType w:val="hybridMultilevel"/>
    <w:tmpl w:val="551687C2"/>
    <w:lvl w:ilvl="0" w:tplc="AC70C8DE">
      <w:start w:val="1"/>
      <w:numFmt w:val="bullet"/>
      <w:lvlText w:val=""/>
      <w:lvlJc w:val="left"/>
      <w:pPr>
        <w:ind w:left="720" w:hanging="360"/>
      </w:pPr>
      <w:rPr>
        <w:rFonts w:ascii="Symbol" w:hAnsi="Symbol" w:hint="default"/>
      </w:rPr>
    </w:lvl>
    <w:lvl w:ilvl="1" w:tplc="96A47A34">
      <w:start w:val="1"/>
      <w:numFmt w:val="bullet"/>
      <w:lvlText w:val="o"/>
      <w:lvlJc w:val="left"/>
      <w:pPr>
        <w:ind w:left="1440" w:hanging="360"/>
      </w:pPr>
      <w:rPr>
        <w:rFonts w:ascii="Courier New" w:hAnsi="Courier New" w:hint="default"/>
      </w:rPr>
    </w:lvl>
    <w:lvl w:ilvl="2" w:tplc="9ADA1ED4">
      <w:start w:val="1"/>
      <w:numFmt w:val="bullet"/>
      <w:lvlText w:val=""/>
      <w:lvlJc w:val="left"/>
      <w:pPr>
        <w:ind w:left="2160" w:hanging="360"/>
      </w:pPr>
      <w:rPr>
        <w:rFonts w:ascii="Wingdings" w:hAnsi="Wingdings" w:hint="default"/>
      </w:rPr>
    </w:lvl>
    <w:lvl w:ilvl="3" w:tplc="21147F2E">
      <w:start w:val="1"/>
      <w:numFmt w:val="bullet"/>
      <w:lvlText w:val=""/>
      <w:lvlJc w:val="left"/>
      <w:pPr>
        <w:ind w:left="2880" w:hanging="360"/>
      </w:pPr>
      <w:rPr>
        <w:rFonts w:ascii="Symbol" w:hAnsi="Symbol" w:hint="default"/>
      </w:rPr>
    </w:lvl>
    <w:lvl w:ilvl="4" w:tplc="66F2E430">
      <w:start w:val="1"/>
      <w:numFmt w:val="bullet"/>
      <w:lvlText w:val="o"/>
      <w:lvlJc w:val="left"/>
      <w:pPr>
        <w:ind w:left="3600" w:hanging="360"/>
      </w:pPr>
      <w:rPr>
        <w:rFonts w:ascii="Courier New" w:hAnsi="Courier New" w:hint="default"/>
      </w:rPr>
    </w:lvl>
    <w:lvl w:ilvl="5" w:tplc="9F309072">
      <w:start w:val="1"/>
      <w:numFmt w:val="bullet"/>
      <w:lvlText w:val=""/>
      <w:lvlJc w:val="left"/>
      <w:pPr>
        <w:ind w:left="4320" w:hanging="360"/>
      </w:pPr>
      <w:rPr>
        <w:rFonts w:ascii="Wingdings" w:hAnsi="Wingdings" w:hint="default"/>
      </w:rPr>
    </w:lvl>
    <w:lvl w:ilvl="6" w:tplc="F1D2C496">
      <w:start w:val="1"/>
      <w:numFmt w:val="bullet"/>
      <w:lvlText w:val=""/>
      <w:lvlJc w:val="left"/>
      <w:pPr>
        <w:ind w:left="5040" w:hanging="360"/>
      </w:pPr>
      <w:rPr>
        <w:rFonts w:ascii="Symbol" w:hAnsi="Symbol" w:hint="default"/>
      </w:rPr>
    </w:lvl>
    <w:lvl w:ilvl="7" w:tplc="378C4276">
      <w:start w:val="1"/>
      <w:numFmt w:val="bullet"/>
      <w:lvlText w:val="o"/>
      <w:lvlJc w:val="left"/>
      <w:pPr>
        <w:ind w:left="5760" w:hanging="360"/>
      </w:pPr>
      <w:rPr>
        <w:rFonts w:ascii="Courier New" w:hAnsi="Courier New" w:hint="default"/>
      </w:rPr>
    </w:lvl>
    <w:lvl w:ilvl="8" w:tplc="179E591E">
      <w:start w:val="1"/>
      <w:numFmt w:val="bullet"/>
      <w:lvlText w:val=""/>
      <w:lvlJc w:val="left"/>
      <w:pPr>
        <w:ind w:left="6480" w:hanging="360"/>
      </w:pPr>
      <w:rPr>
        <w:rFonts w:ascii="Wingdings" w:hAnsi="Wingdings" w:hint="default"/>
      </w:rPr>
    </w:lvl>
  </w:abstractNum>
  <w:abstractNum w:abstractNumId="44" w15:restartNumberingAfterBreak="0">
    <w:nsid w:val="76A264EC"/>
    <w:multiLevelType w:val="hybridMultilevel"/>
    <w:tmpl w:val="55203A8C"/>
    <w:lvl w:ilvl="0" w:tplc="80F0FE3C">
      <w:start w:val="1"/>
      <w:numFmt w:val="bullet"/>
      <w:lvlText w:val=""/>
      <w:lvlJc w:val="left"/>
      <w:pPr>
        <w:ind w:left="720" w:hanging="360"/>
      </w:pPr>
      <w:rPr>
        <w:rFonts w:ascii="Symbol" w:hAnsi="Symbol" w:hint="default"/>
      </w:rPr>
    </w:lvl>
    <w:lvl w:ilvl="1" w:tplc="0784CD4C">
      <w:start w:val="1"/>
      <w:numFmt w:val="bullet"/>
      <w:lvlText w:val="o"/>
      <w:lvlJc w:val="left"/>
      <w:pPr>
        <w:ind w:left="1440" w:hanging="360"/>
      </w:pPr>
      <w:rPr>
        <w:rFonts w:ascii="Courier New" w:hAnsi="Courier New" w:hint="default"/>
      </w:rPr>
    </w:lvl>
    <w:lvl w:ilvl="2" w:tplc="6608D0B6">
      <w:start w:val="1"/>
      <w:numFmt w:val="bullet"/>
      <w:lvlText w:val=""/>
      <w:lvlJc w:val="left"/>
      <w:pPr>
        <w:ind w:left="2160" w:hanging="360"/>
      </w:pPr>
      <w:rPr>
        <w:rFonts w:ascii="Wingdings" w:hAnsi="Wingdings" w:hint="default"/>
      </w:rPr>
    </w:lvl>
    <w:lvl w:ilvl="3" w:tplc="7DBE5F88">
      <w:start w:val="1"/>
      <w:numFmt w:val="bullet"/>
      <w:lvlText w:val=""/>
      <w:lvlJc w:val="left"/>
      <w:pPr>
        <w:ind w:left="2880" w:hanging="360"/>
      </w:pPr>
      <w:rPr>
        <w:rFonts w:ascii="Symbol" w:hAnsi="Symbol" w:hint="default"/>
      </w:rPr>
    </w:lvl>
    <w:lvl w:ilvl="4" w:tplc="62E43F00">
      <w:start w:val="1"/>
      <w:numFmt w:val="bullet"/>
      <w:lvlText w:val="o"/>
      <w:lvlJc w:val="left"/>
      <w:pPr>
        <w:ind w:left="3600" w:hanging="360"/>
      </w:pPr>
      <w:rPr>
        <w:rFonts w:ascii="Courier New" w:hAnsi="Courier New" w:hint="default"/>
      </w:rPr>
    </w:lvl>
    <w:lvl w:ilvl="5" w:tplc="5B12339A">
      <w:start w:val="1"/>
      <w:numFmt w:val="bullet"/>
      <w:lvlText w:val=""/>
      <w:lvlJc w:val="left"/>
      <w:pPr>
        <w:ind w:left="4320" w:hanging="360"/>
      </w:pPr>
      <w:rPr>
        <w:rFonts w:ascii="Wingdings" w:hAnsi="Wingdings" w:hint="default"/>
      </w:rPr>
    </w:lvl>
    <w:lvl w:ilvl="6" w:tplc="111221CE">
      <w:start w:val="1"/>
      <w:numFmt w:val="bullet"/>
      <w:lvlText w:val=""/>
      <w:lvlJc w:val="left"/>
      <w:pPr>
        <w:ind w:left="5040" w:hanging="360"/>
      </w:pPr>
      <w:rPr>
        <w:rFonts w:ascii="Symbol" w:hAnsi="Symbol" w:hint="default"/>
      </w:rPr>
    </w:lvl>
    <w:lvl w:ilvl="7" w:tplc="33209B40">
      <w:start w:val="1"/>
      <w:numFmt w:val="bullet"/>
      <w:lvlText w:val="o"/>
      <w:lvlJc w:val="left"/>
      <w:pPr>
        <w:ind w:left="5760" w:hanging="360"/>
      </w:pPr>
      <w:rPr>
        <w:rFonts w:ascii="Courier New" w:hAnsi="Courier New" w:hint="default"/>
      </w:rPr>
    </w:lvl>
    <w:lvl w:ilvl="8" w:tplc="92B82880">
      <w:start w:val="1"/>
      <w:numFmt w:val="bullet"/>
      <w:lvlText w:val=""/>
      <w:lvlJc w:val="left"/>
      <w:pPr>
        <w:ind w:left="6480" w:hanging="360"/>
      </w:pPr>
      <w:rPr>
        <w:rFonts w:ascii="Wingdings" w:hAnsi="Wingdings" w:hint="default"/>
      </w:rPr>
    </w:lvl>
  </w:abstractNum>
  <w:abstractNum w:abstractNumId="45" w15:restartNumberingAfterBreak="0">
    <w:nsid w:val="7AE9090B"/>
    <w:multiLevelType w:val="multilevel"/>
    <w:tmpl w:val="A59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A6682"/>
    <w:multiLevelType w:val="multilevel"/>
    <w:tmpl w:val="B462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592428">
    <w:abstractNumId w:val="5"/>
  </w:num>
  <w:num w:numId="2" w16cid:durableId="1173643358">
    <w:abstractNumId w:val="17"/>
  </w:num>
  <w:num w:numId="3" w16cid:durableId="2033920170">
    <w:abstractNumId w:val="43"/>
  </w:num>
  <w:num w:numId="4" w16cid:durableId="764964079">
    <w:abstractNumId w:val="30"/>
  </w:num>
  <w:num w:numId="5" w16cid:durableId="1676568921">
    <w:abstractNumId w:val="26"/>
  </w:num>
  <w:num w:numId="6" w16cid:durableId="666328093">
    <w:abstractNumId w:val="35"/>
  </w:num>
  <w:num w:numId="7" w16cid:durableId="1535338870">
    <w:abstractNumId w:val="44"/>
  </w:num>
  <w:num w:numId="8" w16cid:durableId="709961479">
    <w:abstractNumId w:val="3"/>
  </w:num>
  <w:num w:numId="9" w16cid:durableId="1950700651">
    <w:abstractNumId w:val="36"/>
  </w:num>
  <w:num w:numId="10" w16cid:durableId="539055102">
    <w:abstractNumId w:val="45"/>
  </w:num>
  <w:num w:numId="11" w16cid:durableId="2064212802">
    <w:abstractNumId w:val="9"/>
  </w:num>
  <w:num w:numId="12" w16cid:durableId="429741584">
    <w:abstractNumId w:val="38"/>
  </w:num>
  <w:num w:numId="13" w16cid:durableId="1419013592">
    <w:abstractNumId w:val="29"/>
  </w:num>
  <w:num w:numId="14" w16cid:durableId="858616182">
    <w:abstractNumId w:val="8"/>
  </w:num>
  <w:num w:numId="15" w16cid:durableId="179052864">
    <w:abstractNumId w:val="33"/>
  </w:num>
  <w:num w:numId="16" w16cid:durableId="993416512">
    <w:abstractNumId w:val="16"/>
  </w:num>
  <w:num w:numId="17" w16cid:durableId="1913350992">
    <w:abstractNumId w:val="20"/>
  </w:num>
  <w:num w:numId="18" w16cid:durableId="1725715549">
    <w:abstractNumId w:val="7"/>
  </w:num>
  <w:num w:numId="19" w16cid:durableId="139807660">
    <w:abstractNumId w:val="34"/>
  </w:num>
  <w:num w:numId="20" w16cid:durableId="284820549">
    <w:abstractNumId w:val="31"/>
  </w:num>
  <w:num w:numId="21" w16cid:durableId="1464152865">
    <w:abstractNumId w:val="21"/>
  </w:num>
  <w:num w:numId="22" w16cid:durableId="1366100942">
    <w:abstractNumId w:val="22"/>
  </w:num>
  <w:num w:numId="23" w16cid:durableId="1863666343">
    <w:abstractNumId w:val="2"/>
  </w:num>
  <w:num w:numId="24" w16cid:durableId="1928607923">
    <w:abstractNumId w:val="6"/>
  </w:num>
  <w:num w:numId="25" w16cid:durableId="2053113613">
    <w:abstractNumId w:val="4"/>
  </w:num>
  <w:num w:numId="26" w16cid:durableId="347874127">
    <w:abstractNumId w:val="24"/>
  </w:num>
  <w:num w:numId="27" w16cid:durableId="106436006">
    <w:abstractNumId w:val="28"/>
  </w:num>
  <w:num w:numId="28" w16cid:durableId="513809574">
    <w:abstractNumId w:val="23"/>
  </w:num>
  <w:num w:numId="29" w16cid:durableId="759987883">
    <w:abstractNumId w:val="14"/>
  </w:num>
  <w:num w:numId="30" w16cid:durableId="2074935446">
    <w:abstractNumId w:val="19"/>
  </w:num>
  <w:num w:numId="31" w16cid:durableId="378824634">
    <w:abstractNumId w:val="25"/>
  </w:num>
  <w:num w:numId="32" w16cid:durableId="1267664083">
    <w:abstractNumId w:val="32"/>
  </w:num>
  <w:num w:numId="33" w16cid:durableId="1496648361">
    <w:abstractNumId w:val="12"/>
  </w:num>
  <w:num w:numId="34" w16cid:durableId="1896888364">
    <w:abstractNumId w:val="46"/>
  </w:num>
  <w:num w:numId="35" w16cid:durableId="64643430">
    <w:abstractNumId w:val="10"/>
  </w:num>
  <w:num w:numId="36" w16cid:durableId="770585034">
    <w:abstractNumId w:val="41"/>
  </w:num>
  <w:num w:numId="37" w16cid:durableId="1795514702">
    <w:abstractNumId w:val="15"/>
  </w:num>
  <w:num w:numId="38" w16cid:durableId="1920557967">
    <w:abstractNumId w:val="11"/>
  </w:num>
  <w:num w:numId="39" w16cid:durableId="1867135278">
    <w:abstractNumId w:val="18"/>
  </w:num>
  <w:num w:numId="40" w16cid:durableId="440301925">
    <w:abstractNumId w:val="39"/>
  </w:num>
  <w:num w:numId="41" w16cid:durableId="1691222582">
    <w:abstractNumId w:val="1"/>
  </w:num>
  <w:num w:numId="42" w16cid:durableId="1616711373">
    <w:abstractNumId w:val="0"/>
  </w:num>
  <w:num w:numId="43" w16cid:durableId="345833951">
    <w:abstractNumId w:val="42"/>
  </w:num>
  <w:num w:numId="44" w16cid:durableId="1592200127">
    <w:abstractNumId w:val="37"/>
  </w:num>
  <w:num w:numId="45" w16cid:durableId="750540534">
    <w:abstractNumId w:val="40"/>
  </w:num>
  <w:num w:numId="46" w16cid:durableId="852256716">
    <w:abstractNumId w:val="27"/>
  </w:num>
  <w:num w:numId="47" w16cid:durableId="1384016481">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8498A"/>
    <w:rsid w:val="00086E7A"/>
    <w:rsid w:val="000A63A8"/>
    <w:rsid w:val="000A790E"/>
    <w:rsid w:val="000E4B65"/>
    <w:rsid w:val="000E5AEA"/>
    <w:rsid w:val="00103283"/>
    <w:rsid w:val="0010538F"/>
    <w:rsid w:val="001231AB"/>
    <w:rsid w:val="00134086"/>
    <w:rsid w:val="00180CBF"/>
    <w:rsid w:val="00185A4A"/>
    <w:rsid w:val="001B4068"/>
    <w:rsid w:val="001D7A05"/>
    <w:rsid w:val="001E120C"/>
    <w:rsid w:val="00201A78"/>
    <w:rsid w:val="002106B1"/>
    <w:rsid w:val="002202D0"/>
    <w:rsid w:val="0022765F"/>
    <w:rsid w:val="00235F24"/>
    <w:rsid w:val="00244908"/>
    <w:rsid w:val="002530A4"/>
    <w:rsid w:val="002668C4"/>
    <w:rsid w:val="00270FDB"/>
    <w:rsid w:val="00271FD1"/>
    <w:rsid w:val="002750D7"/>
    <w:rsid w:val="002C2788"/>
    <w:rsid w:val="002C3CFC"/>
    <w:rsid w:val="00310D02"/>
    <w:rsid w:val="00310E59"/>
    <w:rsid w:val="00312DC5"/>
    <w:rsid w:val="003156A7"/>
    <w:rsid w:val="00333442"/>
    <w:rsid w:val="00337C85"/>
    <w:rsid w:val="0034381D"/>
    <w:rsid w:val="0038707D"/>
    <w:rsid w:val="003875C8"/>
    <w:rsid w:val="0039361F"/>
    <w:rsid w:val="003943F3"/>
    <w:rsid w:val="003A4146"/>
    <w:rsid w:val="003D17F8"/>
    <w:rsid w:val="003D3FA6"/>
    <w:rsid w:val="003E0C3C"/>
    <w:rsid w:val="003E4432"/>
    <w:rsid w:val="00400817"/>
    <w:rsid w:val="00422B9B"/>
    <w:rsid w:val="004277EF"/>
    <w:rsid w:val="0044523F"/>
    <w:rsid w:val="0045491E"/>
    <w:rsid w:val="00487499"/>
    <w:rsid w:val="004C0286"/>
    <w:rsid w:val="004E7426"/>
    <w:rsid w:val="00512D4E"/>
    <w:rsid w:val="00513F2E"/>
    <w:rsid w:val="00537AA8"/>
    <w:rsid w:val="00551960"/>
    <w:rsid w:val="0055338E"/>
    <w:rsid w:val="0055472F"/>
    <w:rsid w:val="005671CD"/>
    <w:rsid w:val="005B03EB"/>
    <w:rsid w:val="005B6145"/>
    <w:rsid w:val="005B7C24"/>
    <w:rsid w:val="005C15C3"/>
    <w:rsid w:val="005E2C71"/>
    <w:rsid w:val="005E58E1"/>
    <w:rsid w:val="005F3185"/>
    <w:rsid w:val="005F606A"/>
    <w:rsid w:val="00611079"/>
    <w:rsid w:val="0069344C"/>
    <w:rsid w:val="006A0027"/>
    <w:rsid w:val="006B25C2"/>
    <w:rsid w:val="006C3AC3"/>
    <w:rsid w:val="006CE43C"/>
    <w:rsid w:val="006E07ED"/>
    <w:rsid w:val="00727F3F"/>
    <w:rsid w:val="007552D7"/>
    <w:rsid w:val="00762425"/>
    <w:rsid w:val="007641EE"/>
    <w:rsid w:val="0076422C"/>
    <w:rsid w:val="00771044"/>
    <w:rsid w:val="00780A18"/>
    <w:rsid w:val="00785DDE"/>
    <w:rsid w:val="00792F7B"/>
    <w:rsid w:val="007A0F2C"/>
    <w:rsid w:val="007A64FE"/>
    <w:rsid w:val="007A6B84"/>
    <w:rsid w:val="007B0536"/>
    <w:rsid w:val="007B1E13"/>
    <w:rsid w:val="007B444A"/>
    <w:rsid w:val="007D10F8"/>
    <w:rsid w:val="007D6587"/>
    <w:rsid w:val="007F4738"/>
    <w:rsid w:val="00800891"/>
    <w:rsid w:val="008037A1"/>
    <w:rsid w:val="00812199"/>
    <w:rsid w:val="00816A2D"/>
    <w:rsid w:val="00822E7E"/>
    <w:rsid w:val="008239D0"/>
    <w:rsid w:val="00867878"/>
    <w:rsid w:val="00868CB3"/>
    <w:rsid w:val="008749E3"/>
    <w:rsid w:val="00883929"/>
    <w:rsid w:val="0089662E"/>
    <w:rsid w:val="00896AB0"/>
    <w:rsid w:val="008A3375"/>
    <w:rsid w:val="008A7DE0"/>
    <w:rsid w:val="008B0F95"/>
    <w:rsid w:val="008E0538"/>
    <w:rsid w:val="0090010B"/>
    <w:rsid w:val="00900644"/>
    <w:rsid w:val="00936A75"/>
    <w:rsid w:val="009379A5"/>
    <w:rsid w:val="0094795E"/>
    <w:rsid w:val="0096195F"/>
    <w:rsid w:val="0096613D"/>
    <w:rsid w:val="009666E8"/>
    <w:rsid w:val="00966B40"/>
    <w:rsid w:val="0097186F"/>
    <w:rsid w:val="00981E39"/>
    <w:rsid w:val="0099178B"/>
    <w:rsid w:val="009B09A9"/>
    <w:rsid w:val="009B516C"/>
    <w:rsid w:val="009C4D27"/>
    <w:rsid w:val="009D3B37"/>
    <w:rsid w:val="009E1055"/>
    <w:rsid w:val="009E6E43"/>
    <w:rsid w:val="009F30C8"/>
    <w:rsid w:val="00A044C3"/>
    <w:rsid w:val="00A07337"/>
    <w:rsid w:val="00A20B2A"/>
    <w:rsid w:val="00A370A2"/>
    <w:rsid w:val="00A4023A"/>
    <w:rsid w:val="00A57D58"/>
    <w:rsid w:val="00A71C0A"/>
    <w:rsid w:val="00A77E0E"/>
    <w:rsid w:val="00A81941"/>
    <w:rsid w:val="00A859C7"/>
    <w:rsid w:val="00AA2AA8"/>
    <w:rsid w:val="00AB0EFE"/>
    <w:rsid w:val="00AB4F1D"/>
    <w:rsid w:val="00AB7F81"/>
    <w:rsid w:val="00AC77AD"/>
    <w:rsid w:val="00AD7B8D"/>
    <w:rsid w:val="00B12503"/>
    <w:rsid w:val="00B164CF"/>
    <w:rsid w:val="00B3355F"/>
    <w:rsid w:val="00B55AFA"/>
    <w:rsid w:val="00B7045B"/>
    <w:rsid w:val="00B86B37"/>
    <w:rsid w:val="00BB0C7A"/>
    <w:rsid w:val="00BD56EB"/>
    <w:rsid w:val="00BE614E"/>
    <w:rsid w:val="00BE6DAC"/>
    <w:rsid w:val="00C0165D"/>
    <w:rsid w:val="00C30A8E"/>
    <w:rsid w:val="00C35E00"/>
    <w:rsid w:val="00C464AD"/>
    <w:rsid w:val="00C54F22"/>
    <w:rsid w:val="00C71DA8"/>
    <w:rsid w:val="00C73266"/>
    <w:rsid w:val="00C73296"/>
    <w:rsid w:val="00C75225"/>
    <w:rsid w:val="00C7758A"/>
    <w:rsid w:val="00C82520"/>
    <w:rsid w:val="00C8300D"/>
    <w:rsid w:val="00C8792B"/>
    <w:rsid w:val="00C928B3"/>
    <w:rsid w:val="00C97ED1"/>
    <w:rsid w:val="00CA7AF6"/>
    <w:rsid w:val="00CC5FB1"/>
    <w:rsid w:val="00CD215B"/>
    <w:rsid w:val="00CD3AF6"/>
    <w:rsid w:val="00CD515C"/>
    <w:rsid w:val="00CD7A41"/>
    <w:rsid w:val="00CF1C91"/>
    <w:rsid w:val="00CF2DD1"/>
    <w:rsid w:val="00D0614B"/>
    <w:rsid w:val="00D11460"/>
    <w:rsid w:val="00D1610A"/>
    <w:rsid w:val="00D21ECF"/>
    <w:rsid w:val="00D35EAD"/>
    <w:rsid w:val="00D37A85"/>
    <w:rsid w:val="00D37B2F"/>
    <w:rsid w:val="00D455B2"/>
    <w:rsid w:val="00D50A40"/>
    <w:rsid w:val="00D54F8E"/>
    <w:rsid w:val="00D62D97"/>
    <w:rsid w:val="00D6691D"/>
    <w:rsid w:val="00D6D612"/>
    <w:rsid w:val="00D75624"/>
    <w:rsid w:val="00D756CF"/>
    <w:rsid w:val="00D7779F"/>
    <w:rsid w:val="00D80665"/>
    <w:rsid w:val="00D912BD"/>
    <w:rsid w:val="00D940EC"/>
    <w:rsid w:val="00DA65C2"/>
    <w:rsid w:val="00DB5275"/>
    <w:rsid w:val="00DD26F3"/>
    <w:rsid w:val="00DD751E"/>
    <w:rsid w:val="00DE1736"/>
    <w:rsid w:val="00DE62C6"/>
    <w:rsid w:val="00DF1ABE"/>
    <w:rsid w:val="00E1111F"/>
    <w:rsid w:val="00E24F6E"/>
    <w:rsid w:val="00E44C67"/>
    <w:rsid w:val="00E46535"/>
    <w:rsid w:val="00E853A9"/>
    <w:rsid w:val="00E909E0"/>
    <w:rsid w:val="00E92FB5"/>
    <w:rsid w:val="00E97FFA"/>
    <w:rsid w:val="00EA543A"/>
    <w:rsid w:val="00EA7E26"/>
    <w:rsid w:val="00EA7F24"/>
    <w:rsid w:val="00EC2C5E"/>
    <w:rsid w:val="00ED2D1D"/>
    <w:rsid w:val="00EF0150"/>
    <w:rsid w:val="00EF2586"/>
    <w:rsid w:val="00EF3550"/>
    <w:rsid w:val="00F07A7D"/>
    <w:rsid w:val="00F10EA7"/>
    <w:rsid w:val="00F1330E"/>
    <w:rsid w:val="00F17D8C"/>
    <w:rsid w:val="00F263FD"/>
    <w:rsid w:val="00F27AFE"/>
    <w:rsid w:val="00F41879"/>
    <w:rsid w:val="00F4650D"/>
    <w:rsid w:val="00F55FB8"/>
    <w:rsid w:val="00F64240"/>
    <w:rsid w:val="00F65A66"/>
    <w:rsid w:val="00F72336"/>
    <w:rsid w:val="00F74AE3"/>
    <w:rsid w:val="00F756D6"/>
    <w:rsid w:val="00F8103E"/>
    <w:rsid w:val="00F92253"/>
    <w:rsid w:val="00FB2320"/>
    <w:rsid w:val="00FB3BD3"/>
    <w:rsid w:val="00FB401C"/>
    <w:rsid w:val="00FC1342"/>
    <w:rsid w:val="00FC1E06"/>
    <w:rsid w:val="00FC2DC7"/>
    <w:rsid w:val="00FC636C"/>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8A3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71288">
      <w:bodyDiv w:val="1"/>
      <w:marLeft w:val="0"/>
      <w:marRight w:val="0"/>
      <w:marTop w:val="0"/>
      <w:marBottom w:val="0"/>
      <w:divBdr>
        <w:top w:val="none" w:sz="0" w:space="0" w:color="auto"/>
        <w:left w:val="none" w:sz="0" w:space="0" w:color="auto"/>
        <w:bottom w:val="none" w:sz="0" w:space="0" w:color="auto"/>
        <w:right w:val="none" w:sz="0" w:space="0" w:color="auto"/>
      </w:divBdr>
    </w:div>
    <w:div w:id="81687800">
      <w:bodyDiv w:val="1"/>
      <w:marLeft w:val="0"/>
      <w:marRight w:val="0"/>
      <w:marTop w:val="0"/>
      <w:marBottom w:val="0"/>
      <w:divBdr>
        <w:top w:val="none" w:sz="0" w:space="0" w:color="auto"/>
        <w:left w:val="none" w:sz="0" w:space="0" w:color="auto"/>
        <w:bottom w:val="none" w:sz="0" w:space="0" w:color="auto"/>
        <w:right w:val="none" w:sz="0" w:space="0" w:color="auto"/>
      </w:divBdr>
    </w:div>
    <w:div w:id="83309902">
      <w:bodyDiv w:val="1"/>
      <w:marLeft w:val="0"/>
      <w:marRight w:val="0"/>
      <w:marTop w:val="0"/>
      <w:marBottom w:val="0"/>
      <w:divBdr>
        <w:top w:val="none" w:sz="0" w:space="0" w:color="auto"/>
        <w:left w:val="none" w:sz="0" w:space="0" w:color="auto"/>
        <w:bottom w:val="none" w:sz="0" w:space="0" w:color="auto"/>
        <w:right w:val="none" w:sz="0" w:space="0" w:color="auto"/>
      </w:divBdr>
    </w:div>
    <w:div w:id="87241986">
      <w:bodyDiv w:val="1"/>
      <w:marLeft w:val="0"/>
      <w:marRight w:val="0"/>
      <w:marTop w:val="0"/>
      <w:marBottom w:val="0"/>
      <w:divBdr>
        <w:top w:val="none" w:sz="0" w:space="0" w:color="auto"/>
        <w:left w:val="none" w:sz="0" w:space="0" w:color="auto"/>
        <w:bottom w:val="none" w:sz="0" w:space="0" w:color="auto"/>
        <w:right w:val="none" w:sz="0" w:space="0" w:color="auto"/>
      </w:divBdr>
    </w:div>
    <w:div w:id="97409671">
      <w:bodyDiv w:val="1"/>
      <w:marLeft w:val="0"/>
      <w:marRight w:val="0"/>
      <w:marTop w:val="0"/>
      <w:marBottom w:val="0"/>
      <w:divBdr>
        <w:top w:val="none" w:sz="0" w:space="0" w:color="auto"/>
        <w:left w:val="none" w:sz="0" w:space="0" w:color="auto"/>
        <w:bottom w:val="none" w:sz="0" w:space="0" w:color="auto"/>
        <w:right w:val="none" w:sz="0" w:space="0" w:color="auto"/>
      </w:divBdr>
    </w:div>
    <w:div w:id="98453349">
      <w:bodyDiv w:val="1"/>
      <w:marLeft w:val="0"/>
      <w:marRight w:val="0"/>
      <w:marTop w:val="0"/>
      <w:marBottom w:val="0"/>
      <w:divBdr>
        <w:top w:val="none" w:sz="0" w:space="0" w:color="auto"/>
        <w:left w:val="none" w:sz="0" w:space="0" w:color="auto"/>
        <w:bottom w:val="none" w:sz="0" w:space="0" w:color="auto"/>
        <w:right w:val="none" w:sz="0" w:space="0" w:color="auto"/>
      </w:divBdr>
    </w:div>
    <w:div w:id="135995350">
      <w:bodyDiv w:val="1"/>
      <w:marLeft w:val="0"/>
      <w:marRight w:val="0"/>
      <w:marTop w:val="0"/>
      <w:marBottom w:val="0"/>
      <w:divBdr>
        <w:top w:val="none" w:sz="0" w:space="0" w:color="auto"/>
        <w:left w:val="none" w:sz="0" w:space="0" w:color="auto"/>
        <w:bottom w:val="none" w:sz="0" w:space="0" w:color="auto"/>
        <w:right w:val="none" w:sz="0" w:space="0" w:color="auto"/>
      </w:divBdr>
    </w:div>
    <w:div w:id="147749207">
      <w:bodyDiv w:val="1"/>
      <w:marLeft w:val="0"/>
      <w:marRight w:val="0"/>
      <w:marTop w:val="0"/>
      <w:marBottom w:val="0"/>
      <w:divBdr>
        <w:top w:val="none" w:sz="0" w:space="0" w:color="auto"/>
        <w:left w:val="none" w:sz="0" w:space="0" w:color="auto"/>
        <w:bottom w:val="none" w:sz="0" w:space="0" w:color="auto"/>
        <w:right w:val="none" w:sz="0" w:space="0" w:color="auto"/>
      </w:divBdr>
    </w:div>
    <w:div w:id="172383234">
      <w:bodyDiv w:val="1"/>
      <w:marLeft w:val="0"/>
      <w:marRight w:val="0"/>
      <w:marTop w:val="0"/>
      <w:marBottom w:val="0"/>
      <w:divBdr>
        <w:top w:val="none" w:sz="0" w:space="0" w:color="auto"/>
        <w:left w:val="none" w:sz="0" w:space="0" w:color="auto"/>
        <w:bottom w:val="none" w:sz="0" w:space="0" w:color="auto"/>
        <w:right w:val="none" w:sz="0" w:space="0" w:color="auto"/>
      </w:divBdr>
    </w:div>
    <w:div w:id="175074852">
      <w:bodyDiv w:val="1"/>
      <w:marLeft w:val="0"/>
      <w:marRight w:val="0"/>
      <w:marTop w:val="0"/>
      <w:marBottom w:val="0"/>
      <w:divBdr>
        <w:top w:val="none" w:sz="0" w:space="0" w:color="auto"/>
        <w:left w:val="none" w:sz="0" w:space="0" w:color="auto"/>
        <w:bottom w:val="none" w:sz="0" w:space="0" w:color="auto"/>
        <w:right w:val="none" w:sz="0" w:space="0" w:color="auto"/>
      </w:divBdr>
    </w:div>
    <w:div w:id="189726888">
      <w:bodyDiv w:val="1"/>
      <w:marLeft w:val="0"/>
      <w:marRight w:val="0"/>
      <w:marTop w:val="0"/>
      <w:marBottom w:val="0"/>
      <w:divBdr>
        <w:top w:val="none" w:sz="0" w:space="0" w:color="auto"/>
        <w:left w:val="none" w:sz="0" w:space="0" w:color="auto"/>
        <w:bottom w:val="none" w:sz="0" w:space="0" w:color="auto"/>
        <w:right w:val="none" w:sz="0" w:space="0" w:color="auto"/>
      </w:divBdr>
    </w:div>
    <w:div w:id="194390309">
      <w:bodyDiv w:val="1"/>
      <w:marLeft w:val="0"/>
      <w:marRight w:val="0"/>
      <w:marTop w:val="0"/>
      <w:marBottom w:val="0"/>
      <w:divBdr>
        <w:top w:val="none" w:sz="0" w:space="0" w:color="auto"/>
        <w:left w:val="none" w:sz="0" w:space="0" w:color="auto"/>
        <w:bottom w:val="none" w:sz="0" w:space="0" w:color="auto"/>
        <w:right w:val="none" w:sz="0" w:space="0" w:color="auto"/>
      </w:divBdr>
    </w:div>
    <w:div w:id="241452385">
      <w:bodyDiv w:val="1"/>
      <w:marLeft w:val="0"/>
      <w:marRight w:val="0"/>
      <w:marTop w:val="0"/>
      <w:marBottom w:val="0"/>
      <w:divBdr>
        <w:top w:val="none" w:sz="0" w:space="0" w:color="auto"/>
        <w:left w:val="none" w:sz="0" w:space="0" w:color="auto"/>
        <w:bottom w:val="none" w:sz="0" w:space="0" w:color="auto"/>
        <w:right w:val="none" w:sz="0" w:space="0" w:color="auto"/>
      </w:divBdr>
    </w:div>
    <w:div w:id="254869931">
      <w:bodyDiv w:val="1"/>
      <w:marLeft w:val="0"/>
      <w:marRight w:val="0"/>
      <w:marTop w:val="0"/>
      <w:marBottom w:val="0"/>
      <w:divBdr>
        <w:top w:val="none" w:sz="0" w:space="0" w:color="auto"/>
        <w:left w:val="none" w:sz="0" w:space="0" w:color="auto"/>
        <w:bottom w:val="none" w:sz="0" w:space="0" w:color="auto"/>
        <w:right w:val="none" w:sz="0" w:space="0" w:color="auto"/>
      </w:divBdr>
    </w:div>
    <w:div w:id="263929175">
      <w:bodyDiv w:val="1"/>
      <w:marLeft w:val="0"/>
      <w:marRight w:val="0"/>
      <w:marTop w:val="0"/>
      <w:marBottom w:val="0"/>
      <w:divBdr>
        <w:top w:val="none" w:sz="0" w:space="0" w:color="auto"/>
        <w:left w:val="none" w:sz="0" w:space="0" w:color="auto"/>
        <w:bottom w:val="none" w:sz="0" w:space="0" w:color="auto"/>
        <w:right w:val="none" w:sz="0" w:space="0" w:color="auto"/>
      </w:divBdr>
    </w:div>
    <w:div w:id="276720014">
      <w:bodyDiv w:val="1"/>
      <w:marLeft w:val="0"/>
      <w:marRight w:val="0"/>
      <w:marTop w:val="0"/>
      <w:marBottom w:val="0"/>
      <w:divBdr>
        <w:top w:val="none" w:sz="0" w:space="0" w:color="auto"/>
        <w:left w:val="none" w:sz="0" w:space="0" w:color="auto"/>
        <w:bottom w:val="none" w:sz="0" w:space="0" w:color="auto"/>
        <w:right w:val="none" w:sz="0" w:space="0" w:color="auto"/>
      </w:divBdr>
    </w:div>
    <w:div w:id="279998631">
      <w:bodyDiv w:val="1"/>
      <w:marLeft w:val="0"/>
      <w:marRight w:val="0"/>
      <w:marTop w:val="0"/>
      <w:marBottom w:val="0"/>
      <w:divBdr>
        <w:top w:val="none" w:sz="0" w:space="0" w:color="auto"/>
        <w:left w:val="none" w:sz="0" w:space="0" w:color="auto"/>
        <w:bottom w:val="none" w:sz="0" w:space="0" w:color="auto"/>
        <w:right w:val="none" w:sz="0" w:space="0" w:color="auto"/>
      </w:divBdr>
    </w:div>
    <w:div w:id="286620904">
      <w:bodyDiv w:val="1"/>
      <w:marLeft w:val="0"/>
      <w:marRight w:val="0"/>
      <w:marTop w:val="0"/>
      <w:marBottom w:val="0"/>
      <w:divBdr>
        <w:top w:val="none" w:sz="0" w:space="0" w:color="auto"/>
        <w:left w:val="none" w:sz="0" w:space="0" w:color="auto"/>
        <w:bottom w:val="none" w:sz="0" w:space="0" w:color="auto"/>
        <w:right w:val="none" w:sz="0" w:space="0" w:color="auto"/>
      </w:divBdr>
    </w:div>
    <w:div w:id="347289817">
      <w:bodyDiv w:val="1"/>
      <w:marLeft w:val="0"/>
      <w:marRight w:val="0"/>
      <w:marTop w:val="0"/>
      <w:marBottom w:val="0"/>
      <w:divBdr>
        <w:top w:val="none" w:sz="0" w:space="0" w:color="auto"/>
        <w:left w:val="none" w:sz="0" w:space="0" w:color="auto"/>
        <w:bottom w:val="none" w:sz="0" w:space="0" w:color="auto"/>
        <w:right w:val="none" w:sz="0" w:space="0" w:color="auto"/>
      </w:divBdr>
    </w:div>
    <w:div w:id="350377263">
      <w:bodyDiv w:val="1"/>
      <w:marLeft w:val="0"/>
      <w:marRight w:val="0"/>
      <w:marTop w:val="0"/>
      <w:marBottom w:val="0"/>
      <w:divBdr>
        <w:top w:val="none" w:sz="0" w:space="0" w:color="auto"/>
        <w:left w:val="none" w:sz="0" w:space="0" w:color="auto"/>
        <w:bottom w:val="none" w:sz="0" w:space="0" w:color="auto"/>
        <w:right w:val="none" w:sz="0" w:space="0" w:color="auto"/>
      </w:divBdr>
    </w:div>
    <w:div w:id="392701689">
      <w:bodyDiv w:val="1"/>
      <w:marLeft w:val="0"/>
      <w:marRight w:val="0"/>
      <w:marTop w:val="0"/>
      <w:marBottom w:val="0"/>
      <w:divBdr>
        <w:top w:val="none" w:sz="0" w:space="0" w:color="auto"/>
        <w:left w:val="none" w:sz="0" w:space="0" w:color="auto"/>
        <w:bottom w:val="none" w:sz="0" w:space="0" w:color="auto"/>
        <w:right w:val="none" w:sz="0" w:space="0" w:color="auto"/>
      </w:divBdr>
    </w:div>
    <w:div w:id="396561966">
      <w:bodyDiv w:val="1"/>
      <w:marLeft w:val="0"/>
      <w:marRight w:val="0"/>
      <w:marTop w:val="0"/>
      <w:marBottom w:val="0"/>
      <w:divBdr>
        <w:top w:val="none" w:sz="0" w:space="0" w:color="auto"/>
        <w:left w:val="none" w:sz="0" w:space="0" w:color="auto"/>
        <w:bottom w:val="none" w:sz="0" w:space="0" w:color="auto"/>
        <w:right w:val="none" w:sz="0" w:space="0" w:color="auto"/>
      </w:divBdr>
    </w:div>
    <w:div w:id="418330244">
      <w:bodyDiv w:val="1"/>
      <w:marLeft w:val="0"/>
      <w:marRight w:val="0"/>
      <w:marTop w:val="0"/>
      <w:marBottom w:val="0"/>
      <w:divBdr>
        <w:top w:val="none" w:sz="0" w:space="0" w:color="auto"/>
        <w:left w:val="none" w:sz="0" w:space="0" w:color="auto"/>
        <w:bottom w:val="none" w:sz="0" w:space="0" w:color="auto"/>
        <w:right w:val="none" w:sz="0" w:space="0" w:color="auto"/>
      </w:divBdr>
    </w:div>
    <w:div w:id="434786866">
      <w:bodyDiv w:val="1"/>
      <w:marLeft w:val="0"/>
      <w:marRight w:val="0"/>
      <w:marTop w:val="0"/>
      <w:marBottom w:val="0"/>
      <w:divBdr>
        <w:top w:val="none" w:sz="0" w:space="0" w:color="auto"/>
        <w:left w:val="none" w:sz="0" w:space="0" w:color="auto"/>
        <w:bottom w:val="none" w:sz="0" w:space="0" w:color="auto"/>
        <w:right w:val="none" w:sz="0" w:space="0" w:color="auto"/>
      </w:divBdr>
    </w:div>
    <w:div w:id="465777065">
      <w:bodyDiv w:val="1"/>
      <w:marLeft w:val="0"/>
      <w:marRight w:val="0"/>
      <w:marTop w:val="0"/>
      <w:marBottom w:val="0"/>
      <w:divBdr>
        <w:top w:val="none" w:sz="0" w:space="0" w:color="auto"/>
        <w:left w:val="none" w:sz="0" w:space="0" w:color="auto"/>
        <w:bottom w:val="none" w:sz="0" w:space="0" w:color="auto"/>
        <w:right w:val="none" w:sz="0" w:space="0" w:color="auto"/>
      </w:divBdr>
    </w:div>
    <w:div w:id="479270659">
      <w:bodyDiv w:val="1"/>
      <w:marLeft w:val="0"/>
      <w:marRight w:val="0"/>
      <w:marTop w:val="0"/>
      <w:marBottom w:val="0"/>
      <w:divBdr>
        <w:top w:val="none" w:sz="0" w:space="0" w:color="auto"/>
        <w:left w:val="none" w:sz="0" w:space="0" w:color="auto"/>
        <w:bottom w:val="none" w:sz="0" w:space="0" w:color="auto"/>
        <w:right w:val="none" w:sz="0" w:space="0" w:color="auto"/>
      </w:divBdr>
    </w:div>
    <w:div w:id="482938154">
      <w:bodyDiv w:val="1"/>
      <w:marLeft w:val="0"/>
      <w:marRight w:val="0"/>
      <w:marTop w:val="0"/>
      <w:marBottom w:val="0"/>
      <w:divBdr>
        <w:top w:val="none" w:sz="0" w:space="0" w:color="auto"/>
        <w:left w:val="none" w:sz="0" w:space="0" w:color="auto"/>
        <w:bottom w:val="none" w:sz="0" w:space="0" w:color="auto"/>
        <w:right w:val="none" w:sz="0" w:space="0" w:color="auto"/>
      </w:divBdr>
    </w:div>
    <w:div w:id="524294500">
      <w:bodyDiv w:val="1"/>
      <w:marLeft w:val="0"/>
      <w:marRight w:val="0"/>
      <w:marTop w:val="0"/>
      <w:marBottom w:val="0"/>
      <w:divBdr>
        <w:top w:val="none" w:sz="0" w:space="0" w:color="auto"/>
        <w:left w:val="none" w:sz="0" w:space="0" w:color="auto"/>
        <w:bottom w:val="none" w:sz="0" w:space="0" w:color="auto"/>
        <w:right w:val="none" w:sz="0" w:space="0" w:color="auto"/>
      </w:divBdr>
    </w:div>
    <w:div w:id="524558931">
      <w:bodyDiv w:val="1"/>
      <w:marLeft w:val="0"/>
      <w:marRight w:val="0"/>
      <w:marTop w:val="0"/>
      <w:marBottom w:val="0"/>
      <w:divBdr>
        <w:top w:val="none" w:sz="0" w:space="0" w:color="auto"/>
        <w:left w:val="none" w:sz="0" w:space="0" w:color="auto"/>
        <w:bottom w:val="none" w:sz="0" w:space="0" w:color="auto"/>
        <w:right w:val="none" w:sz="0" w:space="0" w:color="auto"/>
      </w:divBdr>
    </w:div>
    <w:div w:id="539434526">
      <w:bodyDiv w:val="1"/>
      <w:marLeft w:val="0"/>
      <w:marRight w:val="0"/>
      <w:marTop w:val="0"/>
      <w:marBottom w:val="0"/>
      <w:divBdr>
        <w:top w:val="none" w:sz="0" w:space="0" w:color="auto"/>
        <w:left w:val="none" w:sz="0" w:space="0" w:color="auto"/>
        <w:bottom w:val="none" w:sz="0" w:space="0" w:color="auto"/>
        <w:right w:val="none" w:sz="0" w:space="0" w:color="auto"/>
      </w:divBdr>
    </w:div>
    <w:div w:id="540673806">
      <w:bodyDiv w:val="1"/>
      <w:marLeft w:val="0"/>
      <w:marRight w:val="0"/>
      <w:marTop w:val="0"/>
      <w:marBottom w:val="0"/>
      <w:divBdr>
        <w:top w:val="none" w:sz="0" w:space="0" w:color="auto"/>
        <w:left w:val="none" w:sz="0" w:space="0" w:color="auto"/>
        <w:bottom w:val="none" w:sz="0" w:space="0" w:color="auto"/>
        <w:right w:val="none" w:sz="0" w:space="0" w:color="auto"/>
      </w:divBdr>
    </w:div>
    <w:div w:id="634870344">
      <w:bodyDiv w:val="1"/>
      <w:marLeft w:val="0"/>
      <w:marRight w:val="0"/>
      <w:marTop w:val="0"/>
      <w:marBottom w:val="0"/>
      <w:divBdr>
        <w:top w:val="none" w:sz="0" w:space="0" w:color="auto"/>
        <w:left w:val="none" w:sz="0" w:space="0" w:color="auto"/>
        <w:bottom w:val="none" w:sz="0" w:space="0" w:color="auto"/>
        <w:right w:val="none" w:sz="0" w:space="0" w:color="auto"/>
      </w:divBdr>
    </w:div>
    <w:div w:id="731733890">
      <w:bodyDiv w:val="1"/>
      <w:marLeft w:val="0"/>
      <w:marRight w:val="0"/>
      <w:marTop w:val="0"/>
      <w:marBottom w:val="0"/>
      <w:divBdr>
        <w:top w:val="none" w:sz="0" w:space="0" w:color="auto"/>
        <w:left w:val="none" w:sz="0" w:space="0" w:color="auto"/>
        <w:bottom w:val="none" w:sz="0" w:space="0" w:color="auto"/>
        <w:right w:val="none" w:sz="0" w:space="0" w:color="auto"/>
      </w:divBdr>
    </w:div>
    <w:div w:id="759134731">
      <w:bodyDiv w:val="1"/>
      <w:marLeft w:val="0"/>
      <w:marRight w:val="0"/>
      <w:marTop w:val="0"/>
      <w:marBottom w:val="0"/>
      <w:divBdr>
        <w:top w:val="none" w:sz="0" w:space="0" w:color="auto"/>
        <w:left w:val="none" w:sz="0" w:space="0" w:color="auto"/>
        <w:bottom w:val="none" w:sz="0" w:space="0" w:color="auto"/>
        <w:right w:val="none" w:sz="0" w:space="0" w:color="auto"/>
      </w:divBdr>
    </w:div>
    <w:div w:id="795175841">
      <w:bodyDiv w:val="1"/>
      <w:marLeft w:val="0"/>
      <w:marRight w:val="0"/>
      <w:marTop w:val="0"/>
      <w:marBottom w:val="0"/>
      <w:divBdr>
        <w:top w:val="none" w:sz="0" w:space="0" w:color="auto"/>
        <w:left w:val="none" w:sz="0" w:space="0" w:color="auto"/>
        <w:bottom w:val="none" w:sz="0" w:space="0" w:color="auto"/>
        <w:right w:val="none" w:sz="0" w:space="0" w:color="auto"/>
      </w:divBdr>
    </w:div>
    <w:div w:id="831069937">
      <w:bodyDiv w:val="1"/>
      <w:marLeft w:val="0"/>
      <w:marRight w:val="0"/>
      <w:marTop w:val="0"/>
      <w:marBottom w:val="0"/>
      <w:divBdr>
        <w:top w:val="none" w:sz="0" w:space="0" w:color="auto"/>
        <w:left w:val="none" w:sz="0" w:space="0" w:color="auto"/>
        <w:bottom w:val="none" w:sz="0" w:space="0" w:color="auto"/>
        <w:right w:val="none" w:sz="0" w:space="0" w:color="auto"/>
      </w:divBdr>
    </w:div>
    <w:div w:id="930506139">
      <w:bodyDiv w:val="1"/>
      <w:marLeft w:val="0"/>
      <w:marRight w:val="0"/>
      <w:marTop w:val="0"/>
      <w:marBottom w:val="0"/>
      <w:divBdr>
        <w:top w:val="none" w:sz="0" w:space="0" w:color="auto"/>
        <w:left w:val="none" w:sz="0" w:space="0" w:color="auto"/>
        <w:bottom w:val="none" w:sz="0" w:space="0" w:color="auto"/>
        <w:right w:val="none" w:sz="0" w:space="0" w:color="auto"/>
      </w:divBdr>
    </w:div>
    <w:div w:id="934246025">
      <w:bodyDiv w:val="1"/>
      <w:marLeft w:val="0"/>
      <w:marRight w:val="0"/>
      <w:marTop w:val="0"/>
      <w:marBottom w:val="0"/>
      <w:divBdr>
        <w:top w:val="none" w:sz="0" w:space="0" w:color="auto"/>
        <w:left w:val="none" w:sz="0" w:space="0" w:color="auto"/>
        <w:bottom w:val="none" w:sz="0" w:space="0" w:color="auto"/>
        <w:right w:val="none" w:sz="0" w:space="0" w:color="auto"/>
      </w:divBdr>
    </w:div>
    <w:div w:id="948663553">
      <w:bodyDiv w:val="1"/>
      <w:marLeft w:val="0"/>
      <w:marRight w:val="0"/>
      <w:marTop w:val="0"/>
      <w:marBottom w:val="0"/>
      <w:divBdr>
        <w:top w:val="none" w:sz="0" w:space="0" w:color="auto"/>
        <w:left w:val="none" w:sz="0" w:space="0" w:color="auto"/>
        <w:bottom w:val="none" w:sz="0" w:space="0" w:color="auto"/>
        <w:right w:val="none" w:sz="0" w:space="0" w:color="auto"/>
      </w:divBdr>
    </w:div>
    <w:div w:id="961112289">
      <w:bodyDiv w:val="1"/>
      <w:marLeft w:val="0"/>
      <w:marRight w:val="0"/>
      <w:marTop w:val="0"/>
      <w:marBottom w:val="0"/>
      <w:divBdr>
        <w:top w:val="none" w:sz="0" w:space="0" w:color="auto"/>
        <w:left w:val="none" w:sz="0" w:space="0" w:color="auto"/>
        <w:bottom w:val="none" w:sz="0" w:space="0" w:color="auto"/>
        <w:right w:val="none" w:sz="0" w:space="0" w:color="auto"/>
      </w:divBdr>
    </w:div>
    <w:div w:id="963847109">
      <w:bodyDiv w:val="1"/>
      <w:marLeft w:val="0"/>
      <w:marRight w:val="0"/>
      <w:marTop w:val="0"/>
      <w:marBottom w:val="0"/>
      <w:divBdr>
        <w:top w:val="none" w:sz="0" w:space="0" w:color="auto"/>
        <w:left w:val="none" w:sz="0" w:space="0" w:color="auto"/>
        <w:bottom w:val="none" w:sz="0" w:space="0" w:color="auto"/>
        <w:right w:val="none" w:sz="0" w:space="0" w:color="auto"/>
      </w:divBdr>
    </w:div>
    <w:div w:id="1049256961">
      <w:bodyDiv w:val="1"/>
      <w:marLeft w:val="0"/>
      <w:marRight w:val="0"/>
      <w:marTop w:val="0"/>
      <w:marBottom w:val="0"/>
      <w:divBdr>
        <w:top w:val="none" w:sz="0" w:space="0" w:color="auto"/>
        <w:left w:val="none" w:sz="0" w:space="0" w:color="auto"/>
        <w:bottom w:val="none" w:sz="0" w:space="0" w:color="auto"/>
        <w:right w:val="none" w:sz="0" w:space="0" w:color="auto"/>
      </w:divBdr>
    </w:div>
    <w:div w:id="1093629941">
      <w:bodyDiv w:val="1"/>
      <w:marLeft w:val="0"/>
      <w:marRight w:val="0"/>
      <w:marTop w:val="0"/>
      <w:marBottom w:val="0"/>
      <w:divBdr>
        <w:top w:val="none" w:sz="0" w:space="0" w:color="auto"/>
        <w:left w:val="none" w:sz="0" w:space="0" w:color="auto"/>
        <w:bottom w:val="none" w:sz="0" w:space="0" w:color="auto"/>
        <w:right w:val="none" w:sz="0" w:space="0" w:color="auto"/>
      </w:divBdr>
    </w:div>
    <w:div w:id="1093862252">
      <w:bodyDiv w:val="1"/>
      <w:marLeft w:val="0"/>
      <w:marRight w:val="0"/>
      <w:marTop w:val="0"/>
      <w:marBottom w:val="0"/>
      <w:divBdr>
        <w:top w:val="none" w:sz="0" w:space="0" w:color="auto"/>
        <w:left w:val="none" w:sz="0" w:space="0" w:color="auto"/>
        <w:bottom w:val="none" w:sz="0" w:space="0" w:color="auto"/>
        <w:right w:val="none" w:sz="0" w:space="0" w:color="auto"/>
      </w:divBdr>
    </w:div>
    <w:div w:id="1115057655">
      <w:bodyDiv w:val="1"/>
      <w:marLeft w:val="0"/>
      <w:marRight w:val="0"/>
      <w:marTop w:val="0"/>
      <w:marBottom w:val="0"/>
      <w:divBdr>
        <w:top w:val="none" w:sz="0" w:space="0" w:color="auto"/>
        <w:left w:val="none" w:sz="0" w:space="0" w:color="auto"/>
        <w:bottom w:val="none" w:sz="0" w:space="0" w:color="auto"/>
        <w:right w:val="none" w:sz="0" w:space="0" w:color="auto"/>
      </w:divBdr>
    </w:div>
    <w:div w:id="1150752797">
      <w:bodyDiv w:val="1"/>
      <w:marLeft w:val="0"/>
      <w:marRight w:val="0"/>
      <w:marTop w:val="0"/>
      <w:marBottom w:val="0"/>
      <w:divBdr>
        <w:top w:val="none" w:sz="0" w:space="0" w:color="auto"/>
        <w:left w:val="none" w:sz="0" w:space="0" w:color="auto"/>
        <w:bottom w:val="none" w:sz="0" w:space="0" w:color="auto"/>
        <w:right w:val="none" w:sz="0" w:space="0" w:color="auto"/>
      </w:divBdr>
    </w:div>
    <w:div w:id="1169757612">
      <w:bodyDiv w:val="1"/>
      <w:marLeft w:val="0"/>
      <w:marRight w:val="0"/>
      <w:marTop w:val="0"/>
      <w:marBottom w:val="0"/>
      <w:divBdr>
        <w:top w:val="none" w:sz="0" w:space="0" w:color="auto"/>
        <w:left w:val="none" w:sz="0" w:space="0" w:color="auto"/>
        <w:bottom w:val="none" w:sz="0" w:space="0" w:color="auto"/>
        <w:right w:val="none" w:sz="0" w:space="0" w:color="auto"/>
      </w:divBdr>
    </w:div>
    <w:div w:id="1187526858">
      <w:bodyDiv w:val="1"/>
      <w:marLeft w:val="0"/>
      <w:marRight w:val="0"/>
      <w:marTop w:val="0"/>
      <w:marBottom w:val="0"/>
      <w:divBdr>
        <w:top w:val="none" w:sz="0" w:space="0" w:color="auto"/>
        <w:left w:val="none" w:sz="0" w:space="0" w:color="auto"/>
        <w:bottom w:val="none" w:sz="0" w:space="0" w:color="auto"/>
        <w:right w:val="none" w:sz="0" w:space="0" w:color="auto"/>
      </w:divBdr>
    </w:div>
    <w:div w:id="1216744237">
      <w:bodyDiv w:val="1"/>
      <w:marLeft w:val="0"/>
      <w:marRight w:val="0"/>
      <w:marTop w:val="0"/>
      <w:marBottom w:val="0"/>
      <w:divBdr>
        <w:top w:val="none" w:sz="0" w:space="0" w:color="auto"/>
        <w:left w:val="none" w:sz="0" w:space="0" w:color="auto"/>
        <w:bottom w:val="none" w:sz="0" w:space="0" w:color="auto"/>
        <w:right w:val="none" w:sz="0" w:space="0" w:color="auto"/>
      </w:divBdr>
    </w:div>
    <w:div w:id="1279799302">
      <w:bodyDiv w:val="1"/>
      <w:marLeft w:val="0"/>
      <w:marRight w:val="0"/>
      <w:marTop w:val="0"/>
      <w:marBottom w:val="0"/>
      <w:divBdr>
        <w:top w:val="none" w:sz="0" w:space="0" w:color="auto"/>
        <w:left w:val="none" w:sz="0" w:space="0" w:color="auto"/>
        <w:bottom w:val="none" w:sz="0" w:space="0" w:color="auto"/>
        <w:right w:val="none" w:sz="0" w:space="0" w:color="auto"/>
      </w:divBdr>
    </w:div>
    <w:div w:id="1307198548">
      <w:bodyDiv w:val="1"/>
      <w:marLeft w:val="0"/>
      <w:marRight w:val="0"/>
      <w:marTop w:val="0"/>
      <w:marBottom w:val="0"/>
      <w:divBdr>
        <w:top w:val="none" w:sz="0" w:space="0" w:color="auto"/>
        <w:left w:val="none" w:sz="0" w:space="0" w:color="auto"/>
        <w:bottom w:val="none" w:sz="0" w:space="0" w:color="auto"/>
        <w:right w:val="none" w:sz="0" w:space="0" w:color="auto"/>
      </w:divBdr>
    </w:div>
    <w:div w:id="1367369267">
      <w:bodyDiv w:val="1"/>
      <w:marLeft w:val="0"/>
      <w:marRight w:val="0"/>
      <w:marTop w:val="0"/>
      <w:marBottom w:val="0"/>
      <w:divBdr>
        <w:top w:val="none" w:sz="0" w:space="0" w:color="auto"/>
        <w:left w:val="none" w:sz="0" w:space="0" w:color="auto"/>
        <w:bottom w:val="none" w:sz="0" w:space="0" w:color="auto"/>
        <w:right w:val="none" w:sz="0" w:space="0" w:color="auto"/>
      </w:divBdr>
    </w:div>
    <w:div w:id="1395160008">
      <w:bodyDiv w:val="1"/>
      <w:marLeft w:val="0"/>
      <w:marRight w:val="0"/>
      <w:marTop w:val="0"/>
      <w:marBottom w:val="0"/>
      <w:divBdr>
        <w:top w:val="none" w:sz="0" w:space="0" w:color="auto"/>
        <w:left w:val="none" w:sz="0" w:space="0" w:color="auto"/>
        <w:bottom w:val="none" w:sz="0" w:space="0" w:color="auto"/>
        <w:right w:val="none" w:sz="0" w:space="0" w:color="auto"/>
      </w:divBdr>
    </w:div>
    <w:div w:id="1407875644">
      <w:bodyDiv w:val="1"/>
      <w:marLeft w:val="0"/>
      <w:marRight w:val="0"/>
      <w:marTop w:val="0"/>
      <w:marBottom w:val="0"/>
      <w:divBdr>
        <w:top w:val="none" w:sz="0" w:space="0" w:color="auto"/>
        <w:left w:val="none" w:sz="0" w:space="0" w:color="auto"/>
        <w:bottom w:val="none" w:sz="0" w:space="0" w:color="auto"/>
        <w:right w:val="none" w:sz="0" w:space="0" w:color="auto"/>
      </w:divBdr>
    </w:div>
    <w:div w:id="1468619541">
      <w:bodyDiv w:val="1"/>
      <w:marLeft w:val="0"/>
      <w:marRight w:val="0"/>
      <w:marTop w:val="0"/>
      <w:marBottom w:val="0"/>
      <w:divBdr>
        <w:top w:val="none" w:sz="0" w:space="0" w:color="auto"/>
        <w:left w:val="none" w:sz="0" w:space="0" w:color="auto"/>
        <w:bottom w:val="none" w:sz="0" w:space="0" w:color="auto"/>
        <w:right w:val="none" w:sz="0" w:space="0" w:color="auto"/>
      </w:divBdr>
    </w:div>
    <w:div w:id="1497456019">
      <w:bodyDiv w:val="1"/>
      <w:marLeft w:val="0"/>
      <w:marRight w:val="0"/>
      <w:marTop w:val="0"/>
      <w:marBottom w:val="0"/>
      <w:divBdr>
        <w:top w:val="none" w:sz="0" w:space="0" w:color="auto"/>
        <w:left w:val="none" w:sz="0" w:space="0" w:color="auto"/>
        <w:bottom w:val="none" w:sz="0" w:space="0" w:color="auto"/>
        <w:right w:val="none" w:sz="0" w:space="0" w:color="auto"/>
      </w:divBdr>
    </w:div>
    <w:div w:id="1509179881">
      <w:bodyDiv w:val="1"/>
      <w:marLeft w:val="0"/>
      <w:marRight w:val="0"/>
      <w:marTop w:val="0"/>
      <w:marBottom w:val="0"/>
      <w:divBdr>
        <w:top w:val="none" w:sz="0" w:space="0" w:color="auto"/>
        <w:left w:val="none" w:sz="0" w:space="0" w:color="auto"/>
        <w:bottom w:val="none" w:sz="0" w:space="0" w:color="auto"/>
        <w:right w:val="none" w:sz="0" w:space="0" w:color="auto"/>
      </w:divBdr>
    </w:div>
    <w:div w:id="1525898948">
      <w:bodyDiv w:val="1"/>
      <w:marLeft w:val="0"/>
      <w:marRight w:val="0"/>
      <w:marTop w:val="0"/>
      <w:marBottom w:val="0"/>
      <w:divBdr>
        <w:top w:val="none" w:sz="0" w:space="0" w:color="auto"/>
        <w:left w:val="none" w:sz="0" w:space="0" w:color="auto"/>
        <w:bottom w:val="none" w:sz="0" w:space="0" w:color="auto"/>
        <w:right w:val="none" w:sz="0" w:space="0" w:color="auto"/>
      </w:divBdr>
    </w:div>
    <w:div w:id="1528061667">
      <w:bodyDiv w:val="1"/>
      <w:marLeft w:val="0"/>
      <w:marRight w:val="0"/>
      <w:marTop w:val="0"/>
      <w:marBottom w:val="0"/>
      <w:divBdr>
        <w:top w:val="none" w:sz="0" w:space="0" w:color="auto"/>
        <w:left w:val="none" w:sz="0" w:space="0" w:color="auto"/>
        <w:bottom w:val="none" w:sz="0" w:space="0" w:color="auto"/>
        <w:right w:val="none" w:sz="0" w:space="0" w:color="auto"/>
      </w:divBdr>
    </w:div>
    <w:div w:id="1553886788">
      <w:bodyDiv w:val="1"/>
      <w:marLeft w:val="0"/>
      <w:marRight w:val="0"/>
      <w:marTop w:val="0"/>
      <w:marBottom w:val="0"/>
      <w:divBdr>
        <w:top w:val="none" w:sz="0" w:space="0" w:color="auto"/>
        <w:left w:val="none" w:sz="0" w:space="0" w:color="auto"/>
        <w:bottom w:val="none" w:sz="0" w:space="0" w:color="auto"/>
        <w:right w:val="none" w:sz="0" w:space="0" w:color="auto"/>
      </w:divBdr>
    </w:div>
    <w:div w:id="1617322790">
      <w:bodyDiv w:val="1"/>
      <w:marLeft w:val="0"/>
      <w:marRight w:val="0"/>
      <w:marTop w:val="0"/>
      <w:marBottom w:val="0"/>
      <w:divBdr>
        <w:top w:val="none" w:sz="0" w:space="0" w:color="auto"/>
        <w:left w:val="none" w:sz="0" w:space="0" w:color="auto"/>
        <w:bottom w:val="none" w:sz="0" w:space="0" w:color="auto"/>
        <w:right w:val="none" w:sz="0" w:space="0" w:color="auto"/>
      </w:divBdr>
    </w:div>
    <w:div w:id="1625497985">
      <w:bodyDiv w:val="1"/>
      <w:marLeft w:val="0"/>
      <w:marRight w:val="0"/>
      <w:marTop w:val="0"/>
      <w:marBottom w:val="0"/>
      <w:divBdr>
        <w:top w:val="none" w:sz="0" w:space="0" w:color="auto"/>
        <w:left w:val="none" w:sz="0" w:space="0" w:color="auto"/>
        <w:bottom w:val="none" w:sz="0" w:space="0" w:color="auto"/>
        <w:right w:val="none" w:sz="0" w:space="0" w:color="auto"/>
      </w:divBdr>
    </w:div>
    <w:div w:id="1646663708">
      <w:bodyDiv w:val="1"/>
      <w:marLeft w:val="0"/>
      <w:marRight w:val="0"/>
      <w:marTop w:val="0"/>
      <w:marBottom w:val="0"/>
      <w:divBdr>
        <w:top w:val="none" w:sz="0" w:space="0" w:color="auto"/>
        <w:left w:val="none" w:sz="0" w:space="0" w:color="auto"/>
        <w:bottom w:val="none" w:sz="0" w:space="0" w:color="auto"/>
        <w:right w:val="none" w:sz="0" w:space="0" w:color="auto"/>
      </w:divBdr>
    </w:div>
    <w:div w:id="1681859448">
      <w:bodyDiv w:val="1"/>
      <w:marLeft w:val="0"/>
      <w:marRight w:val="0"/>
      <w:marTop w:val="0"/>
      <w:marBottom w:val="0"/>
      <w:divBdr>
        <w:top w:val="none" w:sz="0" w:space="0" w:color="auto"/>
        <w:left w:val="none" w:sz="0" w:space="0" w:color="auto"/>
        <w:bottom w:val="none" w:sz="0" w:space="0" w:color="auto"/>
        <w:right w:val="none" w:sz="0" w:space="0" w:color="auto"/>
      </w:divBdr>
    </w:div>
    <w:div w:id="1697191068">
      <w:bodyDiv w:val="1"/>
      <w:marLeft w:val="0"/>
      <w:marRight w:val="0"/>
      <w:marTop w:val="0"/>
      <w:marBottom w:val="0"/>
      <w:divBdr>
        <w:top w:val="none" w:sz="0" w:space="0" w:color="auto"/>
        <w:left w:val="none" w:sz="0" w:space="0" w:color="auto"/>
        <w:bottom w:val="none" w:sz="0" w:space="0" w:color="auto"/>
        <w:right w:val="none" w:sz="0" w:space="0" w:color="auto"/>
      </w:divBdr>
    </w:div>
    <w:div w:id="1699774117">
      <w:bodyDiv w:val="1"/>
      <w:marLeft w:val="0"/>
      <w:marRight w:val="0"/>
      <w:marTop w:val="0"/>
      <w:marBottom w:val="0"/>
      <w:divBdr>
        <w:top w:val="none" w:sz="0" w:space="0" w:color="auto"/>
        <w:left w:val="none" w:sz="0" w:space="0" w:color="auto"/>
        <w:bottom w:val="none" w:sz="0" w:space="0" w:color="auto"/>
        <w:right w:val="none" w:sz="0" w:space="0" w:color="auto"/>
      </w:divBdr>
    </w:div>
    <w:div w:id="1733966463">
      <w:bodyDiv w:val="1"/>
      <w:marLeft w:val="0"/>
      <w:marRight w:val="0"/>
      <w:marTop w:val="0"/>
      <w:marBottom w:val="0"/>
      <w:divBdr>
        <w:top w:val="none" w:sz="0" w:space="0" w:color="auto"/>
        <w:left w:val="none" w:sz="0" w:space="0" w:color="auto"/>
        <w:bottom w:val="none" w:sz="0" w:space="0" w:color="auto"/>
        <w:right w:val="none" w:sz="0" w:space="0" w:color="auto"/>
      </w:divBdr>
    </w:div>
    <w:div w:id="1741908472">
      <w:bodyDiv w:val="1"/>
      <w:marLeft w:val="0"/>
      <w:marRight w:val="0"/>
      <w:marTop w:val="0"/>
      <w:marBottom w:val="0"/>
      <w:divBdr>
        <w:top w:val="none" w:sz="0" w:space="0" w:color="auto"/>
        <w:left w:val="none" w:sz="0" w:space="0" w:color="auto"/>
        <w:bottom w:val="none" w:sz="0" w:space="0" w:color="auto"/>
        <w:right w:val="none" w:sz="0" w:space="0" w:color="auto"/>
      </w:divBdr>
    </w:div>
    <w:div w:id="1801148145">
      <w:bodyDiv w:val="1"/>
      <w:marLeft w:val="0"/>
      <w:marRight w:val="0"/>
      <w:marTop w:val="0"/>
      <w:marBottom w:val="0"/>
      <w:divBdr>
        <w:top w:val="none" w:sz="0" w:space="0" w:color="auto"/>
        <w:left w:val="none" w:sz="0" w:space="0" w:color="auto"/>
        <w:bottom w:val="none" w:sz="0" w:space="0" w:color="auto"/>
        <w:right w:val="none" w:sz="0" w:space="0" w:color="auto"/>
      </w:divBdr>
    </w:div>
    <w:div w:id="1838495714">
      <w:bodyDiv w:val="1"/>
      <w:marLeft w:val="0"/>
      <w:marRight w:val="0"/>
      <w:marTop w:val="0"/>
      <w:marBottom w:val="0"/>
      <w:divBdr>
        <w:top w:val="none" w:sz="0" w:space="0" w:color="auto"/>
        <w:left w:val="none" w:sz="0" w:space="0" w:color="auto"/>
        <w:bottom w:val="none" w:sz="0" w:space="0" w:color="auto"/>
        <w:right w:val="none" w:sz="0" w:space="0" w:color="auto"/>
      </w:divBdr>
    </w:div>
    <w:div w:id="1855920756">
      <w:bodyDiv w:val="1"/>
      <w:marLeft w:val="0"/>
      <w:marRight w:val="0"/>
      <w:marTop w:val="0"/>
      <w:marBottom w:val="0"/>
      <w:divBdr>
        <w:top w:val="none" w:sz="0" w:space="0" w:color="auto"/>
        <w:left w:val="none" w:sz="0" w:space="0" w:color="auto"/>
        <w:bottom w:val="none" w:sz="0" w:space="0" w:color="auto"/>
        <w:right w:val="none" w:sz="0" w:space="0" w:color="auto"/>
      </w:divBdr>
    </w:div>
    <w:div w:id="1869684339">
      <w:bodyDiv w:val="1"/>
      <w:marLeft w:val="0"/>
      <w:marRight w:val="0"/>
      <w:marTop w:val="0"/>
      <w:marBottom w:val="0"/>
      <w:divBdr>
        <w:top w:val="none" w:sz="0" w:space="0" w:color="auto"/>
        <w:left w:val="none" w:sz="0" w:space="0" w:color="auto"/>
        <w:bottom w:val="none" w:sz="0" w:space="0" w:color="auto"/>
        <w:right w:val="none" w:sz="0" w:space="0" w:color="auto"/>
      </w:divBdr>
    </w:div>
    <w:div w:id="1869947423">
      <w:bodyDiv w:val="1"/>
      <w:marLeft w:val="0"/>
      <w:marRight w:val="0"/>
      <w:marTop w:val="0"/>
      <w:marBottom w:val="0"/>
      <w:divBdr>
        <w:top w:val="none" w:sz="0" w:space="0" w:color="auto"/>
        <w:left w:val="none" w:sz="0" w:space="0" w:color="auto"/>
        <w:bottom w:val="none" w:sz="0" w:space="0" w:color="auto"/>
        <w:right w:val="none" w:sz="0" w:space="0" w:color="auto"/>
      </w:divBdr>
    </w:div>
    <w:div w:id="1873497296">
      <w:bodyDiv w:val="1"/>
      <w:marLeft w:val="0"/>
      <w:marRight w:val="0"/>
      <w:marTop w:val="0"/>
      <w:marBottom w:val="0"/>
      <w:divBdr>
        <w:top w:val="none" w:sz="0" w:space="0" w:color="auto"/>
        <w:left w:val="none" w:sz="0" w:space="0" w:color="auto"/>
        <w:bottom w:val="none" w:sz="0" w:space="0" w:color="auto"/>
        <w:right w:val="none" w:sz="0" w:space="0" w:color="auto"/>
      </w:divBdr>
    </w:div>
    <w:div w:id="1875658406">
      <w:bodyDiv w:val="1"/>
      <w:marLeft w:val="0"/>
      <w:marRight w:val="0"/>
      <w:marTop w:val="0"/>
      <w:marBottom w:val="0"/>
      <w:divBdr>
        <w:top w:val="none" w:sz="0" w:space="0" w:color="auto"/>
        <w:left w:val="none" w:sz="0" w:space="0" w:color="auto"/>
        <w:bottom w:val="none" w:sz="0" w:space="0" w:color="auto"/>
        <w:right w:val="none" w:sz="0" w:space="0" w:color="auto"/>
      </w:divBdr>
    </w:div>
    <w:div w:id="1883711167">
      <w:bodyDiv w:val="1"/>
      <w:marLeft w:val="0"/>
      <w:marRight w:val="0"/>
      <w:marTop w:val="0"/>
      <w:marBottom w:val="0"/>
      <w:divBdr>
        <w:top w:val="none" w:sz="0" w:space="0" w:color="auto"/>
        <w:left w:val="none" w:sz="0" w:space="0" w:color="auto"/>
        <w:bottom w:val="none" w:sz="0" w:space="0" w:color="auto"/>
        <w:right w:val="none" w:sz="0" w:space="0" w:color="auto"/>
      </w:divBdr>
    </w:div>
    <w:div w:id="1931935815">
      <w:bodyDiv w:val="1"/>
      <w:marLeft w:val="0"/>
      <w:marRight w:val="0"/>
      <w:marTop w:val="0"/>
      <w:marBottom w:val="0"/>
      <w:divBdr>
        <w:top w:val="none" w:sz="0" w:space="0" w:color="auto"/>
        <w:left w:val="none" w:sz="0" w:space="0" w:color="auto"/>
        <w:bottom w:val="none" w:sz="0" w:space="0" w:color="auto"/>
        <w:right w:val="none" w:sz="0" w:space="0" w:color="auto"/>
      </w:divBdr>
    </w:div>
    <w:div w:id="1965233773">
      <w:bodyDiv w:val="1"/>
      <w:marLeft w:val="0"/>
      <w:marRight w:val="0"/>
      <w:marTop w:val="0"/>
      <w:marBottom w:val="0"/>
      <w:divBdr>
        <w:top w:val="none" w:sz="0" w:space="0" w:color="auto"/>
        <w:left w:val="none" w:sz="0" w:space="0" w:color="auto"/>
        <w:bottom w:val="none" w:sz="0" w:space="0" w:color="auto"/>
        <w:right w:val="none" w:sz="0" w:space="0" w:color="auto"/>
      </w:divBdr>
    </w:div>
    <w:div w:id="212383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v.uk/personal-data-my-employer-can-keep-about-me"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3" ma:contentTypeDescription="Create a new document." ma:contentTypeScope="" ma:versionID="d57eb8055ead17c7cb136e781dd787b7">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2ac22703aa2d4322d7bad9471b37df71"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71A89-6059-4094-B519-95B12219FE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customXml/itemProps3.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4.xml><?xml version="1.0" encoding="utf-8"?>
<ds:datastoreItem xmlns:ds="http://schemas.openxmlformats.org/officeDocument/2006/customXml" ds:itemID="{7EB88E40-24C2-45F9-8942-2FF52F7B7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29</Pages>
  <Words>5730</Words>
  <Characters>32665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Unsa Ghafoor</cp:lastModifiedBy>
  <cp:revision>203</cp:revision>
  <dcterms:created xsi:type="dcterms:W3CDTF">2023-10-30T08:54:00Z</dcterms:created>
  <dcterms:modified xsi:type="dcterms:W3CDTF">2025-01-31T15:08:00Z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y fmtid="{D5CDD505-2E9C-101B-9397-08002B2CF9AE}" pid="3" name="MediaServiceImageTags">
    <vt:lpwstr/>
  </property>
</Properties>
</file>