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096DBB" w:rsidRDefault="00096DBB">
      <w:pPr>
        <w:framePr w:w="2268" w:h="14544" w:hSpace="142" w:wrap="around" w:vAnchor="page" w:hAnchor="page" w:x="9264" w:y="1631"/>
        <w:rPr>
          <w:b/>
          <w:i/>
          <w:lang w:val="fr-CH"/>
        </w:rPr>
      </w:pPr>
      <w:r>
        <w:rPr>
          <w:b/>
          <w:i/>
          <w:lang w:val="fr-CH"/>
        </w:rPr>
        <w:t>Ne pas remplir, s.v.p.</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r>
        <w:rPr>
          <w:i/>
          <w:lang w:val="fr-CH"/>
        </w:rPr>
        <w:t xml:space="preserve">Examinateur </w:t>
      </w:r>
      <w:r>
        <w:rPr>
          <w:lang w:val="fr-CH"/>
        </w:rPr>
        <w:t xml:space="preserve">.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i/>
          <w:lang w:val="fr-CH"/>
        </w:rPr>
        <w:t>N° de demande</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i/>
          <w:lang w:val="fr-CH"/>
        </w:rPr>
      </w:pPr>
      <w:r>
        <w:rPr>
          <w:i/>
          <w:lang w:val="fr-CH"/>
        </w:rPr>
        <w:t>Date de dépôt</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i/>
          <w:lang w:val="fr-CH"/>
        </w:rPr>
        <w:t xml:space="preserve">Numéro d’enregistrement </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sz w:val="20"/>
          <w:lang w:val="fr-CH"/>
        </w:rPr>
        <w:sym w:font="Wingdings" w:char="F06F"/>
      </w:r>
      <w:r>
        <w:rPr>
          <w:lang w:val="fr-CH"/>
        </w:rPr>
        <w:t xml:space="preserve"> </w:t>
      </w:r>
      <w:r>
        <w:rPr>
          <w:i/>
          <w:lang w:val="fr-CH"/>
        </w:rPr>
        <w:t>Demande internationale</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i/>
          <w:lang w:val="fr-CH"/>
        </w:rPr>
        <w:t>Désignation de la marque:</w:t>
      </w:r>
      <w:r>
        <w:rPr>
          <w:i/>
          <w:lang w:val="fr-CH"/>
        </w:rPr>
        <w:br/>
      </w:r>
      <w:r>
        <w:rPr>
          <w:lang w:val="fr-CH"/>
        </w:rPr>
        <w:t xml:space="preserve">.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r>
        <w:rPr>
          <w:i/>
          <w:lang w:val="fr-CH"/>
        </w:rPr>
        <w:t xml:space="preserve">Langue  </w:t>
      </w:r>
      <w:r>
        <w:rPr>
          <w:lang w:val="fr-CH"/>
        </w:rPr>
        <w:t>.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sz w:val="20"/>
          <w:lang w:val="fr-CH"/>
        </w:rPr>
      </w:pPr>
    </w:p>
    <w:p w:rsidR="00096DBB" w:rsidRDefault="00096DBB">
      <w:pPr>
        <w:framePr w:w="2268" w:h="14544" w:hSpace="142" w:wrap="around" w:vAnchor="page" w:hAnchor="page" w:x="9264" w:y="1631"/>
        <w:rPr>
          <w:sz w:val="20"/>
          <w:lang w:val="fr-CH"/>
        </w:rPr>
      </w:pP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 xml:space="preserve">Taxe de dépôt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blPrEx>
          <w:tblCellMar>
            <w:top w:w="0" w:type="dxa"/>
            <w:left w:w="0" w:type="dxa"/>
            <w:bottom w:w="0" w:type="dxa"/>
            <w:right w:w="0" w:type="dxa"/>
          </w:tblCellMar>
        </w:tblPrEx>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Taxe de classe(s)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blPrEx>
          <w:tblCellMar>
            <w:top w:w="0" w:type="dxa"/>
            <w:left w:w="0" w:type="dxa"/>
            <w:bottom w:w="0" w:type="dxa"/>
            <w:right w:w="0" w:type="dxa"/>
          </w:tblCellMar>
        </w:tblPrEx>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Date de réception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blPrEx>
          <w:tblCellMar>
            <w:top w:w="0" w:type="dxa"/>
            <w:left w:w="0" w:type="dxa"/>
            <w:bottom w:w="0" w:type="dxa"/>
            <w:right w:w="0" w:type="dxa"/>
          </w:tblCellMar>
        </w:tblPrEx>
        <w:trPr>
          <w:trHeight w:hRule="exact" w:val="680"/>
        </w:trPr>
        <w:tc>
          <w:tcPr>
            <w:tcW w:w="2268" w:type="dxa"/>
          </w:tcPr>
          <w:p w:rsidR="00096DBB" w:rsidRDefault="00096DBB">
            <w:pPr>
              <w:framePr w:w="2268" w:h="14544" w:hSpace="142" w:wrap="around" w:vAnchor="page" w:hAnchor="page" w:x="9264" w:y="1631"/>
              <w:rPr>
                <w:lang w:val="fr-CH"/>
              </w:rPr>
            </w:pPr>
          </w:p>
        </w:tc>
      </w:tr>
      <w:tr w:rsidR="00096DBB">
        <w:tblPrEx>
          <w:tblCellMar>
            <w:top w:w="0" w:type="dxa"/>
            <w:left w:w="0" w:type="dxa"/>
            <w:bottom w:w="0" w:type="dxa"/>
            <w:right w:w="0" w:type="dxa"/>
          </w:tblCellMar>
        </w:tblPrEx>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Pr="00D60CC5" w:rsidRDefault="00096DBB" w:rsidP="00E466C9">
      <w:pPr>
        <w:pStyle w:val="Titre"/>
        <w:spacing w:before="100" w:beforeAutospacing="1"/>
        <w:rPr>
          <w:sz w:val="32"/>
          <w:szCs w:val="32"/>
          <w:lang w:val="fr-CH"/>
        </w:rPr>
      </w:pPr>
      <w:r w:rsidRPr="00D60CC5">
        <w:rPr>
          <w:sz w:val="32"/>
          <w:szCs w:val="32"/>
          <w:lang w:val="fr-CH"/>
        </w:rPr>
        <w:t>Enregistrement d’une marque suisse</w:t>
      </w:r>
    </w:p>
    <w:p w:rsidR="00096DBB" w:rsidRDefault="00096DBB" w:rsidP="00562F78">
      <w:pPr>
        <w:numPr>
          <w:ilvl w:val="0"/>
          <w:numId w:val="7"/>
        </w:numPr>
        <w:tabs>
          <w:tab w:val="clear" w:pos="720"/>
        </w:tabs>
        <w:spacing w:before="120"/>
        <w:ind w:left="284" w:right="822" w:hanging="284"/>
        <w:rPr>
          <w:lang w:val="fr-CH"/>
        </w:rPr>
      </w:pPr>
      <w:r>
        <w:rPr>
          <w:lang w:val="fr-CH"/>
        </w:rPr>
        <w:t>La brochure «Dépôt d’une marque» contient des renseignements sur les formalités de dépôt et la manière de remplir ce formulaire.</w:t>
      </w:r>
    </w:p>
    <w:p w:rsidR="00096DBB" w:rsidRDefault="00096DBB">
      <w:pPr>
        <w:numPr>
          <w:ilvl w:val="0"/>
          <w:numId w:val="7"/>
        </w:numPr>
        <w:tabs>
          <w:tab w:val="clear" w:pos="720"/>
        </w:tabs>
        <w:ind w:left="284" w:right="680" w:hanging="284"/>
        <w:rPr>
          <w:lang w:val="fr-CH"/>
        </w:rPr>
      </w:pPr>
      <w:r w:rsidRPr="00577D33">
        <w:rPr>
          <w:b/>
          <w:lang w:val="fr-FR"/>
        </w:rPr>
        <w:t>Mise en garde:</w:t>
      </w:r>
      <w:r w:rsidRPr="00577D33">
        <w:rPr>
          <w:lang w:val="fr-FR"/>
        </w:rPr>
        <w:t xml:space="preserve"> Au cours de la procédure d’enregistrement, nous n’examinons pas d’éventuelles atteintes à des marques ou raisons de commerce déjà enregistrées. C’est pourquoi nous vous conseillons vivement de faire faire une recherche professionnelle d’antériorités de marques similaires et identiques ainsi que de sociétés. Informations complémentaires sur www.ipi.ch. Nous vous recommandons en outre de demander l’appui d’un conseil en marques </w:t>
      </w:r>
      <w:bookmarkStart w:id="0" w:name="OLE_LINK3"/>
      <w:bookmarkStart w:id="1" w:name="OLE_LINK4"/>
      <w:r w:rsidRPr="00577D33">
        <w:rPr>
          <w:lang w:val="fr-FR"/>
        </w:rPr>
        <w:t>(</w:t>
      </w:r>
      <w:hyperlink r:id="rId7" w:history="1">
        <w:r w:rsidR="006A2AD4" w:rsidRPr="009160D2">
          <w:rPr>
            <w:rStyle w:val="Lienhypertexte"/>
            <w:lang w:val="fr-FR"/>
          </w:rPr>
          <w:t>www.ipi.ch/conseils-marques</w:t>
        </w:r>
      </w:hyperlink>
      <w:r w:rsidRPr="00577D33">
        <w:rPr>
          <w:lang w:val="fr-FR"/>
        </w:rPr>
        <w:t>).</w:t>
      </w:r>
      <w:bookmarkEnd w:id="0"/>
      <w:bookmarkEnd w:id="1"/>
    </w:p>
    <w:p w:rsidR="00096DBB" w:rsidRDefault="00AB6158">
      <w:pPr>
        <w:numPr>
          <w:ilvl w:val="0"/>
          <w:numId w:val="7"/>
        </w:numPr>
        <w:tabs>
          <w:tab w:val="clear" w:pos="720"/>
        </w:tabs>
        <w:ind w:left="284" w:right="822" w:hanging="284"/>
        <w:rPr>
          <w:b/>
          <w:lang w:val="fr-CH"/>
        </w:rPr>
      </w:pPr>
      <w:r>
        <w:rPr>
          <w:b/>
          <w:lang w:val="fr-CH"/>
        </w:rPr>
        <w:t xml:space="preserve">Fax direct +41 </w:t>
      </w:r>
      <w:r w:rsidR="00096DBB">
        <w:rPr>
          <w:b/>
          <w:lang w:val="fr-CH"/>
        </w:rPr>
        <w:t xml:space="preserve">31 377 77 94. Dépôt électronique d’une marque par Internet : </w:t>
      </w:r>
      <w:r w:rsidR="00096DBB">
        <w:rPr>
          <w:b/>
          <w:lang w:val="fr-CH"/>
        </w:rPr>
        <w:br/>
      </w:r>
      <w:hyperlink r:id="rId8" w:history="1">
        <w:r w:rsidR="00BA792C" w:rsidRPr="007F3A4C">
          <w:rPr>
            <w:rStyle w:val="Lienhypertexte"/>
            <w:b/>
            <w:lang w:val="fr-CH"/>
          </w:rPr>
          <w:t>https://e-trademark.ige.ch</w:t>
        </w:r>
      </w:hyperlink>
      <w:r w:rsidR="00BA792C">
        <w:rPr>
          <w:b/>
          <w:lang w:val="fr-CH"/>
        </w:rPr>
        <w:t xml:space="preserve"> </w:t>
      </w:r>
      <w:r w:rsidR="00A61A37">
        <w:rPr>
          <w:b/>
          <w:lang w:val="fr-CH"/>
        </w:rPr>
        <w:br/>
      </w:r>
    </w:p>
    <w:p w:rsidR="00096DBB" w:rsidRDefault="00096DBB" w:rsidP="00BA792C">
      <w:pPr>
        <w:pStyle w:val="Titre1"/>
        <w:tabs>
          <w:tab w:val="clear" w:pos="-142"/>
          <w:tab w:val="left" w:pos="284"/>
        </w:tabs>
        <w:ind w:hanging="284"/>
        <w:rPr>
          <w:lang w:val="fr-CH"/>
        </w:rPr>
      </w:pPr>
      <w:r>
        <w:rPr>
          <w:lang w:val="fr-CH"/>
        </w:rPr>
        <w:tab/>
        <w:t>1</w:t>
      </w:r>
      <w:r>
        <w:rPr>
          <w:lang w:val="fr-CH"/>
        </w:rPr>
        <w:tab/>
        <w:t>Déposant/e</w:t>
      </w:r>
    </w:p>
    <w:p w:rsidR="00096DBB" w:rsidRDefault="00BA792C" w:rsidP="00BA792C">
      <w:pPr>
        <w:tabs>
          <w:tab w:val="left" w:pos="284"/>
        </w:tabs>
        <w:rPr>
          <w:lang w:val="fr-CH"/>
        </w:rPr>
      </w:pPr>
      <w:r>
        <w:rPr>
          <w:lang w:val="fr-CH"/>
        </w:rPr>
        <w:tab/>
      </w:r>
      <w:r w:rsidR="00096DBB">
        <w:rPr>
          <w:lang w:val="fr-CH"/>
        </w:rPr>
        <w:t>Prénom, nom ou raison sociale, adresse, code postal, localité</w:t>
      </w:r>
    </w:p>
    <w:tbl>
      <w:tblPr>
        <w:tblW w:w="7614" w:type="dxa"/>
        <w:tblInd w:w="294" w:type="dxa"/>
        <w:tblLayout w:type="fixed"/>
        <w:tblCellMar>
          <w:left w:w="70" w:type="dxa"/>
          <w:right w:w="70" w:type="dxa"/>
        </w:tblCellMar>
        <w:tblLook w:val="0000" w:firstRow="0" w:lastRow="0" w:firstColumn="0" w:lastColumn="0" w:noHBand="0" w:noVBand="0"/>
      </w:tblPr>
      <w:tblGrid>
        <w:gridCol w:w="7614"/>
      </w:tblGrid>
      <w:tr w:rsidR="00096DBB" w:rsidTr="00F55D96">
        <w:tblPrEx>
          <w:tblCellMar>
            <w:top w:w="0" w:type="dxa"/>
            <w:bottom w:w="0" w:type="dxa"/>
          </w:tblCellMar>
        </w:tblPrEx>
        <w:trPr>
          <w:trHeight w:hRule="exact" w:val="1012"/>
        </w:trPr>
        <w:tc>
          <w:tcPr>
            <w:tcW w:w="7614" w:type="dxa"/>
          </w:tcPr>
          <w:p w:rsidR="00096DBB" w:rsidRDefault="00096DBB">
            <w:pPr>
              <w:rPr>
                <w:sz w:val="20"/>
                <w:lang w:val="fr-CH"/>
              </w:rPr>
            </w:pPr>
            <w:r>
              <w:rPr>
                <w:sz w:val="20"/>
                <w:lang w:val="fr-CH"/>
              </w:rPr>
              <w:lastRenderedPageBreak/>
              <w:fldChar w:fldCharType="begin">
                <w:ffData>
                  <w:name w:val="Text1"/>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bookmarkStart w:id="2" w:name="_GoBack"/>
            <w:bookmarkEnd w:id="2"/>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lang w:val="fr-CH"/>
              </w:rPr>
            </w:pPr>
          </w:p>
        </w:tc>
      </w:tr>
    </w:tbl>
    <w:p w:rsidR="00096DBB" w:rsidRDefault="00096DBB" w:rsidP="00BA792C">
      <w:pPr>
        <w:pStyle w:val="Titre1"/>
        <w:tabs>
          <w:tab w:val="clear" w:pos="-142"/>
          <w:tab w:val="left" w:pos="284"/>
        </w:tabs>
        <w:spacing w:line="240" w:lineRule="auto"/>
        <w:ind w:hanging="284"/>
        <w:rPr>
          <w:lang w:val="fr-CH"/>
        </w:rPr>
      </w:pPr>
      <w:r>
        <w:rPr>
          <w:lang w:val="fr-CH"/>
        </w:rPr>
        <w:tab/>
        <w:t>2</w:t>
      </w:r>
      <w:r>
        <w:rPr>
          <w:lang w:val="fr-CH"/>
        </w:rPr>
        <w:tab/>
        <w:t>Mandataire</w:t>
      </w:r>
    </w:p>
    <w:p w:rsidR="00096DBB" w:rsidRDefault="00BA792C" w:rsidP="00BA792C">
      <w:pPr>
        <w:tabs>
          <w:tab w:val="left" w:pos="284"/>
        </w:tabs>
        <w:rPr>
          <w:lang w:val="fr-CH"/>
        </w:rPr>
      </w:pPr>
      <w:r>
        <w:rPr>
          <w:lang w:val="fr-CH"/>
        </w:rPr>
        <w:tab/>
      </w:r>
      <w:r w:rsidR="00096DBB">
        <w:rPr>
          <w:lang w:val="fr-CH"/>
        </w:rPr>
        <w:t>Prénom, nom ou raison sociale, adresse, code postal, localité</w:t>
      </w:r>
    </w:p>
    <w:tbl>
      <w:tblPr>
        <w:tblW w:w="7614" w:type="dxa"/>
        <w:tblInd w:w="294" w:type="dxa"/>
        <w:tblLayout w:type="fixed"/>
        <w:tblCellMar>
          <w:left w:w="70" w:type="dxa"/>
          <w:right w:w="70" w:type="dxa"/>
        </w:tblCellMar>
        <w:tblLook w:val="0000" w:firstRow="0" w:lastRow="0" w:firstColumn="0" w:lastColumn="0" w:noHBand="0" w:noVBand="0"/>
      </w:tblPr>
      <w:tblGrid>
        <w:gridCol w:w="7614"/>
      </w:tblGrid>
      <w:tr w:rsidR="00096DBB" w:rsidTr="00562F78">
        <w:tblPrEx>
          <w:tblCellMar>
            <w:top w:w="0" w:type="dxa"/>
            <w:bottom w:w="0" w:type="dxa"/>
          </w:tblCellMar>
        </w:tblPrEx>
        <w:trPr>
          <w:trHeight w:hRule="exact" w:val="816"/>
        </w:trPr>
        <w:tc>
          <w:tcPr>
            <w:tcW w:w="7614" w:type="dxa"/>
          </w:tcPr>
          <w:p w:rsidR="00096DBB" w:rsidRDefault="00096DBB">
            <w:pPr>
              <w:rPr>
                <w:sz w:val="20"/>
                <w:lang w:val="fr-CH"/>
              </w:rPr>
            </w:pPr>
            <w:r>
              <w:rPr>
                <w:sz w:val="20"/>
                <w:lang w:val="fr-CH"/>
              </w:rPr>
              <w:fldChar w:fldCharType="begin">
                <w:ffData>
                  <w:name w:val="Text1"/>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lang w:val="fr-CH"/>
              </w:rPr>
            </w:pPr>
          </w:p>
        </w:tc>
      </w:tr>
    </w:tbl>
    <w:p w:rsidR="00096DBB" w:rsidRDefault="00096DBB" w:rsidP="00BA792C">
      <w:pPr>
        <w:pStyle w:val="Titre1"/>
        <w:tabs>
          <w:tab w:val="clear" w:pos="-142"/>
          <w:tab w:val="left" w:pos="284"/>
        </w:tabs>
        <w:spacing w:before="60"/>
        <w:ind w:hanging="284"/>
        <w:rPr>
          <w:lang w:val="fr-CH"/>
        </w:rPr>
      </w:pPr>
      <w:r>
        <w:rPr>
          <w:lang w:val="fr-CH"/>
        </w:rPr>
        <w:tab/>
        <w:t>3a</w:t>
      </w:r>
      <w:r>
        <w:rPr>
          <w:lang w:val="fr-CH"/>
        </w:rPr>
        <w:tab/>
        <w:t>Personne à contacter</w:t>
      </w:r>
    </w:p>
    <w:p w:rsidR="00096DBB" w:rsidRDefault="00BA792C" w:rsidP="00BA792C">
      <w:pPr>
        <w:tabs>
          <w:tab w:val="left" w:pos="284"/>
        </w:tabs>
        <w:rPr>
          <w:lang w:val="fr-CH"/>
        </w:rPr>
      </w:pPr>
      <w:r>
        <w:rPr>
          <w:lang w:val="fr-CH"/>
        </w:rPr>
        <w:tab/>
      </w:r>
      <w:r w:rsidR="00096DBB">
        <w:rPr>
          <w:lang w:val="fr-CH"/>
        </w:rPr>
        <w:t>Prénom, nom, téléphone, fax</w:t>
      </w:r>
    </w:p>
    <w:tbl>
      <w:tblPr>
        <w:tblW w:w="7600" w:type="dxa"/>
        <w:tblInd w:w="308" w:type="dxa"/>
        <w:tblLayout w:type="fixed"/>
        <w:tblCellMar>
          <w:left w:w="70" w:type="dxa"/>
          <w:right w:w="70" w:type="dxa"/>
        </w:tblCellMar>
        <w:tblLook w:val="0000" w:firstRow="0" w:lastRow="0" w:firstColumn="0" w:lastColumn="0" w:noHBand="0" w:noVBand="0"/>
      </w:tblPr>
      <w:tblGrid>
        <w:gridCol w:w="7600"/>
      </w:tblGrid>
      <w:tr w:rsidR="00096DBB" w:rsidTr="00562F78">
        <w:tblPrEx>
          <w:tblCellMar>
            <w:top w:w="0" w:type="dxa"/>
            <w:bottom w:w="0" w:type="dxa"/>
          </w:tblCellMar>
        </w:tblPrEx>
        <w:trPr>
          <w:trHeight w:hRule="exact" w:val="240"/>
        </w:trPr>
        <w:tc>
          <w:tcPr>
            <w:tcW w:w="7600" w:type="dxa"/>
          </w:tcPr>
          <w:p w:rsidR="00096DBB" w:rsidRDefault="00096DBB">
            <w:pPr>
              <w:rPr>
                <w:lang w:val="fr-CH"/>
              </w:rPr>
            </w:pPr>
            <w:r>
              <w:rPr>
                <w:sz w:val="20"/>
              </w:rPr>
              <w:fldChar w:fldCharType="begin">
                <w:ffData>
                  <w:name w:val="Text1"/>
                  <w:enabled/>
                  <w:calcOnExit w:val="0"/>
                  <w:textInput/>
                </w:ffData>
              </w:fldChar>
            </w:r>
            <w:r w:rsidRPr="009F1325">
              <w:rPr>
                <w:sz w:val="20"/>
                <w:lang w:val="fr-FR"/>
              </w:rPr>
              <w:instrText xml:space="preserve"> </w:instrText>
            </w:r>
            <w:r w:rsidR="00F04375">
              <w:rPr>
                <w:sz w:val="20"/>
                <w:lang w:val="fr-FR"/>
              </w:rPr>
              <w:instrText>FORMTEXT</w:instrText>
            </w:r>
            <w:r w:rsidRPr="009F1325">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bl>
    <w:p w:rsidR="00096DBB" w:rsidRPr="009F1325" w:rsidRDefault="00096DBB" w:rsidP="00BA792C">
      <w:pPr>
        <w:pStyle w:val="Titre1"/>
        <w:tabs>
          <w:tab w:val="clear" w:pos="-142"/>
          <w:tab w:val="left" w:pos="284"/>
        </w:tabs>
        <w:spacing w:before="60" w:line="240" w:lineRule="auto"/>
        <w:ind w:hanging="284"/>
        <w:rPr>
          <w:b w:val="0"/>
          <w:lang w:val="fr-CH"/>
        </w:rPr>
      </w:pPr>
      <w:r>
        <w:rPr>
          <w:lang w:val="fr-CH"/>
        </w:rPr>
        <w:tab/>
        <w:t>3b</w:t>
      </w:r>
      <w:r>
        <w:rPr>
          <w:lang w:val="fr-CH"/>
        </w:rPr>
        <w:tab/>
        <w:t xml:space="preserve">Numéro de référence, dossier </w:t>
      </w:r>
      <w:r w:rsidRPr="009F1325">
        <w:rPr>
          <w:b w:val="0"/>
          <w:sz w:val="20"/>
        </w:rPr>
        <w:fldChar w:fldCharType="begin">
          <w:ffData>
            <w:name w:val="Text1"/>
            <w:enabled/>
            <w:calcOnExit w:val="0"/>
            <w:textInput/>
          </w:ffData>
        </w:fldChar>
      </w:r>
      <w:r w:rsidRPr="009F1325">
        <w:rPr>
          <w:b w:val="0"/>
          <w:sz w:val="20"/>
          <w:lang w:val="fr-FR"/>
        </w:rPr>
        <w:instrText xml:space="preserve"> </w:instrText>
      </w:r>
      <w:r w:rsidR="00F04375">
        <w:rPr>
          <w:b w:val="0"/>
          <w:sz w:val="20"/>
          <w:lang w:val="fr-FR"/>
        </w:rPr>
        <w:instrText>FORMTEXT</w:instrText>
      </w:r>
      <w:r w:rsidRPr="009F1325">
        <w:rPr>
          <w:b w:val="0"/>
          <w:sz w:val="20"/>
          <w:lang w:val="fr-FR"/>
        </w:rPr>
        <w:instrText xml:space="preserve"> </w:instrText>
      </w:r>
      <w:r w:rsidRPr="009F1325">
        <w:rPr>
          <w:b w:val="0"/>
          <w:sz w:val="20"/>
        </w:rPr>
      </w:r>
      <w:r w:rsidRPr="009F1325">
        <w:rPr>
          <w:b w:val="0"/>
          <w:sz w:val="20"/>
        </w:rPr>
        <w:fldChar w:fldCharType="separate"/>
      </w:r>
      <w:r w:rsidRPr="009F1325">
        <w:rPr>
          <w:b w:val="0"/>
          <w:noProof/>
          <w:sz w:val="20"/>
        </w:rPr>
        <w:t> </w:t>
      </w:r>
      <w:r w:rsidRPr="009F1325">
        <w:rPr>
          <w:b w:val="0"/>
          <w:noProof/>
          <w:sz w:val="20"/>
        </w:rPr>
        <w:t> </w:t>
      </w:r>
      <w:r w:rsidRPr="009F1325">
        <w:rPr>
          <w:b w:val="0"/>
          <w:noProof/>
          <w:sz w:val="20"/>
        </w:rPr>
        <w:t> </w:t>
      </w:r>
      <w:r w:rsidRPr="009F1325">
        <w:rPr>
          <w:b w:val="0"/>
          <w:noProof/>
          <w:sz w:val="20"/>
        </w:rPr>
        <w:t> </w:t>
      </w:r>
      <w:r w:rsidRPr="009F1325">
        <w:rPr>
          <w:b w:val="0"/>
          <w:noProof/>
          <w:sz w:val="20"/>
        </w:rPr>
        <w:t> </w:t>
      </w:r>
      <w:r w:rsidRPr="009F1325">
        <w:rPr>
          <w:b w:val="0"/>
          <w:sz w:val="20"/>
        </w:rPr>
        <w:fldChar w:fldCharType="end"/>
      </w:r>
    </w:p>
    <w:p w:rsidR="00096DBB" w:rsidRPr="0032186D" w:rsidRDefault="00096DBB">
      <w:pPr>
        <w:rPr>
          <w:sz w:val="12"/>
          <w:szCs w:val="12"/>
          <w:lang w:val="fr-CH"/>
        </w:rPr>
      </w:pPr>
    </w:p>
    <w:p w:rsidR="00096DBB" w:rsidRDefault="0028780D" w:rsidP="00BA792C">
      <w:pPr>
        <w:pStyle w:val="Titre1"/>
        <w:tabs>
          <w:tab w:val="clear" w:pos="-142"/>
          <w:tab w:val="left" w:pos="284"/>
        </w:tabs>
        <w:ind w:hanging="284"/>
        <w:rPr>
          <w:lang w:val="fr-CH"/>
        </w:rPr>
      </w:pPr>
      <w:r>
        <w:rPr>
          <w:noProof/>
          <w:sz w:val="14"/>
          <w:lang w:val="fr-CH" w:eastAsia="fr-CH"/>
        </w:rPr>
        <mc:AlternateContent>
          <mc:Choice Requires="wps">
            <w:drawing>
              <wp:anchor distT="0" distB="0" distL="114300" distR="114300" simplePos="0" relativeHeight="251656704" behindDoc="0" locked="0" layoutInCell="0" allowOverlap="1">
                <wp:simplePos x="0" y="0"/>
                <wp:positionH relativeFrom="column">
                  <wp:posOffset>1904365</wp:posOffset>
                </wp:positionH>
                <wp:positionV relativeFrom="paragraph">
                  <wp:posOffset>128270</wp:posOffset>
                </wp:positionV>
                <wp:extent cx="2879725" cy="28797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FF8EF" id="Rectangle 3" o:spid="_x0000_s1026" style="position:absolute;margin-left:149.95pt;margin-top:10.1pt;width:226.75pt;height:22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" o:allowincell="f" filled="f"/>
            </w:pict>
          </mc:Fallback>
        </mc:AlternateContent>
      </w:r>
      <w:r w:rsidR="00096DBB">
        <w:rPr>
          <w:lang w:val="fr-CH"/>
        </w:rPr>
        <w:tab/>
        <w:t>4</w:t>
      </w:r>
      <w:r w:rsidR="00096DBB">
        <w:rPr>
          <w:lang w:val="fr-CH"/>
        </w:rPr>
        <w:tab/>
        <w:t>Marque</w:t>
      </w:r>
    </w:p>
    <w:tbl>
      <w:tblPr>
        <w:tblW w:w="7421" w:type="dxa"/>
        <w:tblInd w:w="280" w:type="dxa"/>
        <w:tblLayout w:type="fixed"/>
        <w:tblCellMar>
          <w:left w:w="70" w:type="dxa"/>
          <w:right w:w="70" w:type="dxa"/>
        </w:tblCellMar>
        <w:tblLook w:val="0000" w:firstRow="0" w:lastRow="0" w:firstColumn="0" w:lastColumn="0" w:noHBand="0" w:noVBand="0"/>
      </w:tblPr>
      <w:tblGrid>
        <w:gridCol w:w="2577"/>
        <w:gridCol w:w="4844"/>
      </w:tblGrid>
      <w:tr w:rsidR="00096DBB" w:rsidTr="00562F78">
        <w:tblPrEx>
          <w:tblCellMar>
            <w:top w:w="0" w:type="dxa"/>
            <w:bottom w:w="0" w:type="dxa"/>
          </w:tblCellMar>
        </w:tblPrEx>
        <w:trPr>
          <w:cantSplit/>
        </w:trPr>
        <w:tc>
          <w:tcPr>
            <w:tcW w:w="2577" w:type="dxa"/>
          </w:tcPr>
          <w:p w:rsidR="00096DBB" w:rsidRPr="00BA792C" w:rsidRDefault="00096DBB" w:rsidP="00096DBB">
            <w:pPr>
              <w:autoSpaceDE w:val="0"/>
              <w:autoSpaceDN w:val="0"/>
              <w:adjustRightInd w:val="0"/>
              <w:spacing w:line="240" w:lineRule="auto"/>
              <w:rPr>
                <w:b/>
                <w:snapToGrid w:val="0"/>
                <w:lang w:val="fr-CH" w:eastAsia="de-DE"/>
              </w:rPr>
            </w:pPr>
            <w:r>
              <w:rPr>
                <w:snapToGrid w:val="0"/>
                <w:lang w:val="fr-CH" w:eastAsia="de-DE"/>
              </w:rPr>
              <w:t xml:space="preserve">S’il s’agit d’une marque présentant une police de caractère particulière ou faisant intervenir un graphisme particulier, veuillez déposer une reproduction en noir et blanc (à coller ci-contre). Les zones grises doivent apparaître distinctement. Pour les marques en couleur(s) (voir ch. 9 couleurs revendiquées), veuillez déposer une reproduction en couleur(s). </w:t>
            </w:r>
            <w:r>
              <w:rPr>
                <w:b/>
                <w:snapToGrid w:val="0"/>
                <w:lang w:val="fr-CH" w:eastAsia="de-DE"/>
              </w:rPr>
              <w:t>Dimensions maximales de la reproduction : 80 x 80 mm.</w:t>
            </w:r>
          </w:p>
          <w:p w:rsidR="00096DBB" w:rsidRPr="009F1325" w:rsidRDefault="00096DBB">
            <w:pPr>
              <w:pStyle w:val="klein"/>
              <w:ind w:right="0"/>
              <w:rPr>
                <w:lang w:val="fr-FR"/>
              </w:rPr>
            </w:pPr>
          </w:p>
        </w:tc>
        <w:tc>
          <w:tcPr>
            <w:tcW w:w="4844" w:type="dxa"/>
            <w:vMerge w:val="restart"/>
          </w:tcPr>
          <w:p w:rsidR="00096DBB" w:rsidRDefault="00096DBB">
            <w:pPr>
              <w:pStyle w:val="klein"/>
              <w:ind w:left="214" w:right="255"/>
              <w:rPr>
                <w:b/>
                <w:sz w:val="20"/>
                <w:lang w:val="fr-FR"/>
              </w:rPr>
            </w:pPr>
          </w:p>
          <w:p w:rsidR="00096DBB" w:rsidRDefault="00096DBB">
            <w:pPr>
              <w:pStyle w:val="klein"/>
              <w:ind w:left="214" w:right="255"/>
              <w:rPr>
                <w:b/>
                <w:sz w:val="28"/>
              </w:rPr>
            </w:pPr>
            <w:r>
              <w:rPr>
                <w:b/>
                <w:sz w:val="28"/>
              </w:rPr>
              <w:fldChar w:fldCharType="begin">
                <w:ffData>
                  <w:name w:val="Text48"/>
                  <w:enabled/>
                  <w:calcOnExit w:val="0"/>
                  <w:textInput/>
                </w:ffData>
              </w:fldChar>
            </w:r>
            <w:bookmarkStart w:id="3" w:name="Text48"/>
            <w:r>
              <w:rPr>
                <w:b/>
                <w:sz w:val="28"/>
              </w:rPr>
              <w:instrText xml:space="preserve"> </w:instrText>
            </w:r>
            <w:r w:rsidR="00F04375">
              <w:rPr>
                <w:b/>
                <w:sz w:val="28"/>
              </w:rPr>
              <w:instrText>FORMTEXT</w:instrText>
            </w:r>
            <w:r>
              <w:rPr>
                <w:b/>
                <w:sz w:val="28"/>
              </w:rPr>
              <w:instrText xml:space="preserve">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noProof/>
                <w:sz w:val="28"/>
              </w:rPr>
              <w:t> </w:t>
            </w:r>
            <w:r>
              <w:rPr>
                <w:b/>
                <w:sz w:val="28"/>
              </w:rPr>
              <w:fldChar w:fldCharType="end"/>
            </w:r>
            <w:bookmarkEnd w:id="3"/>
          </w:p>
          <w:p w:rsidR="00096DBB" w:rsidRDefault="00096DBB">
            <w:pPr>
              <w:pStyle w:val="klein"/>
              <w:ind w:left="214" w:right="255"/>
              <w:rPr>
                <w:b/>
                <w:sz w:val="28"/>
              </w:rPr>
            </w:pPr>
          </w:p>
        </w:tc>
      </w:tr>
      <w:tr w:rsidR="00096DBB" w:rsidRPr="00FB71C4" w:rsidTr="00562F78">
        <w:tblPrEx>
          <w:tblCellMar>
            <w:top w:w="0" w:type="dxa"/>
            <w:bottom w:w="0" w:type="dxa"/>
          </w:tblCellMar>
        </w:tblPrEx>
        <w:trPr>
          <w:cantSplit/>
          <w:trHeight w:hRule="exact" w:val="1846"/>
        </w:trPr>
        <w:tc>
          <w:tcPr>
            <w:tcW w:w="2577" w:type="dxa"/>
          </w:tcPr>
          <w:p w:rsidR="00096DBB" w:rsidRDefault="00096DBB">
            <w:pPr>
              <w:spacing w:line="240" w:lineRule="auto"/>
              <w:rPr>
                <w:b/>
                <w:lang w:val="fr-CH"/>
              </w:rPr>
            </w:pPr>
            <w:r>
              <w:rPr>
                <w:sz w:val="18"/>
                <w:lang w:val="fr-CH"/>
              </w:rPr>
              <w:fldChar w:fldCharType="begin">
                <w:ffData>
                  <w:name w:val="Kontrollkästchen3"/>
                  <w:enabled/>
                  <w:calcOnExit w:val="0"/>
                  <w:checkBox>
                    <w:sizeAuto/>
                    <w:default w:val="0"/>
                  </w:checkBox>
                </w:ffData>
              </w:fldChar>
            </w:r>
            <w:bookmarkStart w:id="4" w:name="Kontrollkästchen3"/>
            <w:r>
              <w:rPr>
                <w:sz w:val="18"/>
                <w:lang w:val="fr-CH"/>
              </w:rPr>
              <w:instrText xml:space="preserve"> </w:instrText>
            </w:r>
            <w:r w:rsidR="00F04375">
              <w:rPr>
                <w:sz w:val="18"/>
                <w:lang w:val="fr-CH"/>
              </w:rPr>
              <w:instrText>FORMCHECKBOX</w:instrText>
            </w:r>
            <w:r>
              <w:rPr>
                <w:sz w:val="18"/>
                <w:lang w:val="fr-CH"/>
              </w:rPr>
              <w:instrText xml:space="preserve"> </w:instrText>
            </w:r>
            <w:r w:rsidRPr="005526DE">
              <w:rPr>
                <w:sz w:val="18"/>
                <w:lang w:val="fr-CH"/>
              </w:rPr>
            </w:r>
            <w:r>
              <w:rPr>
                <w:sz w:val="18"/>
                <w:lang w:val="fr-CH"/>
              </w:rPr>
              <w:fldChar w:fldCharType="end"/>
            </w:r>
            <w:bookmarkEnd w:id="4"/>
            <w:r>
              <w:rPr>
                <w:lang w:val="fr-CH"/>
              </w:rPr>
              <w:t xml:space="preserve"> </w:t>
            </w:r>
            <w:r>
              <w:rPr>
                <w:b/>
                <w:lang w:val="fr-CH"/>
              </w:rPr>
              <w:t>Marque tridimensionnelle</w:t>
            </w:r>
          </w:p>
          <w:p w:rsidR="00096DBB" w:rsidRDefault="00096DBB">
            <w:pPr>
              <w:spacing w:line="240" w:lineRule="auto"/>
              <w:rPr>
                <w:b/>
                <w:lang w:val="fr-CH"/>
              </w:rPr>
            </w:pPr>
            <w:r>
              <w:rPr>
                <w:b/>
                <w:sz w:val="18"/>
                <w:lang w:val="fr-CH"/>
              </w:rPr>
              <w:fldChar w:fldCharType="begin">
                <w:ffData>
                  <w:name w:val="Kontrollkästchen4"/>
                  <w:enabled/>
                  <w:calcOnExit w:val="0"/>
                  <w:checkBox>
                    <w:sizeAuto/>
                    <w:default w:val="0"/>
                  </w:checkBox>
                </w:ffData>
              </w:fldChar>
            </w:r>
            <w:bookmarkStart w:id="5" w:name="Kontrollkästchen4"/>
            <w:r>
              <w:rPr>
                <w:b/>
                <w:sz w:val="18"/>
                <w:lang w:val="fr-CH"/>
              </w:rPr>
              <w:instrText xml:space="preserve"> </w:instrText>
            </w:r>
            <w:r w:rsidR="00F04375">
              <w:rPr>
                <w:b/>
                <w:sz w:val="18"/>
                <w:lang w:val="fr-CH"/>
              </w:rPr>
              <w:instrText>FORMCHECKBOX</w:instrText>
            </w:r>
            <w:r>
              <w:rPr>
                <w:b/>
                <w:sz w:val="18"/>
                <w:lang w:val="fr-CH"/>
              </w:rPr>
              <w:instrText xml:space="preserve"> </w:instrText>
            </w:r>
            <w:r w:rsidRPr="005526DE">
              <w:rPr>
                <w:b/>
                <w:sz w:val="18"/>
                <w:lang w:val="fr-CH"/>
              </w:rPr>
            </w:r>
            <w:r>
              <w:rPr>
                <w:b/>
                <w:sz w:val="18"/>
                <w:lang w:val="fr-CH"/>
              </w:rPr>
              <w:fldChar w:fldCharType="end"/>
            </w:r>
            <w:bookmarkEnd w:id="5"/>
            <w:r>
              <w:rPr>
                <w:b/>
                <w:lang w:val="fr-CH"/>
              </w:rPr>
              <w:t xml:space="preserve"> Marque acoustique</w:t>
            </w:r>
          </w:p>
          <w:p w:rsidR="00096DBB" w:rsidRDefault="00096DBB" w:rsidP="00096DBB">
            <w:pPr>
              <w:widowControl w:val="0"/>
              <w:autoSpaceDE w:val="0"/>
              <w:autoSpaceDN w:val="0"/>
              <w:adjustRightInd w:val="0"/>
              <w:ind w:left="284" w:hanging="284"/>
              <w:rPr>
                <w:b/>
                <w:lang w:val="fr-CH"/>
              </w:rPr>
            </w:pPr>
            <w:r>
              <w:rPr>
                <w:b/>
                <w:sz w:val="18"/>
                <w:lang w:val="fr-CH"/>
              </w:rPr>
              <w:fldChar w:fldCharType="begin">
                <w:ffData>
                  <w:name w:val="Kontrollkästchen4"/>
                  <w:enabled/>
                  <w:calcOnExit w:val="0"/>
                  <w:checkBox>
                    <w:sizeAuto/>
                    <w:default w:val="0"/>
                  </w:checkBox>
                </w:ffData>
              </w:fldChar>
            </w:r>
            <w:r>
              <w:rPr>
                <w:b/>
                <w:sz w:val="18"/>
                <w:lang w:val="fr-CH"/>
              </w:rPr>
              <w:instrText xml:space="preserve"> </w:instrText>
            </w:r>
            <w:r w:rsidR="00F04375">
              <w:rPr>
                <w:b/>
                <w:sz w:val="18"/>
                <w:lang w:val="fr-CH"/>
              </w:rPr>
              <w:instrText>FORMCHECKBOX</w:instrText>
            </w:r>
            <w:r>
              <w:rPr>
                <w:b/>
                <w:sz w:val="18"/>
                <w:lang w:val="fr-CH"/>
              </w:rPr>
              <w:instrText xml:space="preserve"> </w:instrText>
            </w:r>
            <w:r w:rsidRPr="005526DE">
              <w:rPr>
                <w:b/>
                <w:sz w:val="18"/>
                <w:lang w:val="fr-CH"/>
              </w:rPr>
            </w:r>
            <w:r>
              <w:rPr>
                <w:b/>
                <w:sz w:val="18"/>
                <w:lang w:val="fr-CH"/>
              </w:rPr>
              <w:fldChar w:fldCharType="end"/>
            </w:r>
            <w:r>
              <w:rPr>
                <w:b/>
                <w:lang w:val="fr-CH"/>
              </w:rPr>
              <w:t xml:space="preserve"> Marque avec revendication de couleur</w:t>
            </w:r>
          </w:p>
          <w:p w:rsidR="00096DBB" w:rsidRDefault="00096DBB" w:rsidP="00096DBB">
            <w:pPr>
              <w:widowControl w:val="0"/>
              <w:autoSpaceDE w:val="0"/>
              <w:autoSpaceDN w:val="0"/>
              <w:adjustRightInd w:val="0"/>
              <w:rPr>
                <w:b/>
                <w:lang w:val="fr-CH"/>
              </w:rPr>
            </w:pPr>
            <w:r>
              <w:rPr>
                <w:b/>
                <w:sz w:val="18"/>
                <w:lang w:val="fr-CH"/>
              </w:rPr>
              <w:fldChar w:fldCharType="begin">
                <w:ffData>
                  <w:name w:val="Kontrollkästchen4"/>
                  <w:enabled/>
                  <w:calcOnExit w:val="0"/>
                  <w:checkBox>
                    <w:sizeAuto/>
                    <w:default w:val="0"/>
                  </w:checkBox>
                </w:ffData>
              </w:fldChar>
            </w:r>
            <w:r>
              <w:rPr>
                <w:b/>
                <w:sz w:val="18"/>
                <w:lang w:val="fr-CH"/>
              </w:rPr>
              <w:instrText xml:space="preserve"> </w:instrText>
            </w:r>
            <w:r w:rsidR="00F04375">
              <w:rPr>
                <w:b/>
                <w:sz w:val="18"/>
                <w:lang w:val="fr-CH"/>
              </w:rPr>
              <w:instrText>FORMCHECKBOX</w:instrText>
            </w:r>
            <w:r>
              <w:rPr>
                <w:b/>
                <w:sz w:val="18"/>
                <w:lang w:val="fr-CH"/>
              </w:rPr>
              <w:instrText xml:space="preserve"> </w:instrText>
            </w:r>
            <w:r w:rsidRPr="005526DE">
              <w:rPr>
                <w:b/>
                <w:sz w:val="18"/>
                <w:lang w:val="fr-CH"/>
              </w:rPr>
            </w:r>
            <w:r>
              <w:rPr>
                <w:b/>
                <w:sz w:val="18"/>
                <w:lang w:val="fr-CH"/>
              </w:rPr>
              <w:fldChar w:fldCharType="end"/>
            </w:r>
            <w:r>
              <w:rPr>
                <w:b/>
                <w:lang w:val="fr-CH"/>
              </w:rPr>
              <w:t xml:space="preserve"> Marque de couleur (abstraite)</w:t>
            </w:r>
          </w:p>
          <w:p w:rsidR="00096DBB" w:rsidRPr="00FB71C4" w:rsidRDefault="00096DBB">
            <w:pPr>
              <w:spacing w:line="240" w:lineRule="auto"/>
              <w:rPr>
                <w:sz w:val="18"/>
                <w:lang w:val="fr-FR"/>
              </w:rPr>
            </w:pPr>
            <w:r>
              <w:rPr>
                <w:b/>
                <w:sz w:val="18"/>
                <w:lang w:val="fr-CH"/>
              </w:rPr>
              <w:fldChar w:fldCharType="begin">
                <w:ffData>
                  <w:name w:val="Kontrollkästchen5"/>
                  <w:enabled/>
                  <w:calcOnExit w:val="0"/>
                  <w:checkBox>
                    <w:sizeAuto/>
                    <w:default w:val="0"/>
                  </w:checkBox>
                </w:ffData>
              </w:fldChar>
            </w:r>
            <w:bookmarkStart w:id="6" w:name="Kontrollkästchen5"/>
            <w:r>
              <w:rPr>
                <w:b/>
                <w:sz w:val="18"/>
                <w:lang w:val="fr-CH"/>
              </w:rPr>
              <w:instrText xml:space="preserve"> </w:instrText>
            </w:r>
            <w:r w:rsidR="00F04375">
              <w:rPr>
                <w:b/>
                <w:sz w:val="18"/>
                <w:lang w:val="fr-CH"/>
              </w:rPr>
              <w:instrText>FORMCHECKBOX</w:instrText>
            </w:r>
            <w:r>
              <w:rPr>
                <w:b/>
                <w:sz w:val="18"/>
                <w:lang w:val="fr-CH"/>
              </w:rPr>
              <w:instrText xml:space="preserve"> </w:instrText>
            </w:r>
            <w:r w:rsidRPr="005526DE">
              <w:rPr>
                <w:b/>
                <w:sz w:val="18"/>
                <w:lang w:val="fr-CH"/>
              </w:rPr>
            </w:r>
            <w:r>
              <w:rPr>
                <w:b/>
                <w:sz w:val="18"/>
                <w:lang w:val="fr-CH"/>
              </w:rPr>
              <w:fldChar w:fldCharType="end"/>
            </w:r>
            <w:bookmarkEnd w:id="6"/>
            <w:r>
              <w:rPr>
                <w:b/>
                <w:lang w:val="fr-CH"/>
              </w:rPr>
              <w:t xml:space="preserve"> </w:t>
            </w:r>
            <w:r>
              <w:rPr>
                <w:sz w:val="20"/>
              </w:rPr>
              <w:fldChar w:fldCharType="begin">
                <w:ffData>
                  <w:name w:val="Text1"/>
                  <w:enabled/>
                  <w:calcOnExit w:val="0"/>
                  <w:textInput/>
                </w:ffData>
              </w:fldChar>
            </w:r>
            <w:r w:rsidRPr="00FB71C4">
              <w:rPr>
                <w:sz w:val="20"/>
                <w:lang w:val="fr-FR"/>
              </w:rPr>
              <w:instrText xml:space="preserve"> </w:instrText>
            </w:r>
            <w:r w:rsidR="00F04375">
              <w:rPr>
                <w:sz w:val="20"/>
                <w:lang w:val="fr-FR"/>
              </w:rPr>
              <w:instrText>FORMTEXT</w:instrText>
            </w:r>
            <w:r w:rsidRPr="00FB71C4">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4844" w:type="dxa"/>
            <w:vMerge/>
          </w:tcPr>
          <w:p w:rsidR="00096DBB" w:rsidRPr="00FB71C4" w:rsidRDefault="00096DBB">
            <w:pPr>
              <w:spacing w:line="240" w:lineRule="auto"/>
              <w:rPr>
                <w:sz w:val="18"/>
                <w:lang w:val="fr-FR"/>
              </w:rPr>
            </w:pPr>
          </w:p>
        </w:tc>
      </w:tr>
    </w:tbl>
    <w:p w:rsidR="00096DBB" w:rsidRDefault="0028780D" w:rsidP="00BA792C">
      <w:pPr>
        <w:pStyle w:val="Titre1"/>
        <w:tabs>
          <w:tab w:val="clear" w:pos="-142"/>
          <w:tab w:val="left" w:pos="284"/>
        </w:tabs>
        <w:ind w:hanging="284"/>
        <w:rPr>
          <w:lang w:val="fr-CH"/>
        </w:rPr>
      </w:pPr>
      <w:r>
        <w:rPr>
          <w:noProof/>
          <w:lang w:val="fr-CH" w:eastAsia="fr-CH"/>
        </w:rPr>
        <mc:AlternateContent>
          <mc:Choice Requires="wps">
            <w:drawing>
              <wp:anchor distT="0" distB="0" distL="114300" distR="114300" simplePos="0" relativeHeight="251658752" behindDoc="0" locked="0" layoutInCell="1" allowOverlap="1">
                <wp:simplePos x="0" y="0"/>
                <wp:positionH relativeFrom="column">
                  <wp:posOffset>-645160</wp:posOffset>
                </wp:positionH>
                <wp:positionV relativeFrom="paragraph">
                  <wp:posOffset>63500</wp:posOffset>
                </wp:positionV>
                <wp:extent cx="308610" cy="117157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43A" w:rsidRPr="002622EB" w:rsidRDefault="00E5543A" w:rsidP="00096DBB">
                            <w:pPr>
                              <w:rPr>
                                <w:sz w:val="12"/>
                                <w:szCs w:val="12"/>
                                <w:lang w:val="fr-CH"/>
                              </w:rPr>
                            </w:pPr>
                            <w:r w:rsidRPr="002622EB">
                              <w:rPr>
                                <w:sz w:val="12"/>
                                <w:szCs w:val="12"/>
                                <w:lang w:val="fr-CH"/>
                              </w:rPr>
                              <w:t>MA_F_Eintragung_</w:t>
                            </w:r>
                            <w:r>
                              <w:rPr>
                                <w:sz w:val="12"/>
                                <w:szCs w:val="12"/>
                                <w:lang w:val="fr-CH"/>
                              </w:rPr>
                              <w:t>F</w:t>
                            </w:r>
                            <w:r w:rsidRPr="002622EB">
                              <w:rPr>
                                <w:sz w:val="12"/>
                                <w:szCs w:val="12"/>
                                <w:lang w:val="fr-CH"/>
                              </w:rPr>
                              <w:t>_</w:t>
                            </w:r>
                            <w:r w:rsidR="00A61A37">
                              <w:rPr>
                                <w:sz w:val="12"/>
                                <w:szCs w:val="12"/>
                                <w:lang w:val="fr-CH"/>
                              </w:rPr>
                              <w:t>072013</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0.8pt;margin-top:5pt;width:24.3pt;height:9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" stroked="f">
                <v:textbox style="layout-flow:vertical;mso-layout-flow-alt:bottom-to-top">
                  <w:txbxContent>
                    <w:p w:rsidR="00E5543A" w:rsidRPr="002622EB" w:rsidRDefault="00E5543A" w:rsidP="00096DBB">
                      <w:pPr>
                        <w:rPr>
                          <w:sz w:val="12"/>
                          <w:szCs w:val="12"/>
                          <w:lang w:val="fr-CH"/>
                        </w:rPr>
                      </w:pPr>
                      <w:r w:rsidRPr="002622EB">
                        <w:rPr>
                          <w:sz w:val="12"/>
                          <w:szCs w:val="12"/>
                          <w:lang w:val="fr-CH"/>
                        </w:rPr>
                        <w:t>MA_F_Eintragung_</w:t>
                      </w:r>
                      <w:r>
                        <w:rPr>
                          <w:sz w:val="12"/>
                          <w:szCs w:val="12"/>
                          <w:lang w:val="fr-CH"/>
                        </w:rPr>
                        <w:t>F</w:t>
                      </w:r>
                      <w:r w:rsidRPr="002622EB">
                        <w:rPr>
                          <w:sz w:val="12"/>
                          <w:szCs w:val="12"/>
                          <w:lang w:val="fr-CH"/>
                        </w:rPr>
                        <w:t>_</w:t>
                      </w:r>
                      <w:r w:rsidR="00A61A37">
                        <w:rPr>
                          <w:sz w:val="12"/>
                          <w:szCs w:val="12"/>
                          <w:lang w:val="fr-CH"/>
                        </w:rPr>
                        <w:t>072013</w:t>
                      </w:r>
                    </w:p>
                  </w:txbxContent>
                </v:textbox>
              </v:shape>
            </w:pict>
          </mc:Fallback>
        </mc:AlternateContent>
      </w:r>
      <w:r w:rsidR="00096DBB">
        <w:rPr>
          <w:lang w:val="fr-CH"/>
        </w:rPr>
        <w:tab/>
        <w:t>5</w:t>
      </w:r>
      <w:r w:rsidR="00096DBB">
        <w:rPr>
          <w:lang w:val="fr-CH"/>
        </w:rPr>
        <w:tab/>
        <w:t>Taxes</w:t>
      </w:r>
    </w:p>
    <w:tbl>
      <w:tblPr>
        <w:tblW w:w="7614" w:type="dxa"/>
        <w:tblInd w:w="294" w:type="dxa"/>
        <w:tblLayout w:type="fixed"/>
        <w:tblCellMar>
          <w:left w:w="70" w:type="dxa"/>
          <w:right w:w="70" w:type="dxa"/>
        </w:tblCellMar>
        <w:tblLook w:val="0000" w:firstRow="0" w:lastRow="0" w:firstColumn="0" w:lastColumn="0" w:noHBand="0" w:noVBand="0"/>
      </w:tblPr>
      <w:tblGrid>
        <w:gridCol w:w="1542"/>
        <w:gridCol w:w="2104"/>
        <w:gridCol w:w="3968"/>
      </w:tblGrid>
      <w:tr w:rsidR="00096DBB" w:rsidTr="00562F78">
        <w:tblPrEx>
          <w:tblCellMar>
            <w:top w:w="0" w:type="dxa"/>
            <w:bottom w:w="0" w:type="dxa"/>
          </w:tblCellMar>
        </w:tblPrEx>
        <w:trPr>
          <w:trHeight w:hRule="exact" w:val="240"/>
        </w:trPr>
        <w:tc>
          <w:tcPr>
            <w:tcW w:w="1542" w:type="dxa"/>
          </w:tcPr>
          <w:p w:rsidR="00096DBB" w:rsidRDefault="00096DBB">
            <w:pPr>
              <w:rPr>
                <w:lang w:val="fr-CH"/>
              </w:rPr>
            </w:pPr>
            <w:r>
              <w:rPr>
                <w:lang w:val="fr-CH"/>
              </w:rPr>
              <w:t>Taxe de dépôt</w:t>
            </w:r>
          </w:p>
        </w:tc>
        <w:tc>
          <w:tcPr>
            <w:tcW w:w="2104" w:type="dxa"/>
          </w:tcPr>
          <w:p w:rsidR="00096DBB" w:rsidRDefault="00096DBB">
            <w:pPr>
              <w:rPr>
                <w:lang w:val="fr-CH"/>
              </w:rPr>
            </w:pPr>
            <w:r>
              <w:rPr>
                <w:sz w:val="18"/>
                <w:lang w:val="fr-CH"/>
              </w:rPr>
              <w:fldChar w:fldCharType="begin">
                <w:ffData>
                  <w:name w:val="Kontrollkästchen6"/>
                  <w:enabled/>
                  <w:calcOnExit w:val="0"/>
                  <w:checkBox>
                    <w:sizeAuto/>
                    <w:default w:val="0"/>
                  </w:checkBox>
                </w:ffData>
              </w:fldChar>
            </w:r>
            <w:bookmarkStart w:id="7" w:name="Kontrollkästchen6"/>
            <w:r>
              <w:rPr>
                <w:sz w:val="18"/>
                <w:lang w:val="fr-CH"/>
              </w:rPr>
              <w:instrText xml:space="preserve"> </w:instrText>
            </w:r>
            <w:r w:rsidR="00F04375">
              <w:rPr>
                <w:sz w:val="18"/>
                <w:lang w:val="fr-CH"/>
              </w:rPr>
              <w:instrText>FORMCHECKBOX</w:instrText>
            </w:r>
            <w:r>
              <w:rPr>
                <w:sz w:val="18"/>
                <w:lang w:val="fr-CH"/>
              </w:rPr>
              <w:instrText xml:space="preserve"> </w:instrText>
            </w:r>
            <w:r w:rsidRPr="005526DE">
              <w:rPr>
                <w:sz w:val="18"/>
                <w:lang w:val="fr-CH"/>
              </w:rPr>
            </w:r>
            <w:r>
              <w:rPr>
                <w:sz w:val="18"/>
                <w:lang w:val="fr-CH"/>
              </w:rPr>
              <w:fldChar w:fldCharType="end"/>
            </w:r>
            <w:bookmarkEnd w:id="7"/>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à nous facturer.</w:t>
            </w:r>
          </w:p>
        </w:tc>
      </w:tr>
      <w:tr w:rsidR="00096DBB" w:rsidTr="00562F78">
        <w:tblPrEx>
          <w:tblCellMar>
            <w:top w:w="0" w:type="dxa"/>
            <w:bottom w:w="0" w:type="dxa"/>
          </w:tblCellMar>
        </w:tblPrEx>
        <w:trPr>
          <w:trHeight w:hRule="exact" w:val="480"/>
        </w:trPr>
        <w:tc>
          <w:tcPr>
            <w:tcW w:w="1542" w:type="dxa"/>
          </w:tcPr>
          <w:p w:rsidR="00096DBB" w:rsidRDefault="00096DBB">
            <w:pPr>
              <w:rPr>
                <w:lang w:val="fr-CH"/>
              </w:rPr>
            </w:pPr>
          </w:p>
        </w:tc>
        <w:tc>
          <w:tcPr>
            <w:tcW w:w="2104" w:type="dxa"/>
          </w:tcPr>
          <w:p w:rsidR="00096DBB" w:rsidRDefault="00096DBB">
            <w:pPr>
              <w:rPr>
                <w:lang w:val="fr-CH"/>
              </w:rPr>
            </w:pPr>
            <w:r>
              <w:rPr>
                <w:sz w:val="18"/>
                <w:lang w:val="fr-CH"/>
              </w:rPr>
              <w:fldChar w:fldCharType="begin">
                <w:ffData>
                  <w:name w:val="Kontrollkästchen7"/>
                  <w:enabled/>
                  <w:calcOnExit w:val="0"/>
                  <w:checkBox>
                    <w:sizeAuto/>
                    <w:default w:val="0"/>
                  </w:checkBox>
                </w:ffData>
              </w:fldChar>
            </w:r>
            <w:bookmarkStart w:id="8" w:name="Kontrollkästchen7"/>
            <w:r>
              <w:rPr>
                <w:sz w:val="18"/>
                <w:lang w:val="fr-CH"/>
              </w:rPr>
              <w:instrText xml:space="preserve"> </w:instrText>
            </w:r>
            <w:r w:rsidR="00F04375">
              <w:rPr>
                <w:sz w:val="18"/>
                <w:lang w:val="fr-CH"/>
              </w:rPr>
              <w:instrText>FORMCHECKBOX</w:instrText>
            </w:r>
            <w:r>
              <w:rPr>
                <w:sz w:val="18"/>
                <w:lang w:val="fr-CH"/>
              </w:rPr>
              <w:instrText xml:space="preserve"> </w:instrText>
            </w:r>
            <w:r w:rsidRPr="005526DE">
              <w:rPr>
                <w:sz w:val="18"/>
                <w:lang w:val="fr-CH"/>
              </w:rPr>
            </w:r>
            <w:r>
              <w:rPr>
                <w:sz w:val="18"/>
                <w:lang w:val="fr-CH"/>
              </w:rPr>
              <w:fldChar w:fldCharType="end"/>
            </w:r>
            <w:bookmarkEnd w:id="8"/>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rsidP="00096DBB">
            <w:pPr>
              <w:spacing w:line="240" w:lineRule="auto"/>
              <w:rPr>
                <w:lang w:val="fr-CH"/>
              </w:rPr>
            </w:pPr>
            <w:r>
              <w:rPr>
                <w:lang w:val="fr-CH"/>
              </w:rPr>
              <w:t xml:space="preserve">à débiter de notre compte courant n° </w:t>
            </w:r>
            <w:r>
              <w:rPr>
                <w:sz w:val="20"/>
              </w:rPr>
              <w:fldChar w:fldCharType="begin">
                <w:ffData>
                  <w:name w:val="Text1"/>
                  <w:enabled/>
                  <w:calcOnExit w:val="0"/>
                  <w:textInput/>
                </w:ffData>
              </w:fldChar>
            </w:r>
            <w:r>
              <w:rPr>
                <w:sz w:val="20"/>
                <w:lang w:val="fr-FR"/>
              </w:rPr>
              <w:instrText xml:space="preserve"> </w:instrText>
            </w:r>
            <w:r w:rsidR="00F04375">
              <w:rPr>
                <w:sz w:val="20"/>
                <w:lang w:val="fr-FR"/>
              </w:rPr>
              <w:instrText>FORMTEXT</w:instrText>
            </w:r>
            <w:r>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lang w:val="fr-CH"/>
              </w:rPr>
              <w:t xml:space="preserve"> auprès de l’Institut.</w:t>
            </w:r>
          </w:p>
        </w:tc>
      </w:tr>
      <w:tr w:rsidR="00096DBB" w:rsidTr="00562F78">
        <w:tblPrEx>
          <w:tblCellMar>
            <w:top w:w="0" w:type="dxa"/>
            <w:bottom w:w="0" w:type="dxa"/>
          </w:tblCellMar>
        </w:tblPrEx>
        <w:trPr>
          <w:trHeight w:hRule="exact" w:val="240"/>
        </w:trPr>
        <w:tc>
          <w:tcPr>
            <w:tcW w:w="1542" w:type="dxa"/>
          </w:tcPr>
          <w:p w:rsidR="00096DBB" w:rsidRDefault="00096DBB">
            <w:pPr>
              <w:rPr>
                <w:lang w:val="fr-CH"/>
              </w:rPr>
            </w:pPr>
            <w:r>
              <w:rPr>
                <w:lang w:val="fr-CH"/>
              </w:rPr>
              <w:t>Taxe de classe(s)</w:t>
            </w:r>
          </w:p>
        </w:tc>
        <w:tc>
          <w:tcPr>
            <w:tcW w:w="2104" w:type="dxa"/>
          </w:tcPr>
          <w:p w:rsidR="00096DBB" w:rsidRDefault="00096DBB">
            <w:pPr>
              <w:rPr>
                <w:lang w:val="fr-CH"/>
              </w:rPr>
            </w:pPr>
            <w:r>
              <w:rPr>
                <w:sz w:val="18"/>
                <w:lang w:val="fr-CH"/>
              </w:rPr>
              <w:fldChar w:fldCharType="begin">
                <w:ffData>
                  <w:name w:val="Kontrollkästchen8"/>
                  <w:enabled/>
                  <w:calcOnExit w:val="0"/>
                  <w:checkBox>
                    <w:sizeAuto/>
                    <w:default w:val="0"/>
                  </w:checkBox>
                </w:ffData>
              </w:fldChar>
            </w:r>
            <w:bookmarkStart w:id="9" w:name="Kontrollkästchen8"/>
            <w:r>
              <w:rPr>
                <w:sz w:val="18"/>
                <w:lang w:val="fr-CH"/>
              </w:rPr>
              <w:instrText xml:space="preserve"> </w:instrText>
            </w:r>
            <w:r w:rsidR="00F04375">
              <w:rPr>
                <w:sz w:val="18"/>
                <w:lang w:val="fr-CH"/>
              </w:rPr>
              <w:instrText>FORMCHECKBOX</w:instrText>
            </w:r>
            <w:r>
              <w:rPr>
                <w:sz w:val="18"/>
                <w:lang w:val="fr-CH"/>
              </w:rPr>
              <w:instrText xml:space="preserve"> </w:instrText>
            </w:r>
            <w:r w:rsidRPr="005526DE">
              <w:rPr>
                <w:sz w:val="18"/>
                <w:lang w:val="fr-CH"/>
              </w:rPr>
            </w:r>
            <w:r>
              <w:rPr>
                <w:sz w:val="18"/>
                <w:lang w:val="fr-CH"/>
              </w:rPr>
              <w:fldChar w:fldCharType="end"/>
            </w:r>
            <w:bookmarkEnd w:id="9"/>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à nous facturer.</w:t>
            </w:r>
          </w:p>
        </w:tc>
      </w:tr>
      <w:tr w:rsidR="00096DBB" w:rsidTr="00562F78">
        <w:tblPrEx>
          <w:tblCellMar>
            <w:top w:w="0" w:type="dxa"/>
            <w:bottom w:w="0" w:type="dxa"/>
          </w:tblCellMar>
        </w:tblPrEx>
        <w:trPr>
          <w:trHeight w:hRule="exact" w:val="480"/>
        </w:trPr>
        <w:tc>
          <w:tcPr>
            <w:tcW w:w="1542" w:type="dxa"/>
          </w:tcPr>
          <w:p w:rsidR="00096DBB" w:rsidRDefault="00096DBB">
            <w:pPr>
              <w:rPr>
                <w:lang w:val="fr-CH"/>
              </w:rPr>
            </w:pPr>
          </w:p>
        </w:tc>
        <w:tc>
          <w:tcPr>
            <w:tcW w:w="2104" w:type="dxa"/>
          </w:tcPr>
          <w:p w:rsidR="00096DBB" w:rsidRDefault="00096DBB">
            <w:pPr>
              <w:rPr>
                <w:lang w:val="fr-CH"/>
              </w:rPr>
            </w:pPr>
            <w:r>
              <w:rPr>
                <w:sz w:val="18"/>
                <w:lang w:val="fr-CH"/>
              </w:rPr>
              <w:fldChar w:fldCharType="begin">
                <w:ffData>
                  <w:name w:val="Kontrollkästchen7"/>
                  <w:enabled/>
                  <w:calcOnExit w:val="0"/>
                  <w:checkBox>
                    <w:sizeAuto/>
                    <w:default w:val="0"/>
                  </w:checkBox>
                </w:ffData>
              </w:fldChar>
            </w:r>
            <w:r>
              <w:rPr>
                <w:sz w:val="18"/>
                <w:lang w:val="fr-CH"/>
              </w:rPr>
              <w:instrText xml:space="preserve"> </w:instrText>
            </w:r>
            <w:r w:rsidR="00F04375">
              <w:rPr>
                <w:sz w:val="18"/>
                <w:lang w:val="fr-CH"/>
              </w:rPr>
              <w:instrText>FORMCHECKBOX</w:instrText>
            </w:r>
            <w:r>
              <w:rPr>
                <w:sz w:val="18"/>
                <w:lang w:val="fr-CH"/>
              </w:rPr>
              <w:instrText xml:space="preserve"> </w:instrText>
            </w:r>
            <w:r w:rsidRPr="005526DE">
              <w:rPr>
                <w:sz w:val="18"/>
                <w:lang w:val="fr-CH"/>
              </w:rPr>
            </w:r>
            <w:r>
              <w:rPr>
                <w:sz w:val="18"/>
                <w:lang w:val="fr-CH"/>
              </w:rPr>
              <w:fldChar w:fldCharType="end"/>
            </w:r>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 xml:space="preserve">à débiter de notre compte courant n° </w:t>
            </w:r>
            <w:r>
              <w:rPr>
                <w:sz w:val="20"/>
              </w:rPr>
              <w:fldChar w:fldCharType="begin">
                <w:ffData>
                  <w:name w:val="Text1"/>
                  <w:enabled/>
                  <w:calcOnExit w:val="0"/>
                  <w:textInput/>
                </w:ffData>
              </w:fldChar>
            </w:r>
            <w:r>
              <w:rPr>
                <w:sz w:val="20"/>
                <w:lang w:val="fr-FR"/>
              </w:rPr>
              <w:instrText xml:space="preserve"> </w:instrText>
            </w:r>
            <w:r w:rsidR="00F04375">
              <w:rPr>
                <w:sz w:val="20"/>
                <w:lang w:val="fr-FR"/>
              </w:rPr>
              <w:instrText>FORMTEXT</w:instrText>
            </w:r>
            <w:r>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lang w:val="fr-CH"/>
              </w:rPr>
              <w:t xml:space="preserve"> auprès de l’Institut.</w:t>
            </w:r>
          </w:p>
        </w:tc>
      </w:tr>
    </w:tbl>
    <w:p w:rsidR="00096DBB" w:rsidRDefault="00096DBB">
      <w:pPr>
        <w:spacing w:line="240" w:lineRule="auto"/>
        <w:rPr>
          <w:sz w:val="8"/>
          <w:lang w:val="fr-CH"/>
        </w:rPr>
      </w:pPr>
    </w:p>
    <w:p w:rsidR="00E466C9" w:rsidRDefault="00E466C9" w:rsidP="00D0774E">
      <w:pPr>
        <w:pStyle w:val="Titre1"/>
        <w:tabs>
          <w:tab w:val="clear" w:pos="-142"/>
          <w:tab w:val="left" w:pos="284"/>
        </w:tabs>
        <w:ind w:hanging="284"/>
        <w:rPr>
          <w:lang w:val="fr-CH"/>
        </w:rPr>
        <w:sectPr w:rsidR="00E466C9" w:rsidSect="00E466C9">
          <w:headerReference w:type="first" r:id="rId9"/>
          <w:pgSz w:w="11907" w:h="16840" w:code="9"/>
          <w:pgMar w:top="2268" w:right="2948" w:bottom="567" w:left="1418" w:header="425" w:footer="567" w:gutter="0"/>
          <w:cols w:space="720"/>
          <w:titlePg/>
        </w:sectPr>
      </w:pPr>
    </w:p>
    <w:p w:rsidR="00096DBB" w:rsidRDefault="0028780D" w:rsidP="00D0774E">
      <w:pPr>
        <w:pStyle w:val="Titre1"/>
        <w:tabs>
          <w:tab w:val="clear" w:pos="-142"/>
          <w:tab w:val="left" w:pos="284"/>
        </w:tabs>
        <w:ind w:hanging="284"/>
        <w:rPr>
          <w:lang w:val="fr-CH"/>
        </w:rPr>
      </w:pPr>
      <w:r>
        <w:rPr>
          <w:noProof/>
          <w:lang w:val="fr-CH" w:eastAsia="fr-CH"/>
        </w:rPr>
        <w:lastRenderedPageBreak/>
        <mc:AlternateContent>
          <mc:Choice Requires="wps">
            <w:drawing>
              <wp:anchor distT="0" distB="0" distL="114300" distR="114300" simplePos="0" relativeHeight="251657728" behindDoc="0" locked="0" layoutInCell="1" allowOverlap="0">
                <wp:simplePos x="0" y="0"/>
                <wp:positionH relativeFrom="column">
                  <wp:posOffset>5006975</wp:posOffset>
                </wp:positionH>
                <wp:positionV relativeFrom="paragraph">
                  <wp:posOffset>0</wp:posOffset>
                </wp:positionV>
                <wp:extent cx="1609090" cy="966660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966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43A" w:rsidRDefault="00E5543A" w:rsidP="00096DBB">
                            <w:pPr>
                              <w:rPr>
                                <w:b/>
                                <w:i/>
                                <w:lang w:val="fr-CH"/>
                              </w:rPr>
                            </w:pPr>
                            <w:r>
                              <w:rPr>
                                <w:b/>
                                <w:i/>
                                <w:lang w:val="fr-CH"/>
                              </w:rPr>
                              <w:t>Ne pas remplir, s.v.p.</w:t>
                            </w:r>
                          </w:p>
                          <w:p w:rsidR="00E5543A" w:rsidRDefault="00E5543A" w:rsidP="00096DBB">
                            <w:pPr>
                              <w:rPr>
                                <w:b/>
                                <w:i/>
                                <w:lang w:val="fr-CH"/>
                              </w:rPr>
                            </w:pPr>
                          </w:p>
                          <w:p w:rsidR="00E5543A" w:rsidRDefault="00E5543A" w:rsidP="00096DBB">
                            <w:pPr>
                              <w:rPr>
                                <w:b/>
                                <w:i/>
                                <w:lang w:val="fr-CH"/>
                              </w:rPr>
                            </w:pPr>
                            <w:r>
                              <w:rPr>
                                <w:i/>
                                <w:lang w:val="fr-CH"/>
                              </w:rPr>
                              <w:t>Classes internationales</w:t>
                            </w:r>
                          </w:p>
                          <w:tbl>
                            <w:tblPr>
                              <w:tblW w:w="0" w:type="auto"/>
                              <w:tblLayout w:type="fixed"/>
                              <w:tblCellMar>
                                <w:left w:w="0" w:type="dxa"/>
                                <w:right w:w="0" w:type="dxa"/>
                              </w:tblCellMar>
                              <w:tblLook w:val="0000" w:firstRow="0" w:lastRow="0" w:firstColumn="0" w:lastColumn="0" w:noHBand="0" w:noVBand="0"/>
                            </w:tblPr>
                            <w:tblGrid>
                              <w:gridCol w:w="756"/>
                              <w:gridCol w:w="756"/>
                              <w:gridCol w:w="756"/>
                            </w:tblGrid>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tabs>
                                      <w:tab w:val="left" w:pos="331"/>
                                    </w:tabs>
                                    <w:rPr>
                                      <w:lang w:val="fr-CH"/>
                                    </w:rPr>
                                  </w:pPr>
                                  <w:r>
                                    <w:rPr>
                                      <w:lang w:val="fr-CH"/>
                                    </w:rPr>
                                    <w:t xml:space="preserve">43 </w:t>
                                  </w: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44 </w:t>
                                  </w: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45 </w:t>
                                  </w:r>
                                  <w:r>
                                    <w:rPr>
                                      <w:sz w:val="20"/>
                                      <w:lang w:val="fr-CH"/>
                                    </w:rPr>
                                    <w:sym w:font="Wingdings" w:char="F06F"/>
                                  </w:r>
                                </w:p>
                              </w:tc>
                            </w:tr>
                          </w:tbl>
                          <w:p w:rsidR="00E5543A" w:rsidRDefault="00E5543A" w:rsidP="00096DBB">
                            <w:pPr>
                              <w:rPr>
                                <w:i/>
                                <w:lang w:val="fr-CH"/>
                              </w:rPr>
                            </w:pPr>
                          </w:p>
                          <w:p w:rsidR="00E5543A" w:rsidRDefault="00E5543A" w:rsidP="00096DBB">
                            <w:pPr>
                              <w:rPr>
                                <w:lang w:val="fr-CH"/>
                              </w:rPr>
                            </w:pPr>
                            <w:r>
                              <w:rPr>
                                <w:i/>
                                <w:lang w:val="fr-CH"/>
                              </w:rPr>
                              <w:t xml:space="preserve">Provisoires </w:t>
                            </w:r>
                            <w:r>
                              <w:rPr>
                                <w:lang w:val="fr-CH"/>
                              </w:rPr>
                              <w:t xml:space="preserve">. . . . . . . . . . . . . . . . </w:t>
                            </w:r>
                          </w:p>
                          <w:p w:rsidR="00E5543A" w:rsidRDefault="00E5543A" w:rsidP="00096DBB">
                            <w:pPr>
                              <w:rPr>
                                <w:lang w:val="fr-CH"/>
                              </w:rPr>
                            </w:pPr>
                          </w:p>
                          <w:p w:rsidR="00E5543A" w:rsidRDefault="00E5543A" w:rsidP="00096DBB">
                            <w:pPr>
                              <w:rPr>
                                <w:lang w:val="fr-CH"/>
                              </w:rPr>
                            </w:pPr>
                          </w:p>
                          <w:p w:rsidR="00E5543A" w:rsidRDefault="00E5543A" w:rsidP="00096DBB">
                            <w:pPr>
                              <w:rPr>
                                <w:i/>
                                <w:lang w:val="fr-CH"/>
                              </w:rPr>
                            </w:pPr>
                            <w:r>
                              <w:rPr>
                                <w:i/>
                                <w:lang w:val="fr-CH"/>
                              </w:rPr>
                              <w:t>GM</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56"/>
                              <w:gridCol w:w="756"/>
                              <w:gridCol w:w="756"/>
                            </w:tblGrid>
                            <w:tr w:rsidR="00E5543A">
                              <w:tblPrEx>
                                <w:tblCellMar>
                                  <w:top w:w="0" w:type="dxa"/>
                                  <w:left w:w="0" w:type="dxa"/>
                                  <w:bottom w:w="0" w:type="dxa"/>
                                  <w:right w:w="0" w:type="dxa"/>
                                </w:tblCellMar>
                              </w:tblPrEx>
                              <w:trPr>
                                <w:trHeight w:hRule="exact" w:val="680"/>
                              </w:trPr>
                              <w:tc>
                                <w:tcPr>
                                  <w:tcW w:w="756" w:type="dxa"/>
                                </w:tcPr>
                                <w:p w:rsidR="00E5543A" w:rsidRDefault="00E5543A" w:rsidP="00096DBB">
                                  <w:pPr>
                                    <w:rPr>
                                      <w:lang w:val="fr-CH"/>
                                    </w:rPr>
                                  </w:pPr>
                                </w:p>
                              </w:tc>
                              <w:tc>
                                <w:tcPr>
                                  <w:tcW w:w="756" w:type="dxa"/>
                                </w:tcPr>
                                <w:p w:rsidR="00E5543A" w:rsidRDefault="00E5543A" w:rsidP="00096DBB">
                                  <w:pPr>
                                    <w:rPr>
                                      <w:lang w:val="fr-CH"/>
                                    </w:rPr>
                                  </w:pPr>
                                </w:p>
                              </w:tc>
                              <w:tc>
                                <w:tcPr>
                                  <w:tcW w:w="756"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d’examen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blPrEx>
                                <w:tblCellMar>
                                  <w:top w:w="0" w:type="dxa"/>
                                  <w:left w:w="0" w:type="dxa"/>
                                  <w:bottom w:w="0" w:type="dxa"/>
                                  <w:right w:w="0" w:type="dxa"/>
                                </w:tblCellMar>
                              </w:tblPrEx>
                              <w:trPr>
                                <w:trHeight w:hRule="exact" w:val="680"/>
                              </w:trPr>
                              <w:tc>
                                <w:tcPr>
                                  <w:tcW w:w="2268"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d’enregistrement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blPrEx>
                                <w:tblCellMar>
                                  <w:top w:w="0" w:type="dxa"/>
                                  <w:left w:w="0" w:type="dxa"/>
                                  <w:bottom w:w="0" w:type="dxa"/>
                                  <w:right w:w="0" w:type="dxa"/>
                                </w:tblCellMar>
                              </w:tblPrEx>
                              <w:trPr>
                                <w:trHeight w:hRule="exact" w:val="680"/>
                              </w:trPr>
                              <w:tc>
                                <w:tcPr>
                                  <w:tcW w:w="2268" w:type="dxa"/>
                                </w:tcPr>
                                <w:p w:rsidR="00E5543A" w:rsidRDefault="00E5543A" w:rsidP="00096DBB">
                                  <w:pPr>
                                    <w:rPr>
                                      <w:lang w:val="fr-CH"/>
                                    </w:rPr>
                                  </w:pPr>
                                </w:p>
                              </w:tc>
                            </w:tr>
                          </w:tbl>
                          <w:p w:rsidR="00E5543A" w:rsidRDefault="00E5543A" w:rsidP="00096DBB">
                            <w:pPr>
                              <w:spacing w:before="40"/>
                              <w:rPr>
                                <w:i/>
                                <w:lang w:val="fr-CH"/>
                              </w:rPr>
                            </w:pPr>
                          </w:p>
                          <w:p w:rsidR="00E5543A" w:rsidRDefault="00E554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94.25pt;margin-top:0;width:126.7pt;height:76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" o:allowoverlap="f" filled="f" stroked="f">
                <v:textbox>
                  <w:txbxContent>
                    <w:p w:rsidR="00E5543A" w:rsidRDefault="00E5543A" w:rsidP="00096DBB">
                      <w:pPr>
                        <w:rPr>
                          <w:b/>
                          <w:i/>
                          <w:lang w:val="fr-CH"/>
                        </w:rPr>
                      </w:pPr>
                      <w:r>
                        <w:rPr>
                          <w:b/>
                          <w:i/>
                          <w:lang w:val="fr-CH"/>
                        </w:rPr>
                        <w:t>Ne pas remplir, s.v.p.</w:t>
                      </w:r>
                    </w:p>
                    <w:p w:rsidR="00E5543A" w:rsidRDefault="00E5543A" w:rsidP="00096DBB">
                      <w:pPr>
                        <w:rPr>
                          <w:b/>
                          <w:i/>
                          <w:lang w:val="fr-CH"/>
                        </w:rPr>
                      </w:pPr>
                    </w:p>
                    <w:p w:rsidR="00E5543A" w:rsidRDefault="00E5543A" w:rsidP="00096DBB">
                      <w:pPr>
                        <w:rPr>
                          <w:b/>
                          <w:i/>
                          <w:lang w:val="fr-CH"/>
                        </w:rPr>
                      </w:pPr>
                      <w:r>
                        <w:rPr>
                          <w:i/>
                          <w:lang w:val="fr-CH"/>
                        </w:rPr>
                        <w:t>Classes internationales</w:t>
                      </w:r>
                    </w:p>
                    <w:tbl>
                      <w:tblPr>
                        <w:tblW w:w="0" w:type="auto"/>
                        <w:tblLayout w:type="fixed"/>
                        <w:tblCellMar>
                          <w:left w:w="0" w:type="dxa"/>
                          <w:right w:w="0" w:type="dxa"/>
                        </w:tblCellMar>
                        <w:tblLook w:val="0000" w:firstRow="0" w:lastRow="0" w:firstColumn="0" w:lastColumn="0" w:noHBand="0" w:noVBand="0"/>
                      </w:tblPr>
                      <w:tblGrid>
                        <w:gridCol w:w="756"/>
                        <w:gridCol w:w="756"/>
                        <w:gridCol w:w="756"/>
                      </w:tblGrid>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tabs>
                                <w:tab w:val="left" w:pos="331"/>
                              </w:tabs>
                              <w:rPr>
                                <w:lang w:val="fr-CH"/>
                              </w:rPr>
                            </w:pPr>
                            <w:r>
                              <w:rPr>
                                <w:lang w:val="fr-CH"/>
                              </w:rPr>
                              <w:t xml:space="preserve">43 </w:t>
                            </w: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44 </w:t>
                            </w:r>
                            <w:r>
                              <w:rPr>
                                <w:sz w:val="20"/>
                                <w:lang w:val="fr-CH"/>
                              </w:rPr>
                              <w:sym w:font="Wingdings" w:char="F06F"/>
                            </w:r>
                          </w:p>
                        </w:tc>
                      </w:tr>
                      <w:tr w:rsidR="00E5543A">
                        <w:tblPrEx>
                          <w:tblCellMar>
                            <w:top w:w="0" w:type="dxa"/>
                            <w:left w:w="0" w:type="dxa"/>
                            <w:bottom w:w="0" w:type="dxa"/>
                            <w:right w:w="0" w:type="dxa"/>
                          </w:tblCellMar>
                        </w:tblPrEx>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45 </w:t>
                            </w:r>
                            <w:r>
                              <w:rPr>
                                <w:sz w:val="20"/>
                                <w:lang w:val="fr-CH"/>
                              </w:rPr>
                              <w:sym w:font="Wingdings" w:char="F06F"/>
                            </w:r>
                          </w:p>
                        </w:tc>
                      </w:tr>
                    </w:tbl>
                    <w:p w:rsidR="00E5543A" w:rsidRDefault="00E5543A" w:rsidP="00096DBB">
                      <w:pPr>
                        <w:rPr>
                          <w:i/>
                          <w:lang w:val="fr-CH"/>
                        </w:rPr>
                      </w:pPr>
                    </w:p>
                    <w:p w:rsidR="00E5543A" w:rsidRDefault="00E5543A" w:rsidP="00096DBB">
                      <w:pPr>
                        <w:rPr>
                          <w:lang w:val="fr-CH"/>
                        </w:rPr>
                      </w:pPr>
                      <w:r>
                        <w:rPr>
                          <w:i/>
                          <w:lang w:val="fr-CH"/>
                        </w:rPr>
                        <w:t xml:space="preserve">Provisoires </w:t>
                      </w:r>
                      <w:r>
                        <w:rPr>
                          <w:lang w:val="fr-CH"/>
                        </w:rPr>
                        <w:t xml:space="preserve">. . . . . . . . . . . . . . . . </w:t>
                      </w:r>
                    </w:p>
                    <w:p w:rsidR="00E5543A" w:rsidRDefault="00E5543A" w:rsidP="00096DBB">
                      <w:pPr>
                        <w:rPr>
                          <w:lang w:val="fr-CH"/>
                        </w:rPr>
                      </w:pPr>
                    </w:p>
                    <w:p w:rsidR="00E5543A" w:rsidRDefault="00E5543A" w:rsidP="00096DBB">
                      <w:pPr>
                        <w:rPr>
                          <w:lang w:val="fr-CH"/>
                        </w:rPr>
                      </w:pPr>
                    </w:p>
                    <w:p w:rsidR="00E5543A" w:rsidRDefault="00E5543A" w:rsidP="00096DBB">
                      <w:pPr>
                        <w:rPr>
                          <w:i/>
                          <w:lang w:val="fr-CH"/>
                        </w:rPr>
                      </w:pPr>
                      <w:r>
                        <w:rPr>
                          <w:i/>
                          <w:lang w:val="fr-CH"/>
                        </w:rPr>
                        <w:t>GM</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56"/>
                        <w:gridCol w:w="756"/>
                        <w:gridCol w:w="756"/>
                      </w:tblGrid>
                      <w:tr w:rsidR="00E5543A">
                        <w:tblPrEx>
                          <w:tblCellMar>
                            <w:top w:w="0" w:type="dxa"/>
                            <w:left w:w="0" w:type="dxa"/>
                            <w:bottom w:w="0" w:type="dxa"/>
                            <w:right w:w="0" w:type="dxa"/>
                          </w:tblCellMar>
                        </w:tblPrEx>
                        <w:trPr>
                          <w:trHeight w:hRule="exact" w:val="680"/>
                        </w:trPr>
                        <w:tc>
                          <w:tcPr>
                            <w:tcW w:w="756" w:type="dxa"/>
                          </w:tcPr>
                          <w:p w:rsidR="00E5543A" w:rsidRDefault="00E5543A" w:rsidP="00096DBB">
                            <w:pPr>
                              <w:rPr>
                                <w:lang w:val="fr-CH"/>
                              </w:rPr>
                            </w:pPr>
                          </w:p>
                        </w:tc>
                        <w:tc>
                          <w:tcPr>
                            <w:tcW w:w="756" w:type="dxa"/>
                          </w:tcPr>
                          <w:p w:rsidR="00E5543A" w:rsidRDefault="00E5543A" w:rsidP="00096DBB">
                            <w:pPr>
                              <w:rPr>
                                <w:lang w:val="fr-CH"/>
                              </w:rPr>
                            </w:pPr>
                          </w:p>
                        </w:tc>
                        <w:tc>
                          <w:tcPr>
                            <w:tcW w:w="756"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d’examen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blPrEx>
                          <w:tblCellMar>
                            <w:top w:w="0" w:type="dxa"/>
                            <w:left w:w="0" w:type="dxa"/>
                            <w:bottom w:w="0" w:type="dxa"/>
                            <w:right w:w="0" w:type="dxa"/>
                          </w:tblCellMar>
                        </w:tblPrEx>
                        <w:trPr>
                          <w:trHeight w:hRule="exact" w:val="680"/>
                        </w:trPr>
                        <w:tc>
                          <w:tcPr>
                            <w:tcW w:w="2268"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d’enregistrement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blPrEx>
                          <w:tblCellMar>
                            <w:top w:w="0" w:type="dxa"/>
                            <w:left w:w="0" w:type="dxa"/>
                            <w:bottom w:w="0" w:type="dxa"/>
                            <w:right w:w="0" w:type="dxa"/>
                          </w:tblCellMar>
                        </w:tblPrEx>
                        <w:trPr>
                          <w:trHeight w:hRule="exact" w:val="680"/>
                        </w:trPr>
                        <w:tc>
                          <w:tcPr>
                            <w:tcW w:w="2268" w:type="dxa"/>
                          </w:tcPr>
                          <w:p w:rsidR="00E5543A" w:rsidRDefault="00E5543A" w:rsidP="00096DBB">
                            <w:pPr>
                              <w:rPr>
                                <w:lang w:val="fr-CH"/>
                              </w:rPr>
                            </w:pPr>
                          </w:p>
                        </w:tc>
                      </w:tr>
                    </w:tbl>
                    <w:p w:rsidR="00E5543A" w:rsidRDefault="00E5543A" w:rsidP="00096DBB">
                      <w:pPr>
                        <w:spacing w:before="40"/>
                        <w:rPr>
                          <w:i/>
                          <w:lang w:val="fr-CH"/>
                        </w:rPr>
                      </w:pPr>
                    </w:p>
                    <w:p w:rsidR="00E5543A" w:rsidRDefault="00E5543A"/>
                  </w:txbxContent>
                </v:textbox>
              </v:rect>
            </w:pict>
          </mc:Fallback>
        </mc:AlternateContent>
      </w:r>
      <w:r w:rsidR="00096DBB">
        <w:rPr>
          <w:lang w:val="fr-CH"/>
        </w:rPr>
        <w:tab/>
        <w:t>6</w:t>
      </w:r>
      <w:r w:rsidR="00096DBB">
        <w:rPr>
          <w:lang w:val="fr-CH"/>
        </w:rPr>
        <w:tab/>
        <w:t>Liste de produits et/ou services</w:t>
      </w:r>
    </w:p>
    <w:p w:rsidR="00096DBB" w:rsidRPr="00EE72A3" w:rsidRDefault="00096DBB" w:rsidP="00D0774E">
      <w:pPr>
        <w:tabs>
          <w:tab w:val="left" w:pos="284"/>
        </w:tabs>
        <w:ind w:left="284"/>
        <w:rPr>
          <w:lang w:val="fr-FR"/>
        </w:rPr>
      </w:pPr>
      <w:r w:rsidRPr="00EE72A3">
        <w:rPr>
          <w:lang w:val="fr-FR"/>
        </w:rPr>
        <w:t xml:space="preserve">Veuillez indiquer les produits ou les services au moyen de la terminologie et dans l’ordre de la classification internationale. Nous vous recommandons d’utiliser la liste «Classification internationale des produits et services» mise à disposition par l’Institut ainsi que la base de données en ligne sous </w:t>
      </w:r>
      <w:hyperlink r:id="rId10" w:history="1">
        <w:r w:rsidR="009410A9" w:rsidRPr="009160D2">
          <w:rPr>
            <w:rStyle w:val="Lienhypertexte"/>
            <w:lang w:val="fr-FR"/>
          </w:rPr>
          <w:t>https://wdl.ige.ch</w:t>
        </w:r>
      </w:hyperlink>
      <w:r w:rsidRPr="00EE72A3">
        <w:rPr>
          <w:lang w:val="fr-FR"/>
        </w:rPr>
        <w:t xml:space="preserve">. La liste peut aussi être produite sur une feuille séparée. Lorsque seul le numéro de classe est indiqué, l’Institut part du principe que toutes les indications générales figurant dans l’intitulé de cette classe sont revendiquées (voir la liste des intitulés de classes sous </w:t>
      </w:r>
      <w:hyperlink r:id="rId11" w:history="1">
        <w:r w:rsidR="009410A9" w:rsidRPr="009160D2">
          <w:rPr>
            <w:rStyle w:val="Lienhypertexte"/>
            <w:lang w:val="fr-FR"/>
          </w:rPr>
          <w:t>www.ipi.c</w:t>
        </w:r>
        <w:r w:rsidR="009410A9" w:rsidRPr="009160D2">
          <w:rPr>
            <w:rStyle w:val="Lienhypertexte"/>
            <w:lang w:val="fr-FR"/>
          </w:rPr>
          <w:t>h</w:t>
        </w:r>
        <w:r w:rsidR="009410A9" w:rsidRPr="009160D2">
          <w:rPr>
            <w:rStyle w:val="Lienhypertexte"/>
            <w:lang w:val="fr-FR"/>
          </w:rPr>
          <w:t>/lps</w:t>
        </w:r>
      </w:hyperlink>
      <w:r w:rsidR="009410A9">
        <w:rPr>
          <w:lang w:val="fr-FR"/>
        </w:rPr>
        <w:t xml:space="preserve">). </w:t>
      </w:r>
      <w:r w:rsidRPr="00EE72A3">
        <w:rPr>
          <w:lang w:val="fr-FR"/>
        </w:rPr>
        <w:t>Ceci n’est toutefois pas valable pour la classe 45, dont les intitulés de classe sont formulés de manière trop générale. Pour cette classe, l’Institut devra exiger des précisions.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blPrEx>
          <w:tblCellMar>
            <w:top w:w="0" w:type="dxa"/>
            <w:bottom w:w="0" w:type="dxa"/>
          </w:tblCellMar>
        </w:tblPrEx>
        <w:trPr>
          <w:trHeight w:hRule="exact" w:val="3917"/>
        </w:trPr>
        <w:tc>
          <w:tcPr>
            <w:tcW w:w="7583" w:type="dxa"/>
          </w:tcPr>
          <w:p w:rsidR="00096DBB" w:rsidRDefault="00096DBB" w:rsidP="00562F78">
            <w:pPr>
              <w:ind w:left="284"/>
              <w:rPr>
                <w:sz w:val="20"/>
                <w:lang w:val="fr-CH"/>
              </w:rPr>
            </w:pPr>
            <w:r>
              <w:rPr>
                <w:sz w:val="20"/>
                <w:lang w:val="fr-CH"/>
              </w:rPr>
              <w:fldChar w:fldCharType="begin">
                <w:ffData>
                  <w:name w:val="Text12"/>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ind w:left="567" w:hanging="567"/>
              <w:rPr>
                <w:lang w:val="fr-CH"/>
              </w:rPr>
            </w:pPr>
          </w:p>
        </w:tc>
      </w:tr>
      <w:tr w:rsidR="00096DBB" w:rsidTr="00E5543A">
        <w:tblPrEx>
          <w:tblCellMar>
            <w:top w:w="0" w:type="dxa"/>
            <w:bottom w:w="0" w:type="dxa"/>
          </w:tblCellMar>
        </w:tblPrEx>
        <w:tc>
          <w:tcPr>
            <w:tcW w:w="7583" w:type="dxa"/>
          </w:tcPr>
          <w:p w:rsidR="00096DBB" w:rsidRDefault="00096DBB" w:rsidP="00562F78">
            <w:pPr>
              <w:ind w:firstLine="284"/>
              <w:rPr>
                <w:lang w:val="fr-CH"/>
              </w:rPr>
            </w:pPr>
            <w:r>
              <w:rPr>
                <w:sz w:val="20"/>
                <w:lang w:val="fr-CH"/>
              </w:rPr>
              <w:fldChar w:fldCharType="begin">
                <w:ffData>
                  <w:name w:val="Kontrollkästchen12"/>
                  <w:enabled/>
                  <w:calcOnExit w:val="0"/>
                  <w:checkBox>
                    <w:sizeAuto/>
                    <w:default w:val="0"/>
                  </w:checkBox>
                </w:ffData>
              </w:fldChar>
            </w:r>
            <w:bookmarkStart w:id="10" w:name="Kontrollkästchen12"/>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bookmarkEnd w:id="10"/>
            <w:r>
              <w:rPr>
                <w:lang w:val="fr-CH"/>
              </w:rPr>
              <w:t xml:space="preserve"> Voir feuille séparée</w:t>
            </w: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7</w:t>
      </w:r>
      <w:r>
        <w:rPr>
          <w:lang w:val="fr-CH"/>
        </w:rPr>
        <w:tab/>
        <w:t>Catégorie de marque</w:t>
      </w:r>
    </w:p>
    <w:p w:rsidR="00096DBB" w:rsidRDefault="00096DBB" w:rsidP="00562F78">
      <w:pPr>
        <w:tabs>
          <w:tab w:val="left" w:pos="284"/>
        </w:tabs>
        <w:ind w:left="284"/>
        <w:rPr>
          <w:lang w:val="fr-CH"/>
        </w:rPr>
      </w:pPr>
      <w:r>
        <w:rPr>
          <w:lang w:val="fr-CH"/>
        </w:rPr>
        <w:t>Veuillez marquer d’une croix ce qui convient. A défaut d’indication, la marque sera considérée comme une marque individuelle.</w:t>
      </w:r>
    </w:p>
    <w:tbl>
      <w:tblPr>
        <w:tblW w:w="7584" w:type="dxa"/>
        <w:tblLayout w:type="fixed"/>
        <w:tblCellMar>
          <w:left w:w="71" w:type="dxa"/>
          <w:right w:w="71" w:type="dxa"/>
        </w:tblCellMar>
        <w:tblLook w:val="0000" w:firstRow="0" w:lastRow="0" w:firstColumn="0" w:lastColumn="0" w:noHBand="0" w:noVBand="0"/>
      </w:tblPr>
      <w:tblGrid>
        <w:gridCol w:w="2339"/>
        <w:gridCol w:w="2127"/>
        <w:gridCol w:w="3118"/>
      </w:tblGrid>
      <w:tr w:rsidR="00096DBB" w:rsidTr="00E5543A">
        <w:tblPrEx>
          <w:tblCellMar>
            <w:top w:w="0" w:type="dxa"/>
            <w:bottom w:w="0" w:type="dxa"/>
          </w:tblCellMar>
        </w:tblPrEx>
        <w:tc>
          <w:tcPr>
            <w:tcW w:w="2339" w:type="dxa"/>
          </w:tcPr>
          <w:p w:rsidR="00096DBB" w:rsidRDefault="00096DBB" w:rsidP="00562F78">
            <w:pPr>
              <w:ind w:left="284"/>
              <w:rPr>
                <w:lang w:val="fr-CH"/>
              </w:rPr>
            </w:pPr>
            <w:r>
              <w:rPr>
                <w:sz w:val="20"/>
                <w:lang w:val="fr-CH"/>
              </w:rPr>
              <w:fldChar w:fldCharType="begin">
                <w:ffData>
                  <w:name w:val="Kontrollkästchen13"/>
                  <w:enabled/>
                  <w:calcOnExit w:val="0"/>
                  <w:checkBox>
                    <w:sizeAuto/>
                    <w:default w:val="0"/>
                  </w:checkBox>
                </w:ffData>
              </w:fldChar>
            </w:r>
            <w:bookmarkStart w:id="11" w:name="Kontrollkästchen13"/>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bookmarkEnd w:id="11"/>
            <w:r>
              <w:rPr>
                <w:lang w:val="fr-CH"/>
              </w:rPr>
              <w:t xml:space="preserve"> </w:t>
            </w:r>
            <w:r>
              <w:rPr>
                <w:b/>
                <w:lang w:val="fr-CH"/>
              </w:rPr>
              <w:t>Marque individuelle</w:t>
            </w:r>
          </w:p>
        </w:tc>
        <w:tc>
          <w:tcPr>
            <w:tcW w:w="2127" w:type="dxa"/>
          </w:tcPr>
          <w:p w:rsidR="00096DBB" w:rsidRDefault="00096DBB">
            <w:pPr>
              <w:rPr>
                <w:lang w:val="fr-CH"/>
              </w:rPr>
            </w:pPr>
            <w:r>
              <w:rPr>
                <w:sz w:val="20"/>
                <w:lang w:val="fr-CH"/>
              </w:rPr>
              <w:fldChar w:fldCharType="begin">
                <w:ffData>
                  <w:name w:val="Kontrollkästchen13"/>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r>
              <w:rPr>
                <w:lang w:val="fr-CH"/>
              </w:rPr>
              <w:t xml:space="preserve"> </w:t>
            </w:r>
            <w:r>
              <w:rPr>
                <w:b/>
                <w:lang w:val="fr-CH"/>
              </w:rPr>
              <w:t>Marque de garantie</w:t>
            </w:r>
          </w:p>
        </w:tc>
        <w:tc>
          <w:tcPr>
            <w:tcW w:w="3118" w:type="dxa"/>
          </w:tcPr>
          <w:p w:rsidR="00096DBB" w:rsidRDefault="00096DBB">
            <w:pPr>
              <w:rPr>
                <w:lang w:val="fr-CH"/>
              </w:rPr>
            </w:pPr>
            <w:r>
              <w:rPr>
                <w:sz w:val="20"/>
                <w:lang w:val="fr-CH"/>
              </w:rPr>
              <w:fldChar w:fldCharType="begin">
                <w:ffData>
                  <w:name w:val="Kontrollkästchen13"/>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r>
              <w:rPr>
                <w:lang w:val="fr-CH"/>
              </w:rPr>
              <w:t xml:space="preserve"> </w:t>
            </w:r>
            <w:r>
              <w:rPr>
                <w:b/>
                <w:lang w:val="fr-CH"/>
              </w:rPr>
              <w:t>Marque collective</w:t>
            </w: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8</w:t>
      </w:r>
      <w:r>
        <w:rPr>
          <w:lang w:val="fr-CH"/>
        </w:rPr>
        <w:tab/>
        <w:t>Revendication de priorité</w:t>
      </w:r>
    </w:p>
    <w:p w:rsidR="00096DBB" w:rsidRDefault="00562F78" w:rsidP="00562F78">
      <w:pPr>
        <w:tabs>
          <w:tab w:val="left" w:pos="284"/>
        </w:tabs>
        <w:rPr>
          <w:lang w:val="fr-CH"/>
        </w:rPr>
      </w:pPr>
      <w:r>
        <w:rPr>
          <w:lang w:val="fr-CH"/>
        </w:rPr>
        <w:tab/>
      </w:r>
      <w:r w:rsidR="00096DBB">
        <w:rPr>
          <w:lang w:val="fr-CH"/>
        </w:rPr>
        <w:t>Selon la convention de l’Union de Paris</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blPrEx>
          <w:tblCellMar>
            <w:top w:w="0" w:type="dxa"/>
            <w:bottom w:w="0" w:type="dxa"/>
          </w:tblCellMar>
        </w:tblPrEx>
        <w:tc>
          <w:tcPr>
            <w:tcW w:w="3954" w:type="dxa"/>
          </w:tcPr>
          <w:p w:rsidR="00096DBB" w:rsidRDefault="00096DBB" w:rsidP="00562F78">
            <w:pPr>
              <w:ind w:left="284"/>
              <w:rPr>
                <w:lang w:val="fr-CH"/>
              </w:rPr>
            </w:pPr>
            <w:r>
              <w:rPr>
                <w:b/>
                <w:lang w:val="fr-CH"/>
              </w:rPr>
              <w:t>Pays</w:t>
            </w:r>
          </w:p>
        </w:tc>
        <w:tc>
          <w:tcPr>
            <w:tcW w:w="3629" w:type="dxa"/>
          </w:tcPr>
          <w:p w:rsidR="00096DBB" w:rsidRDefault="00096DBB">
            <w:pPr>
              <w:rPr>
                <w:lang w:val="fr-CH"/>
              </w:rPr>
            </w:pPr>
            <w:r>
              <w:rPr>
                <w:b/>
                <w:lang w:val="fr-CH"/>
              </w:rPr>
              <w:t>Date du premier dépôt</w:t>
            </w:r>
          </w:p>
        </w:tc>
      </w:tr>
      <w:tr w:rsidR="00096DBB" w:rsidTr="00E5543A">
        <w:tblPrEx>
          <w:tblCellMar>
            <w:top w:w="0" w:type="dxa"/>
            <w:bottom w:w="0" w:type="dxa"/>
          </w:tblCellMar>
        </w:tblPrEx>
        <w:trPr>
          <w:trHeight w:hRule="exact" w:val="480"/>
        </w:trPr>
        <w:tc>
          <w:tcPr>
            <w:tcW w:w="3954" w:type="dxa"/>
          </w:tcPr>
          <w:p w:rsidR="00096DBB" w:rsidRDefault="00096DBB" w:rsidP="00562F78">
            <w:pPr>
              <w:ind w:left="284"/>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rsidP="00562F78">
            <w:pPr>
              <w:ind w:left="284"/>
              <w:rPr>
                <w:sz w:val="20"/>
                <w:lang w:val="fr-CH"/>
              </w:rPr>
            </w:pPr>
            <w:r>
              <w:rPr>
                <w:sz w:val="20"/>
                <w:lang w:val="fr-CH"/>
              </w:rPr>
              <w:fldChar w:fldCharType="begin">
                <w:ffData>
                  <w:name w:val="Text37"/>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c>
          <w:tcPr>
            <w:tcW w:w="3629" w:type="dxa"/>
          </w:tcPr>
          <w:p w:rsidR="00096DBB" w:rsidRDefault="00096DBB">
            <w:pPr>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sz w:val="20"/>
                <w:lang w:val="fr-CH"/>
              </w:rPr>
            </w:pPr>
            <w:r>
              <w:rPr>
                <w:sz w:val="20"/>
                <w:lang w:val="fr-CH"/>
              </w:rPr>
              <w:fldChar w:fldCharType="begin">
                <w:ffData>
                  <w:name w:val="Text37"/>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r>
    </w:tbl>
    <w:p w:rsidR="00096DBB" w:rsidRDefault="00096DBB" w:rsidP="00562F78">
      <w:pPr>
        <w:tabs>
          <w:tab w:val="left" w:pos="284"/>
        </w:tabs>
        <w:ind w:left="284"/>
        <w:rPr>
          <w:lang w:val="fr-CH"/>
        </w:rPr>
      </w:pPr>
      <w:r>
        <w:rPr>
          <w:lang w:val="fr-CH"/>
        </w:rPr>
        <w:t>Le document de priorité doit être produit dans les six mois à partir du présent dépôt. A défaut, le droit de priorité s’éteint.</w:t>
      </w:r>
    </w:p>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9</w:t>
      </w:r>
      <w:r>
        <w:rPr>
          <w:lang w:val="fr-CH"/>
        </w:rPr>
        <w:tab/>
        <w:t>Couleur(s) revendiquée(s)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blPrEx>
          <w:tblCellMar>
            <w:top w:w="0" w:type="dxa"/>
            <w:bottom w:w="0" w:type="dxa"/>
          </w:tblCellMar>
        </w:tblPrEx>
        <w:trPr>
          <w:trHeight w:hRule="exact" w:val="561"/>
        </w:trPr>
        <w:tc>
          <w:tcPr>
            <w:tcW w:w="7583" w:type="dxa"/>
          </w:tcPr>
          <w:p w:rsidR="00096DBB" w:rsidRDefault="00096DBB" w:rsidP="00562F78">
            <w:pPr>
              <w:ind w:left="284"/>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rsidP="00562F78">
            <w:pPr>
              <w:ind w:left="284"/>
              <w:rPr>
                <w:lang w:val="fr-CH"/>
              </w:rPr>
            </w:pP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lastRenderedPageBreak/>
        <w:tab/>
        <w:t>10</w:t>
      </w:r>
      <w:r>
        <w:rPr>
          <w:lang w:val="fr-CH"/>
        </w:rPr>
        <w:tab/>
        <w:t>Remarques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blPrEx>
          <w:tblCellMar>
            <w:top w:w="0" w:type="dxa"/>
            <w:bottom w:w="0" w:type="dxa"/>
          </w:tblCellMar>
        </w:tblPrEx>
        <w:trPr>
          <w:trHeight w:hRule="exact" w:val="931"/>
        </w:trPr>
        <w:tc>
          <w:tcPr>
            <w:tcW w:w="7583" w:type="dxa"/>
          </w:tcPr>
          <w:p w:rsidR="00096DBB" w:rsidRDefault="00096DBB" w:rsidP="00562F78">
            <w:pPr>
              <w:ind w:left="284"/>
              <w:rPr>
                <w:sz w:val="20"/>
                <w:lang w:val="fr-CH"/>
              </w:rPr>
            </w:pPr>
            <w:r>
              <w:rPr>
                <w:sz w:val="20"/>
                <w:lang w:val="fr-CH"/>
              </w:rPr>
              <w:fldChar w:fldCharType="begin">
                <w:ffData>
                  <w:name w:val="Text39"/>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lang w:val="fr-CH"/>
              </w:rPr>
            </w:pPr>
          </w:p>
        </w:tc>
      </w:tr>
    </w:tbl>
    <w:p w:rsidR="00096DBB" w:rsidRDefault="00096DBB" w:rsidP="00562F78">
      <w:pPr>
        <w:pStyle w:val="Titre1"/>
        <w:tabs>
          <w:tab w:val="clear" w:pos="-142"/>
          <w:tab w:val="left" w:pos="284"/>
        </w:tabs>
        <w:ind w:hanging="284"/>
        <w:rPr>
          <w:lang w:val="fr-CH"/>
        </w:rPr>
      </w:pPr>
      <w:r>
        <w:rPr>
          <w:lang w:val="fr-CH"/>
        </w:rPr>
        <w:tab/>
        <w:t>11</w:t>
      </w:r>
      <w:r>
        <w:rPr>
          <w:lang w:val="fr-CH"/>
        </w:rPr>
        <w:tab/>
        <w:t>Annexes</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blPrEx>
          <w:tblCellMar>
            <w:top w:w="0" w:type="dxa"/>
            <w:bottom w:w="0" w:type="dxa"/>
          </w:tblCellMar>
        </w:tblPrEx>
        <w:trPr>
          <w:trHeight w:hRule="exact" w:val="240"/>
        </w:trPr>
        <w:tc>
          <w:tcPr>
            <w:tcW w:w="3954" w:type="dxa"/>
          </w:tcPr>
          <w:p w:rsidR="00096DBB" w:rsidRDefault="00096DBB" w:rsidP="00562F78">
            <w:pPr>
              <w:ind w:left="284"/>
              <w:rPr>
                <w:lang w:val="fr-CH"/>
              </w:rPr>
            </w:pPr>
            <w:r>
              <w:rPr>
                <w:sz w:val="20"/>
                <w:lang w:val="fr-CH"/>
              </w:rPr>
              <w:fldChar w:fldCharType="begin">
                <w:ffData>
                  <w:name w:val="Kontrollkästchen14"/>
                  <w:enabled/>
                  <w:calcOnExit w:val="0"/>
                  <w:checkBox>
                    <w:sizeAuto/>
                    <w:default w:val="0"/>
                  </w:checkBox>
                </w:ffData>
              </w:fldChar>
            </w:r>
            <w:bookmarkStart w:id="12" w:name="Kontrollkästchen14"/>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bookmarkEnd w:id="12"/>
            <w:r>
              <w:rPr>
                <w:lang w:val="fr-CH"/>
              </w:rPr>
              <w:t xml:space="preserve"> </w:t>
            </w:r>
            <w:r>
              <w:rPr>
                <w:sz w:val="20"/>
                <w:lang w:val="fr-CH"/>
              </w:rPr>
              <w:fldChar w:fldCharType="begin">
                <w:ffData>
                  <w:name w:val=""/>
                  <w:enabled/>
                  <w:calcOnExit w:val="0"/>
                  <w:textInput>
                    <w:default w:val=". . ."/>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 .</w:t>
            </w:r>
            <w:r>
              <w:rPr>
                <w:sz w:val="20"/>
                <w:lang w:val="fr-CH"/>
              </w:rPr>
              <w:fldChar w:fldCharType="end"/>
            </w:r>
            <w:r w:rsidRPr="00412A2F">
              <w:rPr>
                <w:lang w:val="fr-CH"/>
              </w:rPr>
              <w:t xml:space="preserve"> document(s) de priorité</w:t>
            </w:r>
          </w:p>
        </w:tc>
        <w:tc>
          <w:tcPr>
            <w:tcW w:w="3629" w:type="dxa"/>
          </w:tcPr>
          <w:p w:rsidR="00096DBB" w:rsidRDefault="00096DBB">
            <w:pPr>
              <w:rPr>
                <w:lang w:val="fr-CH"/>
              </w:rPr>
            </w:pPr>
            <w:r>
              <w:rPr>
                <w:sz w:val="20"/>
                <w:lang w:val="fr-CH"/>
              </w:rPr>
              <w:fldChar w:fldCharType="begin">
                <w:ffData>
                  <w:name w:val="Kontrollkästchen14"/>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r>
              <w:rPr>
                <w:lang w:val="fr-CH"/>
              </w:rPr>
              <w:t xml:space="preserve"> </w:t>
            </w:r>
            <w:r>
              <w:rPr>
                <w:sz w:val="20"/>
                <w:lang w:val="fr-CH"/>
              </w:rPr>
              <w:fldChar w:fldCharType="begin">
                <w:ffData>
                  <w:name w:val="Text45"/>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r>
      <w:tr w:rsidR="00096DBB" w:rsidTr="00E5543A">
        <w:tblPrEx>
          <w:tblCellMar>
            <w:top w:w="0" w:type="dxa"/>
            <w:bottom w:w="0" w:type="dxa"/>
          </w:tblCellMar>
        </w:tblPrEx>
        <w:trPr>
          <w:trHeight w:hRule="exact" w:val="306"/>
        </w:trPr>
        <w:tc>
          <w:tcPr>
            <w:tcW w:w="3954" w:type="dxa"/>
          </w:tcPr>
          <w:p w:rsidR="00096DBB" w:rsidRDefault="00096DBB" w:rsidP="00562F78">
            <w:pPr>
              <w:ind w:left="284"/>
              <w:rPr>
                <w:sz w:val="20"/>
                <w:lang w:val="fr-CH"/>
              </w:rPr>
            </w:pPr>
            <w:r>
              <w:rPr>
                <w:sz w:val="20"/>
                <w:lang w:val="fr-CH"/>
              </w:rPr>
              <w:fldChar w:fldCharType="begin">
                <w:ffData>
                  <w:name w:val="Kontrollkästchen14"/>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Pr="005526DE">
              <w:rPr>
                <w:sz w:val="20"/>
                <w:lang w:val="fr-CH"/>
              </w:rPr>
            </w:r>
            <w:r>
              <w:rPr>
                <w:sz w:val="20"/>
                <w:lang w:val="fr-CH"/>
              </w:rPr>
              <w:fldChar w:fldCharType="end"/>
            </w:r>
            <w:r>
              <w:rPr>
                <w:lang w:val="fr-CH"/>
              </w:rPr>
              <w:t xml:space="preserve"> </w:t>
            </w:r>
            <w:r>
              <w:rPr>
                <w:sz w:val="20"/>
                <w:lang w:val="fr-CH"/>
              </w:rPr>
              <w:fldChar w:fldCharType="begin">
                <w:ffData>
                  <w:name w:val="Text45"/>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c>
          <w:tcPr>
            <w:tcW w:w="3629" w:type="dxa"/>
          </w:tcPr>
          <w:p w:rsidR="00096DBB" w:rsidRDefault="00096DBB">
            <w:pPr>
              <w:rPr>
                <w:sz w:val="20"/>
                <w:lang w:val="fr-CH"/>
              </w:rPr>
            </w:pPr>
          </w:p>
        </w:tc>
      </w:tr>
    </w:tbl>
    <w:p w:rsidR="00364B17" w:rsidRDefault="00096DBB" w:rsidP="00562F78">
      <w:pPr>
        <w:pStyle w:val="Titre1"/>
        <w:tabs>
          <w:tab w:val="clear" w:pos="-142"/>
          <w:tab w:val="left" w:pos="284"/>
        </w:tabs>
        <w:ind w:hanging="284"/>
        <w:rPr>
          <w:lang w:val="fr-CH"/>
        </w:rPr>
      </w:pPr>
      <w:r>
        <w:rPr>
          <w:lang w:val="fr-CH"/>
        </w:rPr>
        <w:tab/>
      </w:r>
    </w:p>
    <w:p w:rsidR="00096DBB" w:rsidRDefault="00096DBB" w:rsidP="00061636">
      <w:pPr>
        <w:pStyle w:val="Titre1"/>
        <w:tabs>
          <w:tab w:val="clear" w:pos="-142"/>
          <w:tab w:val="left" w:pos="284"/>
        </w:tabs>
        <w:ind w:firstLine="0"/>
        <w:rPr>
          <w:lang w:val="fr-CH"/>
        </w:rPr>
      </w:pPr>
      <w:r>
        <w:rPr>
          <w:lang w:val="fr-CH"/>
        </w:rPr>
        <w:t>12</w:t>
      </w:r>
      <w:r>
        <w:rPr>
          <w:lang w:val="fr-CH"/>
        </w:rPr>
        <w:tab/>
        <w:t>Date et signature</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blPrEx>
          <w:tblCellMar>
            <w:top w:w="0" w:type="dxa"/>
            <w:bottom w:w="0" w:type="dxa"/>
          </w:tblCellMar>
        </w:tblPrEx>
        <w:trPr>
          <w:trHeight w:val="740"/>
        </w:trPr>
        <w:tc>
          <w:tcPr>
            <w:tcW w:w="3954" w:type="dxa"/>
          </w:tcPr>
          <w:p w:rsidR="00096DBB" w:rsidRDefault="00096DBB">
            <w:pPr>
              <w:rPr>
                <w:lang w:val="fr-CH"/>
              </w:rPr>
            </w:pPr>
          </w:p>
          <w:p w:rsidR="00096DBB" w:rsidRDefault="00096DBB">
            <w:pPr>
              <w:rPr>
                <w:lang w:val="fr-CH"/>
              </w:rPr>
            </w:pPr>
          </w:p>
          <w:p w:rsidR="00096DBB" w:rsidRDefault="00096DBB" w:rsidP="00562F78">
            <w:pPr>
              <w:ind w:left="284"/>
              <w:rPr>
                <w:lang w:val="fr-CH"/>
              </w:rPr>
            </w:pPr>
            <w:r>
              <w:rPr>
                <w:sz w:val="20"/>
                <w:lang w:val="fr-CH"/>
              </w:rPr>
              <w:fldChar w:fldCharType="begin">
                <w:ffData>
                  <w:name w:val="Text46"/>
                  <w:enabled/>
                  <w:calcOnExit w:val="0"/>
                  <w:textInput/>
                </w:ffData>
              </w:fldChar>
            </w:r>
            <w:bookmarkStart w:id="13" w:name="Text46"/>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bookmarkEnd w:id="13"/>
          </w:p>
        </w:tc>
        <w:tc>
          <w:tcPr>
            <w:tcW w:w="3629" w:type="dxa"/>
          </w:tcPr>
          <w:p w:rsidR="00096DBB" w:rsidRDefault="00096DBB">
            <w:pPr>
              <w:rPr>
                <w:lang w:val="fr-CH"/>
              </w:rPr>
            </w:pPr>
          </w:p>
          <w:p w:rsidR="00096DBB" w:rsidRDefault="00096DBB">
            <w:pPr>
              <w:rPr>
                <w:lang w:val="fr-CH"/>
              </w:rPr>
            </w:pPr>
          </w:p>
          <w:p w:rsidR="00096DBB" w:rsidRDefault="00096DBB">
            <w:pPr>
              <w:rPr>
                <w:lang w:val="fr-CH"/>
              </w:rPr>
            </w:pPr>
            <w:r>
              <w:rPr>
                <w:sz w:val="20"/>
                <w:lang w:val="fr-CH"/>
              </w:rPr>
              <w:fldChar w:fldCharType="begin">
                <w:ffData>
                  <w:name w:val="Text47"/>
                  <w:enabled/>
                  <w:calcOnExit w:val="0"/>
                  <w:textInput/>
                </w:ffData>
              </w:fldChar>
            </w:r>
            <w:bookmarkStart w:id="14" w:name="Text47"/>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bookmarkEnd w:id="14"/>
          </w:p>
        </w:tc>
      </w:tr>
    </w:tbl>
    <w:p w:rsidR="00E466C9" w:rsidRDefault="00E466C9">
      <w:pPr>
        <w:spacing w:line="240" w:lineRule="auto"/>
        <w:rPr>
          <w:sz w:val="8"/>
          <w:lang w:val="fr-CH"/>
        </w:rPr>
        <w:sectPr w:rsidR="00E466C9" w:rsidSect="00E466C9">
          <w:headerReference w:type="first" r:id="rId12"/>
          <w:pgSz w:w="11907" w:h="16840" w:code="9"/>
          <w:pgMar w:top="1985" w:right="2948" w:bottom="567" w:left="1418" w:header="425" w:footer="567" w:gutter="0"/>
          <w:cols w:space="720"/>
          <w:titlePg/>
        </w:sectPr>
      </w:pPr>
    </w:p>
    <w:p w:rsidR="00096DBB" w:rsidRDefault="00096DBB">
      <w:pPr>
        <w:spacing w:line="240" w:lineRule="auto"/>
        <w:rPr>
          <w:sz w:val="8"/>
          <w:lang w:val="fr-CH"/>
        </w:rPr>
      </w:pPr>
    </w:p>
    <w:p w:rsidR="00096DBB" w:rsidRDefault="00096DBB" w:rsidP="00364B17">
      <w:pPr>
        <w:pStyle w:val="Titre1"/>
        <w:tabs>
          <w:tab w:val="clear" w:pos="-142"/>
          <w:tab w:val="left" w:pos="284"/>
        </w:tabs>
        <w:ind w:hanging="284"/>
        <w:rPr>
          <w:lang w:val="fr-CH"/>
        </w:rPr>
      </w:pPr>
      <w:r>
        <w:rPr>
          <w:lang w:val="fr-CH"/>
        </w:rPr>
        <w:tab/>
        <w:t>6</w:t>
      </w:r>
      <w:r>
        <w:rPr>
          <w:lang w:val="fr-CH"/>
        </w:rPr>
        <w:tab/>
        <w:t>Liste de produits et/ou services </w:t>
      </w:r>
      <w:r>
        <w:rPr>
          <w:lang w:val="fr-CH"/>
        </w:rPr>
        <w:noBreakHyphen/>
        <w:t> Suite</w:t>
      </w:r>
    </w:p>
    <w:p w:rsidR="00096DBB" w:rsidRDefault="00096DBB" w:rsidP="00364B17">
      <w:pPr>
        <w:tabs>
          <w:tab w:val="left" w:pos="284"/>
        </w:tabs>
        <w:ind w:left="284"/>
        <w:rPr>
          <w:lang w:val="fr-CH"/>
        </w:rPr>
      </w:pPr>
      <w:r>
        <w:rPr>
          <w:lang w:val="fr-CH"/>
        </w:rPr>
        <w:t>Vous devez indiquer les produits ou les services au moyen de la terminologie et dans l’ordre de la classification internationale</w:t>
      </w:r>
      <w:r>
        <w:rPr>
          <w:sz w:val="14"/>
          <w:lang w:val="fr-CH"/>
        </w:rPr>
        <w:t>.</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466C9">
        <w:tblPrEx>
          <w:tblCellMar>
            <w:top w:w="0" w:type="dxa"/>
            <w:bottom w:w="0" w:type="dxa"/>
          </w:tblCellMar>
        </w:tblPrEx>
        <w:trPr>
          <w:trHeight w:val="12797"/>
        </w:trPr>
        <w:tc>
          <w:tcPr>
            <w:tcW w:w="7583" w:type="dxa"/>
          </w:tcPr>
          <w:p w:rsidR="00096DBB" w:rsidRDefault="00096DBB" w:rsidP="00061636">
            <w:pPr>
              <w:ind w:left="567" w:hanging="283"/>
              <w:rPr>
                <w:sz w:val="20"/>
              </w:rPr>
            </w:pPr>
            <w:r>
              <w:rPr>
                <w:sz w:val="20"/>
              </w:rPr>
              <w:lastRenderedPageBreak/>
              <w:fldChar w:fldCharType="begin">
                <w:ffData>
                  <w:name w:val="Text12"/>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p w:rsidR="00096DBB" w:rsidRDefault="00096DBB">
            <w:pPr>
              <w:rPr>
                <w:sz w:val="24"/>
              </w:rPr>
            </w:pPr>
          </w:p>
        </w:tc>
      </w:tr>
      <w:tr w:rsidR="00096DBB" w:rsidTr="00E5543A">
        <w:tblPrEx>
          <w:tblCellMar>
            <w:top w:w="0" w:type="dxa"/>
            <w:bottom w:w="0" w:type="dxa"/>
          </w:tblCellMar>
        </w:tblPrEx>
        <w:trPr>
          <w:trHeight w:val="145"/>
        </w:trPr>
        <w:tc>
          <w:tcPr>
            <w:tcW w:w="7583" w:type="dxa"/>
          </w:tcPr>
          <w:p w:rsidR="00096DBB" w:rsidRDefault="00096DBB">
            <w:pPr>
              <w:rPr>
                <w:sz w:val="20"/>
              </w:rPr>
            </w:pPr>
          </w:p>
        </w:tc>
      </w:tr>
    </w:tbl>
    <w:p w:rsidR="00096DBB" w:rsidRDefault="00096DBB">
      <w:pPr>
        <w:rPr>
          <w:b/>
          <w:lang w:val="fr-CH"/>
        </w:rPr>
      </w:pPr>
    </w:p>
    <w:sectPr w:rsidR="00096DBB" w:rsidSect="00E466C9">
      <w:pgSz w:w="11907" w:h="16840" w:code="9"/>
      <w:pgMar w:top="1985" w:right="2948" w:bottom="567" w:left="1418" w:header="425"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1EB" w:rsidRDefault="008341EB">
      <w:r>
        <w:separator/>
      </w:r>
    </w:p>
  </w:endnote>
  <w:endnote w:type="continuationSeparator" w:id="0">
    <w:p w:rsidR="008341EB" w:rsidRDefault="00834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1EB" w:rsidRDefault="008341EB">
      <w:r>
        <w:separator/>
      </w:r>
    </w:p>
  </w:footnote>
  <w:footnote w:type="continuationSeparator" w:id="0">
    <w:p w:rsidR="008341EB" w:rsidRDefault="00834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3A" w:rsidRDefault="0028780D">
    <w:pPr>
      <w:pStyle w:val="En-tte"/>
    </w:pPr>
    <w:r>
      <w:rPr>
        <w:noProof/>
        <w:lang w:val="fr-CH" w:eastAsia="fr-CH"/>
      </w:rPr>
      <w:drawing>
        <wp:inline distT="0" distB="0" distL="0" distR="0">
          <wp:extent cx="6298565" cy="702310"/>
          <wp:effectExtent l="0" t="0" r="0" b="0"/>
          <wp:docPr id="1" name="Image 1" descr="IGE_Briefkopf_sw_f_03_10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E_Briefkopf_sw_f_03_10_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565" cy="7023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6C9" w:rsidRDefault="00E466C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535F"/>
    <w:multiLevelType w:val="singleLevel"/>
    <w:tmpl w:val="5652177A"/>
    <w:lvl w:ilvl="0">
      <w:start w:val="31"/>
      <w:numFmt w:val="decimal"/>
      <w:lvlText w:val="%1"/>
      <w:legacy w:legacy="1" w:legacySpace="57" w:legacyIndent="227"/>
      <w:lvlJc w:val="right"/>
      <w:pPr>
        <w:ind w:left="227" w:hanging="227"/>
      </w:pPr>
    </w:lvl>
  </w:abstractNum>
  <w:abstractNum w:abstractNumId="1">
    <w:nsid w:val="2675206E"/>
    <w:multiLevelType w:val="hybridMultilevel"/>
    <w:tmpl w:val="AA2AA8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6A53360"/>
    <w:multiLevelType w:val="singleLevel"/>
    <w:tmpl w:val="2BDE2EB6"/>
    <w:lvl w:ilvl="0">
      <w:start w:val="1"/>
      <w:numFmt w:val="decimal"/>
      <w:lvlText w:val="%1"/>
      <w:legacy w:legacy="1" w:legacySpace="57" w:legacyIndent="227"/>
      <w:lvlJc w:val="right"/>
      <w:pPr>
        <w:ind w:left="227" w:hanging="227"/>
      </w:pPr>
    </w:lvl>
  </w:abstractNum>
  <w:abstractNum w:abstractNumId="3">
    <w:nsid w:val="301423C6"/>
    <w:multiLevelType w:val="singleLevel"/>
    <w:tmpl w:val="3518243C"/>
    <w:lvl w:ilvl="0">
      <w:start w:val="1"/>
      <w:numFmt w:val="decimal"/>
      <w:lvlText w:val="%1"/>
      <w:legacy w:legacy="1" w:legacySpace="57" w:legacyIndent="227"/>
      <w:lvlJc w:val="right"/>
      <w:pPr>
        <w:ind w:left="227" w:hanging="227"/>
      </w:pPr>
    </w:lvl>
  </w:abstractNum>
  <w:abstractNum w:abstractNumId="4">
    <w:nsid w:val="3BC233F0"/>
    <w:multiLevelType w:val="singleLevel"/>
    <w:tmpl w:val="53F2FE9A"/>
    <w:lvl w:ilvl="0">
      <w:start w:val="31"/>
      <w:numFmt w:val="decimal"/>
      <w:lvlText w:val="%1"/>
      <w:legacy w:legacy="1" w:legacySpace="57" w:legacyIndent="227"/>
      <w:lvlJc w:val="right"/>
      <w:pPr>
        <w:ind w:left="227" w:hanging="227"/>
      </w:pPr>
    </w:lvl>
  </w:abstractNum>
  <w:abstractNum w:abstractNumId="5">
    <w:nsid w:val="40B813B0"/>
    <w:multiLevelType w:val="singleLevel"/>
    <w:tmpl w:val="0C78C57E"/>
    <w:lvl w:ilvl="0">
      <w:start w:val="16"/>
      <w:numFmt w:val="decimal"/>
      <w:lvlText w:val="%1"/>
      <w:legacy w:legacy="1" w:legacySpace="57" w:legacyIndent="227"/>
      <w:lvlJc w:val="right"/>
      <w:pPr>
        <w:ind w:left="227" w:hanging="227"/>
      </w:pPr>
    </w:lvl>
  </w:abstractNum>
  <w:abstractNum w:abstractNumId="6">
    <w:nsid w:val="4396192E"/>
    <w:multiLevelType w:val="singleLevel"/>
    <w:tmpl w:val="47B67F9E"/>
    <w:lvl w:ilvl="0">
      <w:start w:val="16"/>
      <w:numFmt w:val="decimal"/>
      <w:lvlText w:val="%1"/>
      <w:legacy w:legacy="1" w:legacySpace="57" w:legacyIndent="227"/>
      <w:lvlJc w:val="right"/>
      <w:pPr>
        <w:ind w:left="227" w:hanging="227"/>
      </w:p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AES" w:cryptAlgorithmClass="hash" w:cryptAlgorithmType="typeAny" w:cryptAlgorithmSid="14" w:cryptSpinCount="100000" w:hash="m43JGWlALmV3yEMFyPhJd2FXwyNCaQH4Q6Vm248SwV2JaQUMXMgs5OPyEzNN8HNdizBsZHMteCaGlxXh1JvlPw==" w:salt="IGQEZ10np9EukNGoje/iyQ=="/>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extStandard" w:val=". . . . . . . . . . . . . . . . . . . . . . . . . . . . . . . . . . . . . . . . . . . . . . . . . . . . . . . . . . . . . . . . . . . . . . . . . . . . . . . . . . . . . . . . . ."/>
  </w:docVars>
  <w:rsids>
    <w:rsidRoot w:val="002F6427"/>
    <w:rsid w:val="00061636"/>
    <w:rsid w:val="00096DBB"/>
    <w:rsid w:val="000A2919"/>
    <w:rsid w:val="00164B3E"/>
    <w:rsid w:val="00232438"/>
    <w:rsid w:val="0028780D"/>
    <w:rsid w:val="002F07C3"/>
    <w:rsid w:val="00330E74"/>
    <w:rsid w:val="00345B7E"/>
    <w:rsid w:val="00364B17"/>
    <w:rsid w:val="004508FE"/>
    <w:rsid w:val="00464E8F"/>
    <w:rsid w:val="00562F78"/>
    <w:rsid w:val="00616DAF"/>
    <w:rsid w:val="00625576"/>
    <w:rsid w:val="006A2AD4"/>
    <w:rsid w:val="00795807"/>
    <w:rsid w:val="007B1DA5"/>
    <w:rsid w:val="007F760E"/>
    <w:rsid w:val="00801E78"/>
    <w:rsid w:val="008341EB"/>
    <w:rsid w:val="0088090C"/>
    <w:rsid w:val="008E0796"/>
    <w:rsid w:val="008F177C"/>
    <w:rsid w:val="00925FB6"/>
    <w:rsid w:val="009410A9"/>
    <w:rsid w:val="00951CF8"/>
    <w:rsid w:val="00A61A37"/>
    <w:rsid w:val="00AB6158"/>
    <w:rsid w:val="00BA792C"/>
    <w:rsid w:val="00BE77B9"/>
    <w:rsid w:val="00BF6FBD"/>
    <w:rsid w:val="00D0774E"/>
    <w:rsid w:val="00D60CC5"/>
    <w:rsid w:val="00DA07B8"/>
    <w:rsid w:val="00DE0D25"/>
    <w:rsid w:val="00E466C9"/>
    <w:rsid w:val="00E5543A"/>
    <w:rsid w:val="00E86DDB"/>
    <w:rsid w:val="00F04375"/>
    <w:rsid w:val="00F06C9C"/>
    <w:rsid w:val="00F55D96"/>
    <w:rsid w:val="00F64576"/>
    <w:rsid w:val="00FE0551"/>
  </w:rsids>
  <m:mathPr>
    <m:mathFont m:val="Cambria Math"/>
    <m:brkBin m:val="before"/>
    <m:brkBinSub m:val="--"/>
    <m:smallFrac m:val="0"/>
    <m:dispDef m:val="0"/>
    <m:lMargin m:val="0"/>
    <m:rMargin m:val="0"/>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35654868-055A-4048-9B81-594FE17F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pPr>
    <w:rPr>
      <w:rFonts w:ascii="Arial" w:hAnsi="Arial"/>
      <w:sz w:val="16"/>
      <w:lang w:val="de-CH" w:eastAsia="de-CH"/>
    </w:rPr>
  </w:style>
  <w:style w:type="paragraph" w:styleId="Titre1">
    <w:name w:val="heading 1"/>
    <w:basedOn w:val="Normal"/>
    <w:next w:val="Normal"/>
    <w:qFormat/>
    <w:pPr>
      <w:keepNext/>
      <w:tabs>
        <w:tab w:val="right" w:pos="-142"/>
      </w:tabs>
      <w:ind w:hanging="567"/>
      <w:outlineLvl w:val="0"/>
    </w:pPr>
    <w:rPr>
      <w:b/>
      <w:kern w:val="2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spacing w:line="240" w:lineRule="auto"/>
    </w:pPr>
    <w:rPr>
      <w:b/>
      <w:sz w:val="14"/>
    </w:rPr>
  </w:style>
  <w:style w:type="paragraph" w:styleId="Pieddepage">
    <w:name w:val="footer"/>
    <w:basedOn w:val="Normal"/>
    <w:pPr>
      <w:tabs>
        <w:tab w:val="center" w:pos="4536"/>
        <w:tab w:val="right" w:pos="9072"/>
      </w:tabs>
    </w:pPr>
  </w:style>
  <w:style w:type="paragraph" w:styleId="Titre">
    <w:name w:val="Title"/>
    <w:basedOn w:val="Normal"/>
    <w:qFormat/>
    <w:pPr>
      <w:tabs>
        <w:tab w:val="right" w:pos="7768"/>
      </w:tabs>
      <w:spacing w:before="440" w:after="40" w:line="240" w:lineRule="auto"/>
    </w:pPr>
    <w:rPr>
      <w:b/>
      <w:kern w:val="28"/>
      <w:sz w:val="34"/>
    </w:rPr>
  </w:style>
  <w:style w:type="paragraph" w:customStyle="1" w:styleId="klein">
    <w:name w:val="klein"/>
    <w:basedOn w:val="Normal"/>
    <w:pPr>
      <w:spacing w:line="360" w:lineRule="auto"/>
      <w:ind w:right="5358"/>
    </w:pPr>
    <w:rPr>
      <w:sz w:val="14"/>
    </w:rPr>
  </w:style>
  <w:style w:type="paragraph" w:styleId="Lgende">
    <w:name w:val="caption"/>
    <w:basedOn w:val="Normal"/>
    <w:next w:val="Normal"/>
    <w:qFormat/>
    <w:pPr>
      <w:framePr w:w="2268" w:h="14544" w:hSpace="142" w:wrap="around" w:vAnchor="page" w:hAnchor="page" w:x="9264" w:y="1631"/>
      <w:spacing w:before="40"/>
    </w:pPr>
    <w:rPr>
      <w:i/>
      <w:sz w:val="12"/>
      <w:lang w:val="fr-CH"/>
    </w:rPr>
  </w:style>
  <w:style w:type="character" w:styleId="Lienhypertexte">
    <w:name w:val="Hyperlink"/>
    <w:rPr>
      <w:color w:val="0000FF"/>
      <w:u w:val="single"/>
    </w:rPr>
  </w:style>
  <w:style w:type="character" w:styleId="Lienhypertextesuivivisit">
    <w:name w:val="FollowedHyperlink"/>
    <w:rsid w:val="009410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trademark.ige.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i.ch/conseils-marque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i.ch/lps" TargetMode="External"/><Relationship Id="rId5" Type="http://schemas.openxmlformats.org/officeDocument/2006/relationships/footnotes" Target="footnotes.xml"/><Relationship Id="rId10" Type="http://schemas.openxmlformats.org/officeDocument/2006/relationships/hyperlink" Target="https://wdl.ige.ch"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en\NREG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NREG_F.dot</Template>
  <TotalTime>0</TotalTime>
  <Pages>3</Pages>
  <Words>740</Words>
  <Characters>4071</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Enregistrement d’une marque suisse</vt:lpstr>
      <vt:lpstr>Enregistrement d’une marque suisse</vt:lpstr>
    </vt:vector>
  </TitlesOfParts>
  <Company>IPI</Company>
  <LinksUpToDate>false</LinksUpToDate>
  <CharactersWithSpaces>4802</CharactersWithSpaces>
  <SharedDoc>false</SharedDoc>
  <HLinks>
    <vt:vector size="24" baseType="variant">
      <vt:variant>
        <vt:i4>1507338</vt:i4>
      </vt:variant>
      <vt:variant>
        <vt:i4>63</vt:i4>
      </vt:variant>
      <vt:variant>
        <vt:i4>0</vt:i4>
      </vt:variant>
      <vt:variant>
        <vt:i4>5</vt:i4>
      </vt:variant>
      <vt:variant>
        <vt:lpwstr>http://www.ipi.ch/lps</vt:lpwstr>
      </vt:variant>
      <vt:variant>
        <vt:lpwstr/>
      </vt:variant>
      <vt:variant>
        <vt:i4>7995444</vt:i4>
      </vt:variant>
      <vt:variant>
        <vt:i4>60</vt:i4>
      </vt:variant>
      <vt:variant>
        <vt:i4>0</vt:i4>
      </vt:variant>
      <vt:variant>
        <vt:i4>5</vt:i4>
      </vt:variant>
      <vt:variant>
        <vt:lpwstr>https://wdl.ige.ch/</vt:lpwstr>
      </vt:variant>
      <vt:variant>
        <vt:lpwstr/>
      </vt:variant>
      <vt:variant>
        <vt:i4>3801136</vt:i4>
      </vt:variant>
      <vt:variant>
        <vt:i4>3</vt:i4>
      </vt:variant>
      <vt:variant>
        <vt:i4>0</vt:i4>
      </vt:variant>
      <vt:variant>
        <vt:i4>5</vt:i4>
      </vt:variant>
      <vt:variant>
        <vt:lpwstr>https://e-trademark.ige.ch/</vt:lpwstr>
      </vt:variant>
      <vt:variant>
        <vt:lpwstr/>
      </vt:variant>
      <vt:variant>
        <vt:i4>7864378</vt:i4>
      </vt:variant>
      <vt:variant>
        <vt:i4>0</vt:i4>
      </vt:variant>
      <vt:variant>
        <vt:i4>0</vt:i4>
      </vt:variant>
      <vt:variant>
        <vt:i4>5</vt:i4>
      </vt:variant>
      <vt:variant>
        <vt:lpwstr>http://www.ipi.ch/conseils-marques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Enregistrement d’une marque suisse</dc:title>
  <dc:subject>Enregistrement d’une marque suisse</dc:subject>
  <dc:creator>Institut Fédéral de la Propriété Intellectuelle, Division des marques</dc:creator>
  <cp:keywords>Enregistrement d’une marque suisse</cp:keywords>
  <cp:lastModifiedBy>Thibaud</cp:lastModifiedBy>
  <cp:revision>2</cp:revision>
  <cp:lastPrinted>2002-12-16T12:36:00Z</cp:lastPrinted>
  <dcterms:created xsi:type="dcterms:W3CDTF">2015-11-11T10:51:00Z</dcterms:created>
  <dcterms:modified xsi:type="dcterms:W3CDTF">2015-11-11T10:51:00Z</dcterms:modified>
</cp:coreProperties>
</file>