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14AC" w14:textId="002752BB" w:rsidR="003551A5" w:rsidRDefault="0081781D" w:rsidP="00587AEB">
      <w:pPr>
        <w:pStyle w:val="Title"/>
        <w:jc w:val="center"/>
        <w:rPr>
          <w:rFonts w:eastAsia="Google Sans"/>
        </w:rPr>
      </w:pPr>
      <w:bookmarkStart w:id="0" w:name="_wrzvvl1vx4dr" w:colFirst="0" w:colLast="0"/>
      <w:bookmarkEnd w:id="0"/>
      <w:r w:rsidRPr="0081781D">
        <w:rPr>
          <w:rFonts w:eastAsia="Google Sans"/>
        </w:rPr>
        <w:t>Professional statement</w:t>
      </w:r>
    </w:p>
    <w:p w14:paraId="0D138DC0" w14:textId="77777777" w:rsidR="0081781D" w:rsidRDefault="0081781D" w:rsidP="0081781D">
      <w:pPr>
        <w:jc w:val="center"/>
        <w:rPr>
          <w:rFonts w:ascii="Google Sans" w:eastAsia="Google Sans" w:hAnsi="Google Sans" w:cs="Google Sans"/>
          <w:b/>
          <w:bCs/>
          <w:sz w:val="36"/>
          <w:szCs w:val="36"/>
        </w:rPr>
      </w:pPr>
    </w:p>
    <w:p w14:paraId="078F2CBF" w14:textId="37B5838D" w:rsidR="0081781D" w:rsidRDefault="0081781D" w:rsidP="0081781D">
      <w:pPr>
        <w:rPr>
          <w:rFonts w:ascii="Google Sans" w:eastAsia="Google Sans" w:hAnsi="Google Sans" w:cs="Google Sans"/>
        </w:rPr>
      </w:pPr>
      <w:r>
        <w:rPr>
          <w:rFonts w:ascii="Google Sans" w:eastAsia="Google Sans" w:hAnsi="Google Sans" w:cs="Google Sans"/>
        </w:rPr>
        <w:tab/>
      </w:r>
      <w:r w:rsidR="00634A3D" w:rsidRPr="00634A3D">
        <w:rPr>
          <w:rFonts w:ascii="Google Sans" w:eastAsia="Google Sans" w:hAnsi="Google Sans" w:cs="Google Sans"/>
        </w:rPr>
        <w:t>The spark of my passion for cybersecurity was ignited when I realized the profound impact our entrusted data can have on our real-life existence. It struck me how vulnerable our personal information is online, susceptible to criminal minds. In this dynamic field, every moment presents an opportunity to learn, evolve, and outwit those who prey upon individuals or organizations.</w:t>
      </w:r>
    </w:p>
    <w:p w14:paraId="31133158" w14:textId="7C86137C" w:rsidR="00F256B0" w:rsidRDefault="00264CCD" w:rsidP="0081781D">
      <w:pPr>
        <w:rPr>
          <w:rFonts w:ascii="Google Sans" w:eastAsia="Google Sans" w:hAnsi="Google Sans" w:cs="Google Sans"/>
        </w:rPr>
      </w:pPr>
      <w:r>
        <w:rPr>
          <w:rFonts w:ascii="Google Sans" w:eastAsia="Google Sans" w:hAnsi="Google Sans" w:cs="Google Sans"/>
        </w:rPr>
        <w:tab/>
      </w:r>
      <w:r w:rsidRPr="00264CCD">
        <w:rPr>
          <w:rFonts w:ascii="Google Sans" w:eastAsia="Google Sans" w:hAnsi="Google Sans" w:cs="Google Sans"/>
        </w:rPr>
        <w:t>As I embark on my journey in cybersecurity, my goal is to establish a reputation as a dedicated guardian, fiercely protecting organizations and the sanctity of sensitive data. I envision myself as a resolute defender, committed to warding off looming threats and preserving trust and security. With unwavering dedication, I aim to become a sentinel of digital fortresses, fortifying defenses and ensuring data remains impervious to cybercriminals. Through my efforts, I aspire to inspire confidence in those I protect, assuring them of the impenetrable embrace of my watchful presence. It is my mission to embody resilience, standing tall as a symbol of security and preserving the integrity of the digital landscape, one layer at a time.</w:t>
      </w:r>
    </w:p>
    <w:p w14:paraId="2624D73C" w14:textId="2196E96A" w:rsidR="00EF73F3" w:rsidRDefault="00EF73F3" w:rsidP="0081781D">
      <w:pPr>
        <w:rPr>
          <w:rFonts w:ascii="Google Sans" w:eastAsia="Google Sans" w:hAnsi="Google Sans" w:cs="Google Sans"/>
        </w:rPr>
      </w:pPr>
      <w:r>
        <w:rPr>
          <w:rFonts w:ascii="Google Sans" w:eastAsia="Google Sans" w:hAnsi="Google Sans" w:cs="Google Sans"/>
        </w:rPr>
        <w:tab/>
      </w:r>
      <w:r w:rsidRPr="00EF73F3">
        <w:rPr>
          <w:rFonts w:ascii="Google Sans" w:eastAsia="Google Sans" w:hAnsi="Google Sans" w:cs="Google Sans"/>
        </w:rPr>
        <w:t>What sets me apart from my peers is my insatiable thirst for continuous learning, unwavering integrity, tenacious spirit, and unparalleled attention to detail. I am driven by curiosity, constantly exploring cybersecurity's depths and pushing boundaries to expand my knowledge. This drive keeps me at the forefront of the field, seeking new insights and technological advancements. I approach every task with honesty, transparency, and a deep sense of ethics, guided by unwavering commitment to integrity. My determination empowers me to confront challenges head-on, persevering until solutions are found. With meticulous analysis and attention to detail, I uncover vulnerabilities and devise robust security measures. These qualities make me a relentless learner, a bastion of integrity, an unwavering force, and a guardian of precision, setting me apart as an invaluable asset in the realm of cybersecurity.</w:t>
      </w:r>
    </w:p>
    <w:p w14:paraId="1E0CAE50" w14:textId="62813489" w:rsidR="00E305E4" w:rsidRPr="0081781D" w:rsidRDefault="00E305E4" w:rsidP="0081781D">
      <w:r>
        <w:rPr>
          <w:rFonts w:ascii="Google Sans" w:eastAsia="Google Sans" w:hAnsi="Google Sans" w:cs="Google Sans"/>
        </w:rPr>
        <w:tab/>
      </w:r>
      <w:r w:rsidRPr="00E305E4">
        <w:rPr>
          <w:rFonts w:ascii="Google Sans" w:eastAsia="Google Sans" w:hAnsi="Google Sans" w:cs="Google Sans"/>
        </w:rPr>
        <w:t>To my future employers and colleagues, I offer a distinctive quality that sets me apart as I embark on my journey to become a cybersecurity analyst—I possess an unwavering determination to make a positive impact on organizations and individuals. My commitment to doing good drives every action and decision I make in the realm of cybersecurity. I believe that fortifying organizations' digital defenses contributes to their success and protects sensitive information from malicious threats. Moreover, my goal is to protect and empower individuals, ensuring their online safety, privacy, and a sense of security in an interconnected world. My genuine passion infuses my work with purpose, motivating me to continuously improve and adapt to the evolving cyber landscape. With an unwavering desire to create a safer digital environment, I am eager to collaborate, innovate, and contribute my unique perspective to our team's collective efforts. Together, we can build a stronger defense, foster resilience, and positively impact the lives of those we serve.</w:t>
      </w:r>
    </w:p>
    <w:sectPr w:rsidR="00E305E4" w:rsidRPr="0081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45"/>
    <w:rsid w:val="00004105"/>
    <w:rsid w:val="00007496"/>
    <w:rsid w:val="000B454F"/>
    <w:rsid w:val="00264CCD"/>
    <w:rsid w:val="003551A5"/>
    <w:rsid w:val="00587AEB"/>
    <w:rsid w:val="00634A3D"/>
    <w:rsid w:val="00643083"/>
    <w:rsid w:val="00756845"/>
    <w:rsid w:val="0081781D"/>
    <w:rsid w:val="00A80BB8"/>
    <w:rsid w:val="00E305E4"/>
    <w:rsid w:val="00EF73F3"/>
    <w:rsid w:val="00F2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590C"/>
  <w15:chartTrackingRefBased/>
  <w15:docId w15:val="{AABC5532-F303-4E4E-BF72-247F6754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96"/>
  </w:style>
  <w:style w:type="paragraph" w:styleId="Heading1">
    <w:name w:val="heading 1"/>
    <w:basedOn w:val="Normal"/>
    <w:next w:val="Normal"/>
    <w:link w:val="Heading1Char"/>
    <w:uiPriority w:val="9"/>
    <w:qFormat/>
    <w:rsid w:val="00007496"/>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07496"/>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7496"/>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007496"/>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007496"/>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007496"/>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007496"/>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0074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4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96"/>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semiHidden/>
    <w:rsid w:val="00007496"/>
    <w:rPr>
      <w:caps/>
      <w:spacing w:val="15"/>
      <w:shd w:val="clear" w:color="auto" w:fill="EAF5DB" w:themeFill="accent1" w:themeFillTint="33"/>
    </w:rPr>
  </w:style>
  <w:style w:type="character" w:customStyle="1" w:styleId="Heading3Char">
    <w:name w:val="Heading 3 Char"/>
    <w:basedOn w:val="DefaultParagraphFont"/>
    <w:link w:val="Heading3"/>
    <w:uiPriority w:val="9"/>
    <w:semiHidden/>
    <w:rsid w:val="00007496"/>
    <w:rPr>
      <w:caps/>
      <w:color w:val="4D6D1E" w:themeColor="accent1" w:themeShade="7F"/>
      <w:spacing w:val="15"/>
    </w:rPr>
  </w:style>
  <w:style w:type="character" w:customStyle="1" w:styleId="Heading4Char">
    <w:name w:val="Heading 4 Char"/>
    <w:basedOn w:val="DefaultParagraphFont"/>
    <w:link w:val="Heading4"/>
    <w:uiPriority w:val="9"/>
    <w:semiHidden/>
    <w:rsid w:val="00007496"/>
    <w:rPr>
      <w:caps/>
      <w:color w:val="75A42E" w:themeColor="accent1" w:themeShade="BF"/>
      <w:spacing w:val="10"/>
    </w:rPr>
  </w:style>
  <w:style w:type="character" w:customStyle="1" w:styleId="Heading5Char">
    <w:name w:val="Heading 5 Char"/>
    <w:basedOn w:val="DefaultParagraphFont"/>
    <w:link w:val="Heading5"/>
    <w:uiPriority w:val="9"/>
    <w:semiHidden/>
    <w:rsid w:val="00007496"/>
    <w:rPr>
      <w:caps/>
      <w:color w:val="75A42E" w:themeColor="accent1" w:themeShade="BF"/>
      <w:spacing w:val="10"/>
    </w:rPr>
  </w:style>
  <w:style w:type="character" w:customStyle="1" w:styleId="Heading6Char">
    <w:name w:val="Heading 6 Char"/>
    <w:basedOn w:val="DefaultParagraphFont"/>
    <w:link w:val="Heading6"/>
    <w:uiPriority w:val="9"/>
    <w:semiHidden/>
    <w:rsid w:val="00007496"/>
    <w:rPr>
      <w:caps/>
      <w:color w:val="75A42E" w:themeColor="accent1" w:themeShade="BF"/>
      <w:spacing w:val="10"/>
    </w:rPr>
  </w:style>
  <w:style w:type="character" w:customStyle="1" w:styleId="Heading7Char">
    <w:name w:val="Heading 7 Char"/>
    <w:basedOn w:val="DefaultParagraphFont"/>
    <w:link w:val="Heading7"/>
    <w:uiPriority w:val="9"/>
    <w:semiHidden/>
    <w:rsid w:val="00007496"/>
    <w:rPr>
      <w:caps/>
      <w:color w:val="75A42E" w:themeColor="accent1" w:themeShade="BF"/>
      <w:spacing w:val="10"/>
    </w:rPr>
  </w:style>
  <w:style w:type="character" w:customStyle="1" w:styleId="Heading8Char">
    <w:name w:val="Heading 8 Char"/>
    <w:basedOn w:val="DefaultParagraphFont"/>
    <w:link w:val="Heading8"/>
    <w:uiPriority w:val="9"/>
    <w:semiHidden/>
    <w:rsid w:val="00007496"/>
    <w:rPr>
      <w:caps/>
      <w:spacing w:val="10"/>
      <w:sz w:val="18"/>
      <w:szCs w:val="18"/>
    </w:rPr>
  </w:style>
  <w:style w:type="character" w:customStyle="1" w:styleId="Heading9Char">
    <w:name w:val="Heading 9 Char"/>
    <w:basedOn w:val="DefaultParagraphFont"/>
    <w:link w:val="Heading9"/>
    <w:uiPriority w:val="9"/>
    <w:semiHidden/>
    <w:rsid w:val="00007496"/>
    <w:rPr>
      <w:i/>
      <w:iCs/>
      <w:caps/>
      <w:spacing w:val="10"/>
      <w:sz w:val="18"/>
      <w:szCs w:val="18"/>
    </w:rPr>
  </w:style>
  <w:style w:type="paragraph" w:styleId="Caption">
    <w:name w:val="caption"/>
    <w:basedOn w:val="Normal"/>
    <w:next w:val="Normal"/>
    <w:uiPriority w:val="35"/>
    <w:semiHidden/>
    <w:unhideWhenUsed/>
    <w:qFormat/>
    <w:rsid w:val="00007496"/>
    <w:rPr>
      <w:b/>
      <w:bCs/>
      <w:color w:val="75A42E" w:themeColor="accent1" w:themeShade="BF"/>
      <w:sz w:val="16"/>
      <w:szCs w:val="16"/>
    </w:rPr>
  </w:style>
  <w:style w:type="paragraph" w:styleId="Title">
    <w:name w:val="Title"/>
    <w:basedOn w:val="Normal"/>
    <w:next w:val="Normal"/>
    <w:link w:val="TitleChar"/>
    <w:uiPriority w:val="10"/>
    <w:qFormat/>
    <w:rsid w:val="00007496"/>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007496"/>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0074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7496"/>
    <w:rPr>
      <w:caps/>
      <w:color w:val="595959" w:themeColor="text1" w:themeTint="A6"/>
      <w:spacing w:val="10"/>
      <w:sz w:val="21"/>
      <w:szCs w:val="21"/>
    </w:rPr>
  </w:style>
  <w:style w:type="character" w:styleId="Strong">
    <w:name w:val="Strong"/>
    <w:uiPriority w:val="22"/>
    <w:qFormat/>
    <w:rsid w:val="00007496"/>
    <w:rPr>
      <w:b/>
      <w:bCs/>
    </w:rPr>
  </w:style>
  <w:style w:type="character" w:styleId="Emphasis">
    <w:name w:val="Emphasis"/>
    <w:uiPriority w:val="20"/>
    <w:qFormat/>
    <w:rsid w:val="00007496"/>
    <w:rPr>
      <w:caps/>
      <w:color w:val="4D6D1E" w:themeColor="accent1" w:themeShade="7F"/>
      <w:spacing w:val="5"/>
    </w:rPr>
  </w:style>
  <w:style w:type="paragraph" w:styleId="NoSpacing">
    <w:name w:val="No Spacing"/>
    <w:uiPriority w:val="1"/>
    <w:qFormat/>
    <w:rsid w:val="00007496"/>
    <w:pPr>
      <w:spacing w:after="0" w:line="240" w:lineRule="auto"/>
    </w:pPr>
  </w:style>
  <w:style w:type="paragraph" w:styleId="Quote">
    <w:name w:val="Quote"/>
    <w:basedOn w:val="Normal"/>
    <w:next w:val="Normal"/>
    <w:link w:val="QuoteChar"/>
    <w:uiPriority w:val="29"/>
    <w:qFormat/>
    <w:rsid w:val="00007496"/>
    <w:rPr>
      <w:i/>
      <w:iCs/>
      <w:sz w:val="24"/>
      <w:szCs w:val="24"/>
    </w:rPr>
  </w:style>
  <w:style w:type="character" w:customStyle="1" w:styleId="QuoteChar">
    <w:name w:val="Quote Char"/>
    <w:basedOn w:val="DefaultParagraphFont"/>
    <w:link w:val="Quote"/>
    <w:uiPriority w:val="29"/>
    <w:rsid w:val="00007496"/>
    <w:rPr>
      <w:i/>
      <w:iCs/>
      <w:sz w:val="24"/>
      <w:szCs w:val="24"/>
    </w:rPr>
  </w:style>
  <w:style w:type="paragraph" w:styleId="IntenseQuote">
    <w:name w:val="Intense Quote"/>
    <w:basedOn w:val="Normal"/>
    <w:next w:val="Normal"/>
    <w:link w:val="IntenseQuoteChar"/>
    <w:uiPriority w:val="30"/>
    <w:qFormat/>
    <w:rsid w:val="00007496"/>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007496"/>
    <w:rPr>
      <w:color w:val="9ACD4C" w:themeColor="accent1"/>
      <w:sz w:val="24"/>
      <w:szCs w:val="24"/>
    </w:rPr>
  </w:style>
  <w:style w:type="character" w:styleId="SubtleEmphasis">
    <w:name w:val="Subtle Emphasis"/>
    <w:uiPriority w:val="19"/>
    <w:qFormat/>
    <w:rsid w:val="00007496"/>
    <w:rPr>
      <w:i/>
      <w:iCs/>
      <w:color w:val="4D6D1E" w:themeColor="accent1" w:themeShade="7F"/>
    </w:rPr>
  </w:style>
  <w:style w:type="character" w:styleId="IntenseEmphasis">
    <w:name w:val="Intense Emphasis"/>
    <w:uiPriority w:val="21"/>
    <w:qFormat/>
    <w:rsid w:val="00007496"/>
    <w:rPr>
      <w:b/>
      <w:bCs/>
      <w:caps/>
      <w:color w:val="4D6D1E" w:themeColor="accent1" w:themeShade="7F"/>
      <w:spacing w:val="10"/>
    </w:rPr>
  </w:style>
  <w:style w:type="character" w:styleId="SubtleReference">
    <w:name w:val="Subtle Reference"/>
    <w:uiPriority w:val="31"/>
    <w:qFormat/>
    <w:rsid w:val="00007496"/>
    <w:rPr>
      <w:b/>
      <w:bCs/>
      <w:color w:val="9ACD4C" w:themeColor="accent1"/>
    </w:rPr>
  </w:style>
  <w:style w:type="character" w:styleId="IntenseReference">
    <w:name w:val="Intense Reference"/>
    <w:uiPriority w:val="32"/>
    <w:qFormat/>
    <w:rsid w:val="00007496"/>
    <w:rPr>
      <w:b/>
      <w:bCs/>
      <w:i/>
      <w:iCs/>
      <w:caps/>
      <w:color w:val="9ACD4C" w:themeColor="accent1"/>
    </w:rPr>
  </w:style>
  <w:style w:type="character" w:styleId="BookTitle">
    <w:name w:val="Book Title"/>
    <w:uiPriority w:val="33"/>
    <w:qFormat/>
    <w:rsid w:val="00007496"/>
    <w:rPr>
      <w:b/>
      <w:bCs/>
      <w:i/>
      <w:iCs/>
      <w:spacing w:val="0"/>
    </w:rPr>
  </w:style>
  <w:style w:type="paragraph" w:styleId="TOCHeading">
    <w:name w:val="TOC Heading"/>
    <w:basedOn w:val="Heading1"/>
    <w:next w:val="Normal"/>
    <w:uiPriority w:val="39"/>
    <w:semiHidden/>
    <w:unhideWhenUsed/>
    <w:qFormat/>
    <w:rsid w:val="000074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809F-47A0-4148-BB8D-1AFABEA4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Pelin</dc:creator>
  <cp:keywords/>
  <dc:description/>
  <cp:lastModifiedBy>Dragos Pelin</cp:lastModifiedBy>
  <cp:revision>10</cp:revision>
  <dcterms:created xsi:type="dcterms:W3CDTF">2023-05-29T18:25:00Z</dcterms:created>
  <dcterms:modified xsi:type="dcterms:W3CDTF">2023-05-30T17:10:00Z</dcterms:modified>
</cp:coreProperties>
</file>