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rPr>
        <w:t>Interview</w:t>
      </w:r>
      <w:r>
        <w:rPr/>
        <w:t>:</w:t>
      </w:r>
    </w:p>
    <w:p>
      <w:pPr>
        <w:pStyle w:val="Normal"/>
        <w:bidi w:val="0"/>
        <w:jc w:val="left"/>
        <w:rPr/>
      </w:pPr>
      <w:r>
        <w:rPr/>
      </w:r>
    </w:p>
    <w:p>
      <w:pPr>
        <w:pStyle w:val="Normal"/>
        <w:bidi w:val="0"/>
        <w:jc w:val="left"/>
        <w:rPr/>
      </w:pPr>
      <w:r>
        <w:rPr/>
        <w:t>Francis</w:t>
      </w:r>
      <w:r>
        <w:rPr/>
        <w:t>: Thank you for joining us today. Let's start the interview for the development of the app that allows users to scan barcodes and see a graphic of a food product's ingredients, ranked by their healthiness. To begin, could you please provide some information about the target audience?</w:t>
      </w:r>
    </w:p>
    <w:p>
      <w:pPr>
        <w:pStyle w:val="Normal"/>
        <w:bidi w:val="0"/>
        <w:jc w:val="left"/>
        <w:rPr/>
      </w:pPr>
      <w:r>
        <w:rPr/>
      </w:r>
    </w:p>
    <w:p>
      <w:pPr>
        <w:pStyle w:val="Normal"/>
        <w:bidi w:val="0"/>
        <w:jc w:val="left"/>
        <w:rPr/>
      </w:pPr>
      <w:r>
        <w:rPr/>
        <w:t>Interviewee: Certainly. The target audience for this app is primarily healthy food consumers who are conscious about the ingredients in the products they purchase. They are typically adults aged 25 to 45, who have at least a high school education and come from various income levels. They prioritize their health and the well-being of their families.</w:t>
      </w:r>
    </w:p>
    <w:p>
      <w:pPr>
        <w:pStyle w:val="Normal"/>
        <w:bidi w:val="0"/>
        <w:jc w:val="left"/>
        <w:rPr/>
      </w:pPr>
      <w:r>
        <w:rPr/>
      </w:r>
    </w:p>
    <w:p>
      <w:pPr>
        <w:pStyle w:val="Normal"/>
        <w:bidi w:val="0"/>
        <w:jc w:val="left"/>
        <w:rPr/>
      </w:pPr>
      <w:r>
        <w:rPr/>
        <w:t>Francis</w:t>
      </w:r>
      <w:r>
        <w:rPr/>
        <w:t>: Understanding the target audience is essential. Now, let's move on to their work backgrounds. Can you shed some light on the profession information of the target users?</w:t>
      </w:r>
    </w:p>
    <w:p>
      <w:pPr>
        <w:pStyle w:val="Normal"/>
        <w:bidi w:val="0"/>
        <w:jc w:val="left"/>
        <w:rPr/>
      </w:pPr>
      <w:r>
        <w:rPr/>
      </w:r>
    </w:p>
    <w:p>
      <w:pPr>
        <w:pStyle w:val="Normal"/>
        <w:bidi w:val="0"/>
        <w:jc w:val="left"/>
        <w:rPr/>
      </w:pPr>
      <w:r>
        <w:rPr/>
        <w:t>Interviewee: The target users come from diverse professional backgrounds. They could be office workers, professionals, stay-at-home parents, or even students. However, their work background is not directly relevant to their engagement with the app. The focus is on their shared interest in healthy food choices.</w:t>
      </w:r>
    </w:p>
    <w:p>
      <w:pPr>
        <w:pStyle w:val="Normal"/>
        <w:bidi w:val="0"/>
        <w:jc w:val="left"/>
        <w:rPr/>
      </w:pPr>
      <w:r>
        <w:rPr/>
      </w:r>
    </w:p>
    <w:p>
      <w:pPr>
        <w:pStyle w:val="Normal"/>
        <w:bidi w:val="0"/>
        <w:jc w:val="left"/>
        <w:rPr/>
      </w:pPr>
      <w:r>
        <w:rPr/>
        <w:t>Francis</w:t>
      </w:r>
      <w:r>
        <w:rPr/>
        <w:t>: I see. Now, let's discuss their needs, interests, and goals. What do you believe are the primary motivations of the target users for engaging with this app, and what type of information are they looking to obtain?</w:t>
      </w:r>
    </w:p>
    <w:p>
      <w:pPr>
        <w:pStyle w:val="Normal"/>
        <w:bidi w:val="0"/>
        <w:jc w:val="left"/>
        <w:rPr/>
      </w:pPr>
      <w:r>
        <w:rPr/>
      </w:r>
    </w:p>
    <w:p>
      <w:pPr>
        <w:pStyle w:val="Normal"/>
        <w:bidi w:val="0"/>
        <w:jc w:val="left"/>
        <w:rPr/>
      </w:pPr>
      <w:r>
        <w:rPr/>
        <w:t>Interviewee: The target users are motivated by the desire to make informed decisions about the food they purchase for themselves and their families. They have a strong interest in understanding the ingredients in the products they consume and how they impact their health. By visualizing the ingredients' healthiness through the color-coded graphic, they can quickly assess whether a product aligns with their dietary goals and preferences. They seek information that is easy to comprehend and helps them make healthy shopping choices.</w:t>
      </w:r>
    </w:p>
    <w:p>
      <w:pPr>
        <w:pStyle w:val="Normal"/>
        <w:bidi w:val="0"/>
        <w:jc w:val="left"/>
        <w:rPr/>
      </w:pPr>
      <w:r>
        <w:rPr/>
      </w:r>
    </w:p>
    <w:p>
      <w:pPr>
        <w:pStyle w:val="Normal"/>
        <w:bidi w:val="0"/>
        <w:jc w:val="left"/>
        <w:rPr/>
      </w:pPr>
      <w:r>
        <w:rPr/>
        <w:t>Francis</w:t>
      </w:r>
      <w:r>
        <w:rPr/>
        <w:t>: Great insights! Moving forward, let's consider the user environment and context. In what situations or environments do you anticipate users engaging with this app? On what types of devices are they likely to access it? Additionally, how much time are they expected to spend using the app?</w:t>
      </w:r>
    </w:p>
    <w:p>
      <w:pPr>
        <w:pStyle w:val="Normal"/>
        <w:bidi w:val="0"/>
        <w:jc w:val="left"/>
        <w:rPr/>
      </w:pPr>
      <w:r>
        <w:rPr/>
      </w:r>
    </w:p>
    <w:p>
      <w:pPr>
        <w:pStyle w:val="Normal"/>
        <w:bidi w:val="0"/>
        <w:jc w:val="left"/>
        <w:rPr/>
      </w:pPr>
      <w:r>
        <w:rPr/>
        <w:t>Interviewee: Users are likely to engage with the app when they are grocery shopping or considering purchasing a specific food product. They would typically use their smartphones to access the app, as it provides them with the convenience of scanning barcodes directly in the store. The app should be available for both iOS and Android devices to cater to a wide range of users. As for the time spent on the app, it is expected to be relatively short, with users spending a few minutes per product scan to quickly evaluate the ingredients' healthiness.</w:t>
      </w:r>
    </w:p>
    <w:p>
      <w:pPr>
        <w:pStyle w:val="Normal"/>
        <w:bidi w:val="0"/>
        <w:jc w:val="left"/>
        <w:rPr/>
      </w:pPr>
      <w:r>
        <w:rPr/>
      </w:r>
    </w:p>
    <w:p>
      <w:pPr>
        <w:pStyle w:val="Normal"/>
        <w:bidi w:val="0"/>
        <w:jc w:val="left"/>
        <w:rPr/>
      </w:pPr>
      <w:r>
        <w:rPr/>
        <w:t>Francis</w:t>
      </w:r>
      <w:r>
        <w:rPr/>
        <w:t>: Thank you for providing those details. Your insights will be invaluable in the development of this app. Is there anything else you would like to add before we conclude the interview?</w:t>
      </w:r>
    </w:p>
    <w:p>
      <w:pPr>
        <w:pStyle w:val="Normal"/>
        <w:bidi w:val="0"/>
        <w:jc w:val="left"/>
        <w:rPr/>
      </w:pPr>
      <w:r>
        <w:rPr/>
      </w:r>
    </w:p>
    <w:p>
      <w:pPr>
        <w:pStyle w:val="Normal"/>
        <w:bidi w:val="0"/>
        <w:jc w:val="left"/>
        <w:rPr/>
      </w:pPr>
      <w:r>
        <w:rPr/>
        <w:t>Interviewee: Just one more thing to consider is the importance of providing additional information or explanations about specific ingredients or their health implications. Users might appreciate the option to delve deeper into specific ingredients if they desire more detailed information. This could be achieved through a separate information section within the app, ensuring a balance between simplicity and comprehensive knowledge.</w:t>
      </w:r>
    </w:p>
    <w:p>
      <w:pPr>
        <w:pStyle w:val="Normal"/>
        <w:bidi w:val="0"/>
        <w:jc w:val="left"/>
        <w:rPr/>
      </w:pPr>
      <w:r>
        <w:rPr/>
      </w:r>
    </w:p>
    <w:p>
      <w:pPr>
        <w:pStyle w:val="Normal"/>
        <w:bidi w:val="0"/>
        <w:jc w:val="left"/>
        <w:rPr/>
      </w:pPr>
      <w:r>
        <w:rPr/>
        <w:t>Francis</w:t>
      </w:r>
      <w:r>
        <w:rPr/>
        <w:t>: Thank you for that suggestion. We will take that into account. That concludes our interview. We appreciate your time and valuable input in shaping this app.</w:t>
      </w:r>
    </w:p>
    <w:p>
      <w:pPr>
        <w:pStyle w:val="Normal"/>
        <w:bidi w:val="0"/>
        <w:jc w:val="left"/>
        <w:rPr/>
      </w:pPr>
      <w:r>
        <w:rPr/>
      </w:r>
    </w:p>
    <w:p>
      <w:pPr>
        <w:pStyle w:val="Normal"/>
        <w:bidi w:val="0"/>
        <w:jc w:val="left"/>
        <w:rPr/>
      </w:pPr>
      <w:r>
        <w:rPr>
          <w:b/>
          <w:bCs/>
        </w:rPr>
        <w:t>Beforehand</w:t>
      </w:r>
      <w:r>
        <w:rPr/>
        <w:t>:</w:t>
      </w:r>
    </w:p>
    <w:p>
      <w:pPr>
        <w:pStyle w:val="Normal"/>
        <w:bidi w:val="0"/>
        <w:jc w:val="left"/>
        <w:rPr/>
      </w:pPr>
      <w:r>
        <w:rPr/>
      </w:r>
    </w:p>
    <w:p>
      <w:pPr>
        <w:pStyle w:val="TextBody"/>
        <w:bidi w:val="0"/>
        <w:jc w:val="left"/>
        <w:rPr/>
      </w:pPr>
      <w:r>
        <w:rPr/>
        <w:t>1. Providing additional information: The interviewee highlighted the importance of providing users with the option to access more detailed information about specific ingredients or their health implications. While the app's main feature is to provide a color-coded graphic ranking the ingredients' healthiness, some users may desire deeper insights. Incorporating a separate information section within the app could address this need and strike a balance between simplicity and comprehensive knowledge.</w:t>
      </w:r>
    </w:p>
    <w:p>
      <w:pPr>
        <w:pStyle w:val="TextBody"/>
        <w:bidi w:val="0"/>
        <w:jc w:val="left"/>
        <w:rPr/>
      </w:pPr>
      <w:r>
        <w:rPr/>
        <w:t>2. Device compatibility: The interviewee emphasized the need for the app to be available on both iOS and Android devices. While it's common to consider multiple platforms during app development, this reminder ensures that the app caters to a wider user base, regardless of their preferred mobile operating system.</w:t>
      </w:r>
    </w:p>
    <w:p>
      <w:pPr>
        <w:pStyle w:val="Normal"/>
        <w:bidi w:val="0"/>
        <w:jc w:val="left"/>
        <w:rPr/>
      </w:pPr>
      <w:r>
        <w:rPr>
          <w:b/>
          <w:bCs/>
        </w:rPr>
        <w:t>Patterns</w:t>
      </w:r>
      <w:r>
        <w:rPr/>
        <w:t>:</w:t>
      </w:r>
    </w:p>
    <w:p>
      <w:pPr>
        <w:pStyle w:val="Normal"/>
        <w:bidi w:val="0"/>
        <w:jc w:val="left"/>
        <w:rPr/>
      </w:pPr>
      <w:r>
        <w:rPr/>
      </w:r>
    </w:p>
    <w:p>
      <w:pPr>
        <w:pStyle w:val="Normal"/>
        <w:bidi w:val="0"/>
        <w:jc w:val="left"/>
        <w:rPr/>
      </w:pPr>
      <w:r>
        <w:rPr/>
        <w:t>1. Health-conscious consumers: The target audience consists of individuals who prioritize their health and are conscious about the food they consume. They are motivated to make informed decisions to support their own well-being and that of their families.</w:t>
      </w:r>
    </w:p>
    <w:p>
      <w:pPr>
        <w:pStyle w:val="Normal"/>
        <w:bidi w:val="0"/>
        <w:jc w:val="left"/>
        <w:rPr/>
      </w:pPr>
      <w:r>
        <w:rPr/>
      </w:r>
    </w:p>
    <w:p>
      <w:pPr>
        <w:pStyle w:val="Normal"/>
        <w:bidi w:val="0"/>
        <w:jc w:val="left"/>
        <w:rPr/>
      </w:pPr>
      <w:r>
        <w:rPr/>
        <w:t>2. Desire for ingredient transparency: Users have a strong interest in understanding the ingredients in the products they purchase. They seek transparency and clarity regarding what goes into their food and how it may impact their health.</w:t>
      </w:r>
    </w:p>
    <w:p>
      <w:pPr>
        <w:pStyle w:val="Normal"/>
        <w:bidi w:val="0"/>
        <w:jc w:val="left"/>
        <w:rPr/>
      </w:pPr>
      <w:r>
        <w:rPr/>
      </w:r>
    </w:p>
    <w:p>
      <w:pPr>
        <w:pStyle w:val="Normal"/>
        <w:bidi w:val="0"/>
        <w:jc w:val="left"/>
        <w:rPr/>
      </w:pPr>
      <w:r>
        <w:rPr/>
        <w:t>3. Simplified information visualization: The graphic representation of ingredients ranked by their healthiness using color-coded categories (red, yellow, and green) resonates with users. This visual approach allows for quick comprehension and aids in making healthy shopping decisions.</w:t>
      </w:r>
    </w:p>
    <w:p>
      <w:pPr>
        <w:pStyle w:val="Normal"/>
        <w:bidi w:val="0"/>
        <w:jc w:val="left"/>
        <w:rPr/>
      </w:pPr>
      <w:r>
        <w:rPr/>
      </w:r>
    </w:p>
    <w:p>
      <w:pPr>
        <w:pStyle w:val="Normal"/>
        <w:bidi w:val="0"/>
        <w:jc w:val="left"/>
        <w:rPr/>
      </w:pPr>
      <w:r>
        <w:rPr/>
        <w:t>4. Convenience and on-the-go usage: The app is primarily used during grocery shopping or when considering a specific food product. It is designed to be accessed via smartphones, allowing users to scan barcodes in real-time. The emphasis is on providing a seamless and convenient experience in the users' everyday environment.</w:t>
      </w:r>
    </w:p>
    <w:p>
      <w:pPr>
        <w:pStyle w:val="Normal"/>
        <w:bidi w:val="0"/>
        <w:jc w:val="left"/>
        <w:rPr/>
      </w:pPr>
      <w:r>
        <w:rPr/>
      </w:r>
    </w:p>
    <w:p>
      <w:pPr>
        <w:pStyle w:val="Normal"/>
        <w:bidi w:val="0"/>
        <w:jc w:val="left"/>
        <w:rPr/>
      </w:pPr>
      <w:r>
        <w:rPr/>
        <w:t>5. Time efficiency: Users are likely to spend only a few minutes per product scan, indicating the importance of presenting information in a concise and easily digestible manner. Efficiency and ease of use are key considerations for user engagement.</w:t>
      </w:r>
    </w:p>
    <w:p>
      <w:pPr>
        <w:pStyle w:val="Normal"/>
        <w:bidi w:val="0"/>
        <w:jc w:val="left"/>
        <w:rPr/>
      </w:pPr>
      <w:r>
        <w:rPr/>
      </w:r>
    </w:p>
    <w:p>
      <w:pPr>
        <w:pStyle w:val="Normal"/>
        <w:bidi w:val="0"/>
        <w:jc w:val="left"/>
        <w:rPr/>
      </w:pPr>
      <w:r>
        <w:rPr>
          <w:b/>
          <w:bCs/>
        </w:rPr>
        <w:t>Keywords</w:t>
      </w:r>
      <w:r>
        <w:rPr/>
        <w:t xml:space="preserve">: </w:t>
      </w:r>
    </w:p>
    <w:p>
      <w:pPr>
        <w:pStyle w:val="Normal"/>
        <w:bidi w:val="0"/>
        <w:jc w:val="left"/>
        <w:rPr/>
      </w:pPr>
      <w:r>
        <w:rPr/>
      </w:r>
    </w:p>
    <w:p>
      <w:pPr>
        <w:pStyle w:val="Normal"/>
        <w:bidi w:val="0"/>
        <w:jc w:val="left"/>
        <w:rPr/>
      </w:pPr>
      <w:r>
        <w:rPr/>
        <w:t>1. Healthy/Health: The concept of health and making healthy choices was frequently discussed throughout the interview. It reflects the primary goal of the target audience and their interest in understanding the healthiness of food ingredients.</w:t>
      </w:r>
    </w:p>
    <w:p>
      <w:pPr>
        <w:pStyle w:val="Normal"/>
        <w:bidi w:val="0"/>
        <w:jc w:val="left"/>
        <w:rPr/>
      </w:pPr>
      <w:r>
        <w:rPr/>
      </w:r>
    </w:p>
    <w:p>
      <w:pPr>
        <w:pStyle w:val="Normal"/>
        <w:bidi w:val="0"/>
        <w:jc w:val="left"/>
        <w:rPr/>
      </w:pPr>
      <w:r>
        <w:rPr/>
        <w:t>2. Ingredients: The focus of the app revolves around providing information about the ingredients in food products. The interviewee emphasized the importance of ingredient transparency and users' desire to know what goes into the products they purchase.</w:t>
      </w:r>
    </w:p>
    <w:p>
      <w:pPr>
        <w:pStyle w:val="Normal"/>
        <w:bidi w:val="0"/>
        <w:jc w:val="left"/>
        <w:rPr/>
      </w:pPr>
      <w:r>
        <w:rPr/>
      </w:r>
    </w:p>
    <w:p>
      <w:pPr>
        <w:pStyle w:val="Normal"/>
        <w:bidi w:val="0"/>
        <w:jc w:val="left"/>
        <w:rPr/>
      </w:pPr>
      <w:r>
        <w:rPr/>
        <w:t>3. Graphic/Visualization: The color-coded graphic representation of ingredient healthiness was a prominent feature discussed in the interview. It was repeatedly mentioned as a way to visually rank ingredients and help users quickly assess the healthiness of a product.</w:t>
      </w:r>
    </w:p>
    <w:p>
      <w:pPr>
        <w:pStyle w:val="Normal"/>
        <w:bidi w:val="0"/>
        <w:jc w:val="left"/>
        <w:rPr/>
      </w:pPr>
      <w:r>
        <w:rPr/>
      </w:r>
    </w:p>
    <w:p>
      <w:pPr>
        <w:pStyle w:val="Normal"/>
        <w:bidi w:val="0"/>
        <w:jc w:val="left"/>
        <w:rPr/>
      </w:pPr>
      <w:r>
        <w:rPr/>
        <w:t>4. Scan/Barcode: The interviewee highlighted the convenience of scanning barcodes using smartphones as a key functionality of the app. The ability to scan barcodes in real-time allows users to obtain information about a product's ingredients while shopping.</w:t>
      </w:r>
    </w:p>
    <w:p>
      <w:pPr>
        <w:pStyle w:val="Normal"/>
        <w:bidi w:val="0"/>
        <w:jc w:val="left"/>
        <w:rPr/>
      </w:pPr>
      <w:r>
        <w:rPr/>
      </w:r>
    </w:p>
    <w:p>
      <w:pPr>
        <w:pStyle w:val="Normal"/>
        <w:bidi w:val="0"/>
        <w:jc w:val="left"/>
        <w:rPr/>
      </w:pPr>
      <w:r>
        <w:rPr/>
        <w:t>5. App/User Interface: While not explicitly mentioned as a keyword, the discussion revolved around the app's design and user interface. The emphasis was on creating a user-friendly and intuitive interface that provides concise and easy-to-understand information about ingredients.</w:t>
      </w:r>
    </w:p>
    <w:p>
      <w:pPr>
        <w:pStyle w:val="Normal"/>
        <w:bidi w:val="0"/>
        <w:jc w:val="left"/>
        <w:rPr/>
      </w:pPr>
      <w:r>
        <w:rPr/>
      </w:r>
    </w:p>
    <w:p>
      <w:pPr>
        <w:pStyle w:val="Normal"/>
        <w:bidi w:val="0"/>
        <w:jc w:val="left"/>
        <w:rPr/>
      </w:pPr>
      <w:r>
        <w:rPr>
          <w:b/>
          <w:bCs/>
        </w:rPr>
        <w:t>U</w:t>
      </w:r>
      <w:r>
        <w:rPr>
          <w:b/>
          <w:bCs/>
        </w:rPr>
        <w:t>ser</w:t>
      </w:r>
      <w:r>
        <w:rPr/>
        <w:t xml:space="preserve"> </w:t>
      </w:r>
      <w:r>
        <w:rPr/>
        <w:t>P</w:t>
      </w:r>
      <w:r>
        <w:rPr>
          <w:b/>
          <w:bCs/>
        </w:rPr>
        <w:t>riorities:</w:t>
      </w:r>
    </w:p>
    <w:p>
      <w:pPr>
        <w:pStyle w:val="Normal"/>
        <w:bidi w:val="0"/>
        <w:jc w:val="left"/>
        <w:rPr/>
      </w:pPr>
      <w:r>
        <w:rPr/>
      </w:r>
    </w:p>
    <w:p>
      <w:pPr>
        <w:pStyle w:val="Normal"/>
        <w:bidi w:val="0"/>
        <w:jc w:val="left"/>
        <w:rPr/>
      </w:pPr>
      <w:r>
        <w:rPr/>
        <w:t>1. Health and Well-being: The users prioritize their health and well-being, seeking ways to make informed decisions about the food they consume. They are conscious about the ingredients in the products they purchase and want to prioritize healthier options for themselves and their families.</w:t>
      </w:r>
    </w:p>
    <w:p>
      <w:pPr>
        <w:pStyle w:val="Normal"/>
        <w:bidi w:val="0"/>
        <w:jc w:val="left"/>
        <w:rPr/>
      </w:pPr>
      <w:r>
        <w:rPr/>
      </w:r>
    </w:p>
    <w:p>
      <w:pPr>
        <w:pStyle w:val="Normal"/>
        <w:bidi w:val="0"/>
        <w:jc w:val="left"/>
        <w:rPr/>
      </w:pPr>
      <w:r>
        <w:rPr/>
        <w:t>2. Ingredient Transparency: Users prioritize ingredient transparency and understanding what goes into the food products they buy. They want to have access to clear and concise information about the ingredients and their health implications.</w:t>
      </w:r>
    </w:p>
    <w:p>
      <w:pPr>
        <w:pStyle w:val="Normal"/>
        <w:bidi w:val="0"/>
        <w:jc w:val="left"/>
        <w:rPr/>
      </w:pPr>
      <w:r>
        <w:rPr/>
      </w:r>
    </w:p>
    <w:p>
      <w:pPr>
        <w:pStyle w:val="Normal"/>
        <w:bidi w:val="0"/>
        <w:jc w:val="left"/>
        <w:rPr/>
      </w:pPr>
      <w:r>
        <w:rPr/>
        <w:t>3. Ease of Use: Users prioritize a user-friendly and intuitive interface that allows for quick and seamless scanning of barcodes. They value a hassle-free experience that provides them with the information they need in a convenient and efficient manner.</w:t>
      </w:r>
    </w:p>
    <w:p>
      <w:pPr>
        <w:pStyle w:val="Normal"/>
        <w:bidi w:val="0"/>
        <w:jc w:val="left"/>
        <w:rPr/>
      </w:pPr>
      <w:r>
        <w:rPr/>
      </w:r>
    </w:p>
    <w:p>
      <w:pPr>
        <w:pStyle w:val="Normal"/>
        <w:bidi w:val="0"/>
        <w:jc w:val="left"/>
        <w:rPr/>
      </w:pPr>
      <w:r>
        <w:rPr/>
        <w:t>4. Visual Representation: Users prioritize the visual representation of ingredient healthiness through a color-coded graphic. They appreciate a visual indicator that allows them to quickly assess the healthiness of a product's ingredients, making it easier to make informed decisions while shopping.</w:t>
      </w:r>
    </w:p>
    <w:p>
      <w:pPr>
        <w:pStyle w:val="Normal"/>
        <w:bidi w:val="0"/>
        <w:jc w:val="left"/>
        <w:rPr/>
      </w:pPr>
      <w:r>
        <w:rPr/>
      </w:r>
    </w:p>
    <w:p>
      <w:pPr>
        <w:pStyle w:val="Normal"/>
        <w:bidi w:val="0"/>
        <w:jc w:val="left"/>
        <w:rPr/>
      </w:pPr>
      <w:r>
        <w:rPr/>
        <w:t>5. Time Efficiency: Users prioritize time efficiency and value an app that allows them to obtain the necessary information about a product's ingredients within a short amount of time. They want to be able to make efficient shopping decisions without spending excessive time on the app.</w:t>
      </w:r>
    </w:p>
    <w:p>
      <w:pPr>
        <w:pStyle w:val="Normal"/>
        <w:bidi w:val="0"/>
        <w:jc w:val="left"/>
        <w:rPr/>
      </w:pPr>
      <w:r>
        <w:rPr/>
      </w:r>
    </w:p>
    <w:p>
      <w:pPr>
        <w:pStyle w:val="Normal"/>
        <w:bidi w:val="0"/>
        <w:jc w:val="left"/>
        <w:rPr>
          <w:b/>
          <w:b/>
          <w:bCs/>
        </w:rPr>
      </w:pPr>
      <w:r>
        <w:rPr>
          <w:b/>
          <w:bCs/>
        </w:rPr>
        <w:t>Persona 1: Health-Conscious Parent</w:t>
      </w:r>
    </w:p>
    <w:p>
      <w:pPr>
        <w:pStyle w:val="Normal"/>
        <w:bidi w:val="0"/>
        <w:jc w:val="left"/>
        <w:rPr/>
      </w:pPr>
      <w:r>
        <w:rPr/>
      </w:r>
    </w:p>
    <w:p>
      <w:pPr>
        <w:pStyle w:val="Normal"/>
        <w:bidi w:val="0"/>
        <w:jc w:val="left"/>
        <w:rPr/>
      </w:pPr>
      <w:r>
        <w:rPr/>
        <w:t>Name: Sarah Thompson</w:t>
      </w:r>
    </w:p>
    <w:p>
      <w:pPr>
        <w:pStyle w:val="Normal"/>
        <w:bidi w:val="0"/>
        <w:jc w:val="left"/>
        <w:rPr/>
      </w:pPr>
      <w:r>
        <w:rPr/>
        <w:t>Age: 35</w:t>
      </w:r>
    </w:p>
    <w:p>
      <w:pPr>
        <w:pStyle w:val="Normal"/>
        <w:bidi w:val="0"/>
        <w:jc w:val="left"/>
        <w:rPr/>
      </w:pPr>
      <w:r>
        <w:rPr/>
        <w:t>Education: Bachelor's degree</w:t>
      </w:r>
    </w:p>
    <w:p>
      <w:pPr>
        <w:pStyle w:val="Normal"/>
        <w:bidi w:val="0"/>
        <w:jc w:val="left"/>
        <w:rPr/>
      </w:pPr>
      <w:r>
        <w:rPr/>
        <w:t>Occupation: Stay-at-home parent</w:t>
      </w:r>
    </w:p>
    <w:p>
      <w:pPr>
        <w:pStyle w:val="Normal"/>
        <w:bidi w:val="0"/>
        <w:jc w:val="left"/>
        <w:rPr/>
      </w:pPr>
      <w:r>
        <w:rPr/>
        <w:t>Income Level: Middle-class</w:t>
      </w:r>
    </w:p>
    <w:p>
      <w:pPr>
        <w:pStyle w:val="Normal"/>
        <w:bidi w:val="0"/>
        <w:jc w:val="left"/>
        <w:rPr/>
      </w:pPr>
      <w:r>
        <w:rPr/>
      </w:r>
    </w:p>
    <w:p>
      <w:pPr>
        <w:pStyle w:val="Normal"/>
        <w:bidi w:val="0"/>
        <w:jc w:val="left"/>
        <w:rPr/>
      </w:pPr>
      <w:r>
        <w:rPr/>
        <w:t>Goals and Tasks:</w:t>
      </w:r>
    </w:p>
    <w:p>
      <w:pPr>
        <w:pStyle w:val="Normal"/>
        <w:numPr>
          <w:ilvl w:val="0"/>
          <w:numId w:val="1"/>
        </w:numPr>
        <w:bidi w:val="0"/>
        <w:jc w:val="left"/>
        <w:rPr/>
      </w:pPr>
      <w:r>
        <w:rPr/>
        <w:t>Sarah's goal is to prioritize the health and well-being of her family by making informed food choices.</w:t>
      </w:r>
    </w:p>
    <w:p>
      <w:pPr>
        <w:pStyle w:val="Normal"/>
        <w:numPr>
          <w:ilvl w:val="0"/>
          <w:numId w:val="1"/>
        </w:numPr>
        <w:bidi w:val="0"/>
        <w:jc w:val="left"/>
        <w:rPr/>
      </w:pPr>
      <w:r>
        <w:rPr/>
        <w:t>She wants to easily assess the healthiness of food products and make informed purchasing decisions.</w:t>
      </w:r>
    </w:p>
    <w:p>
      <w:pPr>
        <w:pStyle w:val="Normal"/>
        <w:numPr>
          <w:ilvl w:val="0"/>
          <w:numId w:val="1"/>
        </w:numPr>
        <w:bidi w:val="0"/>
        <w:jc w:val="left"/>
        <w:rPr/>
      </w:pPr>
      <w:r>
        <w:rPr/>
        <w:t>Sarah aims to provide her family with nutritious meals and snacks, avoiding harmful ingredients.</w:t>
      </w:r>
    </w:p>
    <w:p>
      <w:pPr>
        <w:pStyle w:val="Normal"/>
        <w:bidi w:val="0"/>
        <w:jc w:val="left"/>
        <w:rPr/>
      </w:pPr>
      <w:r>
        <w:rPr/>
      </w:r>
    </w:p>
    <w:p>
      <w:pPr>
        <w:pStyle w:val="Normal"/>
        <w:bidi w:val="0"/>
        <w:jc w:val="left"/>
        <w:rPr/>
      </w:pPr>
      <w:r>
        <w:rPr/>
        <w:t>Physical, Social, and Technological Environments:</w:t>
      </w:r>
    </w:p>
    <w:p>
      <w:pPr>
        <w:pStyle w:val="Normal"/>
        <w:numPr>
          <w:ilvl w:val="0"/>
          <w:numId w:val="2"/>
        </w:numPr>
        <w:bidi w:val="0"/>
        <w:jc w:val="left"/>
        <w:rPr/>
      </w:pPr>
      <w:r>
        <w:rPr/>
        <w:t>Physical Environment: Sarah primarily uses the app while grocery shopping in various supermarkets or health food stores. She may also use it when browsing online for food products.</w:t>
      </w:r>
    </w:p>
    <w:p>
      <w:pPr>
        <w:pStyle w:val="Normal"/>
        <w:numPr>
          <w:ilvl w:val="0"/>
          <w:numId w:val="2"/>
        </w:numPr>
        <w:bidi w:val="0"/>
        <w:jc w:val="left"/>
        <w:rPr/>
      </w:pPr>
      <w:r>
        <w:rPr/>
        <w:t>Social Environment: Sarah often discusses healthy food choices and recipes with her fellow parents in local parenting groups or online communities. She values their recommendations and shares her own experiences.</w:t>
      </w:r>
    </w:p>
    <w:p>
      <w:pPr>
        <w:pStyle w:val="Normal"/>
        <w:numPr>
          <w:ilvl w:val="0"/>
          <w:numId w:val="2"/>
        </w:numPr>
        <w:bidi w:val="0"/>
        <w:jc w:val="left"/>
        <w:rPr/>
      </w:pPr>
      <w:r>
        <w:rPr/>
        <w:t>Technological Environment: Sarah uses her smartphone (iOS) to access the app while shopping. She prefers an intuitive interface that allows for quick barcode scanning and displays ingredient health rankings clearly.</w:t>
      </w:r>
    </w:p>
    <w:p>
      <w:pPr>
        <w:pStyle w:val="Normal"/>
        <w:bidi w:val="0"/>
        <w:jc w:val="left"/>
        <w:rPr/>
      </w:pPr>
      <w:r>
        <w:rPr/>
      </w:r>
    </w:p>
    <w:p>
      <w:pPr>
        <w:pStyle w:val="Normal"/>
        <w:bidi w:val="0"/>
        <w:jc w:val="left"/>
        <w:rPr>
          <w:b/>
          <w:b/>
          <w:bCs/>
        </w:rPr>
      </w:pPr>
      <w:r>
        <w:rPr>
          <w:b/>
          <w:bCs/>
        </w:rPr>
        <w:t>Persona 2: Busy Working Professional</w:t>
      </w:r>
    </w:p>
    <w:p>
      <w:pPr>
        <w:pStyle w:val="Normal"/>
        <w:bidi w:val="0"/>
        <w:jc w:val="left"/>
        <w:rPr/>
      </w:pPr>
      <w:r>
        <w:rPr/>
      </w:r>
    </w:p>
    <w:p>
      <w:pPr>
        <w:pStyle w:val="Normal"/>
        <w:bidi w:val="0"/>
        <w:jc w:val="left"/>
        <w:rPr/>
      </w:pPr>
      <w:r>
        <w:rPr/>
        <w:t>Name: Alex Johnson</w:t>
      </w:r>
    </w:p>
    <w:p>
      <w:pPr>
        <w:pStyle w:val="Normal"/>
        <w:bidi w:val="0"/>
        <w:jc w:val="left"/>
        <w:rPr/>
      </w:pPr>
      <w:r>
        <w:rPr/>
        <w:t>Age: 32</w:t>
      </w:r>
    </w:p>
    <w:p>
      <w:pPr>
        <w:pStyle w:val="Normal"/>
        <w:bidi w:val="0"/>
        <w:jc w:val="left"/>
        <w:rPr/>
      </w:pPr>
      <w:r>
        <w:rPr/>
        <w:t>Education: Master's degree</w:t>
      </w:r>
    </w:p>
    <w:p>
      <w:pPr>
        <w:pStyle w:val="Normal"/>
        <w:bidi w:val="0"/>
        <w:jc w:val="left"/>
        <w:rPr/>
      </w:pPr>
      <w:r>
        <w:rPr/>
        <w:t>Occupation: Marketing Manager</w:t>
      </w:r>
    </w:p>
    <w:p>
      <w:pPr>
        <w:pStyle w:val="Normal"/>
        <w:bidi w:val="0"/>
        <w:jc w:val="left"/>
        <w:rPr/>
      </w:pPr>
      <w:r>
        <w:rPr/>
        <w:t>Income Level: Upper-middle class</w:t>
      </w:r>
    </w:p>
    <w:p>
      <w:pPr>
        <w:pStyle w:val="Normal"/>
        <w:bidi w:val="0"/>
        <w:jc w:val="left"/>
        <w:rPr/>
      </w:pPr>
      <w:r>
        <w:rPr/>
      </w:r>
    </w:p>
    <w:p>
      <w:pPr>
        <w:pStyle w:val="Normal"/>
        <w:bidi w:val="0"/>
        <w:jc w:val="left"/>
        <w:rPr/>
      </w:pPr>
      <w:r>
        <w:rPr/>
        <w:t>Goals and Tasks:</w:t>
      </w:r>
    </w:p>
    <w:p>
      <w:pPr>
        <w:pStyle w:val="Normal"/>
        <w:numPr>
          <w:ilvl w:val="0"/>
          <w:numId w:val="3"/>
        </w:numPr>
        <w:bidi w:val="0"/>
        <w:jc w:val="left"/>
        <w:rPr/>
      </w:pPr>
      <w:r>
        <w:rPr/>
        <w:t>Alex's goal is to maintain a healthy lifestyle despite a busy work schedule.</w:t>
      </w:r>
    </w:p>
    <w:p>
      <w:pPr>
        <w:pStyle w:val="Normal"/>
        <w:numPr>
          <w:ilvl w:val="0"/>
          <w:numId w:val="3"/>
        </w:numPr>
        <w:bidi w:val="0"/>
        <w:jc w:val="left"/>
        <w:rPr/>
      </w:pPr>
      <w:r>
        <w:rPr/>
        <w:t>He wants to make informed food choices that align with his health goals, promoting his overall well-being.</w:t>
      </w:r>
    </w:p>
    <w:p>
      <w:pPr>
        <w:pStyle w:val="Normal"/>
        <w:numPr>
          <w:ilvl w:val="0"/>
          <w:numId w:val="3"/>
        </w:numPr>
        <w:bidi w:val="0"/>
        <w:jc w:val="left"/>
        <w:rPr/>
      </w:pPr>
      <w:r>
        <w:rPr/>
        <w:t>Alex aims to quickly assess food products' healthiness during grocery shopping and find suitable alternatives when necessary.</w:t>
      </w:r>
    </w:p>
    <w:p>
      <w:pPr>
        <w:pStyle w:val="Normal"/>
        <w:bidi w:val="0"/>
        <w:jc w:val="left"/>
        <w:rPr/>
      </w:pPr>
      <w:r>
        <w:rPr/>
      </w:r>
    </w:p>
    <w:p>
      <w:pPr>
        <w:pStyle w:val="Normal"/>
        <w:bidi w:val="0"/>
        <w:jc w:val="left"/>
        <w:rPr/>
      </w:pPr>
      <w:r>
        <w:rPr/>
        <w:t>Physical, Social, and Technological Environments:</w:t>
      </w:r>
    </w:p>
    <w:p>
      <w:pPr>
        <w:pStyle w:val="Normal"/>
        <w:numPr>
          <w:ilvl w:val="0"/>
          <w:numId w:val="4"/>
        </w:numPr>
        <w:bidi w:val="0"/>
        <w:jc w:val="left"/>
        <w:rPr/>
      </w:pPr>
      <w:r>
        <w:rPr/>
        <w:t>Physical Environment: Alex primarily uses the app while doing his weekly grocery shopping at a nearby supermarket or ordering food online for delivery. He wants a seamless experience that integrates well with his shopping routine.</w:t>
      </w:r>
    </w:p>
    <w:p>
      <w:pPr>
        <w:pStyle w:val="Normal"/>
        <w:numPr>
          <w:ilvl w:val="0"/>
          <w:numId w:val="4"/>
        </w:numPr>
        <w:bidi w:val="0"/>
        <w:jc w:val="left"/>
        <w:rPr/>
      </w:pPr>
      <w:r>
        <w:rPr/>
        <w:t>Social Environment: Alex occasionally discusses health-conscious choices with his fitness-oriented friends during social gatherings or via online fitness communities. He appreciates their insights and recommendations.</w:t>
      </w:r>
    </w:p>
    <w:p>
      <w:pPr>
        <w:pStyle w:val="Normal"/>
        <w:numPr>
          <w:ilvl w:val="0"/>
          <w:numId w:val="4"/>
        </w:numPr>
        <w:bidi w:val="0"/>
        <w:jc w:val="left"/>
        <w:rPr/>
      </w:pPr>
      <w:r>
        <w:rPr/>
        <w:t>Technological Environment: Alex uses his smartphone (Android) to access the app. He prefers an app that efficiently scans barcodes and provides clear visual representations of ingredient health rankings, allowing him to make quick decisions while on the go.</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4</Pages>
  <Words>1616</Words>
  <Characters>9233</Characters>
  <CharactersWithSpaces>10777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2023-07-06T14:05:35Z</dcterms:created>
  <dc:creator/>
  <dc:description/>
  <dc:language>en-US</dc:language>
  <cp:lastModifiedBy/>
  <dcterms:modified xsi:type="dcterms:W3CDTF">2023-07-09T21:55:49Z</dcterms:modified>
  <cp:revision>2</cp:revision>
  <dc:subject/>
  <dc:title/>
</cp:coreProperties>
</file>