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start"/>
        <w:rPr/>
      </w:pPr>
      <w:r>
        <w:rPr/>
        <w:t xml:space="preserve">Paragraph with single </w:t>
      </w:r>
      <w:r/>
      <w:r>
        <w:rPr/>
        <mc:AlternateContent>
          <mc:Choice Requires="wps">
            <w:drawing>
              <wp:inline distT="0" distB="0" distL="0" distR="0">
                <wp:extent cx="1057275" cy="25781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57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&lt;inline-image&gt;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729fcf" stroked="t" o:allowincell="f" style="position:absolute;margin-left:0pt;margin-top:-20.35pt;width:83.2pt;height:20.25pt;mso-wrap-style:square;v-text-anchor:middle;mso-position-vertical:top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&lt;inline-image&gt;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 xml:space="preserve"> within.</w:t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Paragraph with </w:t>
      </w:r>
      <w:r>
        <w:rPr/>
        <mc:AlternateContent>
          <mc:Choice Requires="wps">
            <w:drawing>
              <wp:inline distT="0" distB="0" distL="0" distR="0">
                <wp:extent cx="1057275" cy="28194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818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&lt;inline-image1&gt;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#729fcf" stroked="t" o:allowincell="f" style="position:absolute;margin-left:0pt;margin-top:-22.25pt;width:83.2pt;height:22.15pt;mso-wrap-style:square;v-text-anchor:middle;mso-position-vertical:top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&lt;inline-image1&gt;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 xml:space="preserve"> and </w:t>
      </w:r>
      <w:r>
        <w:rPr/>
        <mc:AlternateContent>
          <mc:Choice Requires="wps">
            <w:drawing>
              <wp:inline distT="0" distB="0" distL="0" distR="0">
                <wp:extent cx="1057275" cy="281940"/>
                <wp:effectExtent l="0" t="0" r="0" b="0"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2818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&lt;inline-image2&gt;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#729fcf" stroked="t" o:allowincell="f" style="position:absolute;margin-left:0pt;margin-top:-22.25pt;width:83.2pt;height:22.15pt;mso-wrap-style:square;v-text-anchor:middle;mso-position-vertical:top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&lt;inline-image2&gt;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 xml:space="preserve"> within.</w:t>
      </w:r>
    </w:p>
    <w:p>
      <w:pPr>
        <w:pStyle w:val="Normal"/>
        <w:bidi w:val="0"/>
        <w:spacing w:lineRule="auto" w:line="48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1764665</wp:posOffset>
                </wp:positionH>
                <wp:positionV relativeFrom="paragraph">
                  <wp:posOffset>-14605</wp:posOffset>
                </wp:positionV>
                <wp:extent cx="4486275" cy="1019175"/>
                <wp:effectExtent l="1270" t="1270" r="0" b="0"/>
                <wp:wrapThrough wrapText="bothSides">
                  <wp:wrapPolygon edited="0">
                    <wp:start x="-2" y="21593"/>
                    <wp:lineTo x="-2" y="-7"/>
                    <wp:lineTo x="21598" y="-7"/>
                    <wp:lineTo x="21598" y="21593"/>
                    <wp:lineTo x="-2" y="21593"/>
                  </wp:wrapPolygon>
                </wp:wrapThrough>
                <wp:docPr id="7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320" cy="1019160"/>
                        </a:xfrm>
                        <a:prstGeom prst="rect">
                          <a:avLst/>
                        </a:prstGeom>
                        <a:solidFill>
                          <a:srgbClr val="77bc65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&lt;floating-shape&gt;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77bc65" stroked="t" o:allowincell="f" style="position:absolute;margin-left:138.95pt;margin-top:-1.15pt;width:353.2pt;height:80.2pt;mso-wrap-style:square;v-text-anchor:middle">
                <v:fill o:detectmouseclick="t" type="solid" color2="#88439a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&lt;floating-shape&gt;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>Paragraph with floating shape attached.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17</Words>
  <Characters>144</Characters>
  <CharactersWithSpaces>157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2024-02-06T13:54:12Z</dcterms:created>
  <dc:creator/>
  <dc:description/>
  <dc:language>en-US</dc:language>
  <cp:lastModifiedBy/>
  <dcterms:modified xsi:type="dcterms:W3CDTF">2024-02-07T09:51:55Z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