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948" w:rsidRPr="00D92890" w:rsidRDefault="00F63948" w:rsidP="00D92890">
      <w:r>
        <w:t>Example of DOCX table where one or more rows is missing cells from the end.</w:t>
      </w:r>
    </w:p>
    <!--
        ┌───┬───┐
        │ a │ b │
        ├───┼───┤
        │ c │ d │
        └───┴───┘
    -->
    <w:tbl>
      <w:tblGrid>
        <w:gridCol w:w="500"/>
        <w:gridCol w:w="500"/>
      </w:tblGrid>
      <w:tr>
        <w:tc>
          <w:p>
            <w:r>
              <w:t>a</w:t>
            </w:r>
          </w:p>
        </w:tc>
        <w:tc>
          <w:p>
            <w:r>
              <w:t>b</w:t>
            </w:r>
          </w:p>
        </w:tc>
      </w:tr>
      <w:tr>
        <w:tc>
          <w:p>
            <w:r>
              <w:t>c</w:t>
            </w:r>
          </w:p>
        </w:tc>
        <w:tc>
          <w:p>
            <w:r>
              <w:t>d</w:t>
            </w:r>
          </w:p>
        </w:tc>
      </w:tr>
    </w:tbl>
    <!--
        ┌───┐
        │ a │
        ├───┼───┐
        │ b │ c │
        └───┴───┘
    -->
    <w:tbl>
      <w:tblGrid>
        <w:gridCol w:w="500"/>
        <w:gridCol w:w="500"/>
      </w:tblGrid>
      <w:tr>
        <w:trPr>
          <w:gridAfter w:val="1"/>
        </w:trPr>
        <w:tc>
          <w:p>
            <w:r>
              <w:t>a</w:t>
            </w:r>
          </w:p>
        </w:tc>
      </w:tr>
      <w:tr>
        <w:tc>
          <w:p>
            <w:r>
              <w:t>b</w:t>
            </w:r>
          </w:p>
        </w:tc>
        <w:tc>
          <w:p>
            <w:r>
              <w:t>c</w:t>
            </w:r>
          </w:p>
        </w:tc>
      </w:tr>
    </w:tbl>
    <!--
        ┌───────┐
        │   a   │
        ├───┬───┼───┐
        │ b │ c │ d │
        └───┴───┴───┘
    -->
    <w:tbl>
      <w:tblGrid>
        <w:gridCol w:w="500"/>
        <w:gridCol w:w="500"/>
        <w:gridCol w:w="500"/>
      </w:tblGrid>
      <w:tr>
        <w:trPr>
          <w:gridAfter w:val="1"/>
        </w:trPr>
        <w:tc>
          <w:tcPr>
            <w:gridSpan w:val="2"/>
          </w:tcPr>
          <w:p>
            <w:r>
              <w:t>a</w:t>
            </w:r>
          </w:p>
        </w:tc>
      </w:tr>
      <w:tr>
        <w:tc>
          <w:p>
            <w:r>
              <w:t>b</w:t>
            </w:r>
          </w:p>
        </w:tc>
        <w:tc>
          <w:p>
            <w:r>
              <w:t>c</w:t>
            </w:r>
          </w:p>
        </w:tc>
        <w:tc>
          <w:p>
            <w:r>
              <w:t>d</w:t>
            </w:r>
          </w:p>
        </w:tc>
      </w:tr>
    </w:tbl>
    <!--
        ┌───┬───┐
        │   │ b │
        │ a ├───┼───┐
        │   │ c │ d │
        └───┴───┴───┘
    -->
    <w:tbl>
      <w:tblGrid>
        <w:gridCol w:w="500"/>
        <w:gridCol w:w="500"/>
        <w:gridCol w:w="500"/>
      </w:tblGrid>
      <w:tr>
        <w:trPr>
          <w:gridAfter w:val="1"/>
        </w:trPr>
        <w:tc>
          <w:tcPr>
            <w:vMerge w:val="restart"/>
          </w:tcPr>
          <w:p>
            <w:r>
              <w:t>a</w:t>
            </w:r>
          </w:p>
        </w:tc>
        <w:tc>
          <w:p>
            <w:r>
              <w:t>b</w:t>
            </w:r>
          </w:p>
        </w:tc>
      </w:tr>
      <w:tr>
        <w:tc>
          <w:tcPr>
            <w:vMerge/>
          </w:tcPr>
          <w:p/>
        </w:tc>
        <w:tc>
          <w:p>
            <w:r>
              <w:t>c</w:t>
            </w:r>
          </w:p>
        </w:tc>
        <w:tc>
          <w:p>
            <w:r>
              <w:t>d</w:t>
            </w:r>
          </w:p>
        </w:tc>
      </w:tr>
    </w:tbl>
    <!-- late-start, early-end, and >2 height vertical span
        ┌───────┬───┬───┐
        │   a   │ b │ c │
        └───┬───┴───┼───┘
            │   d   │
        ┌───┤       ├───┐
        │ e │       │ f │
        └───┤       ├───┘
            │       │
            └───────┘
    -->
    <w:tbl>
      <w:tblGrid>
        <w:gridCol w:w="500"/>
        <w:gridCol w:w="500"/>
        <w:gridCol w:w="500"/>
        <w:gridCol w:w="500"/>
      </w:tblGrid>
      <w:tr>
        <w:tc>
          <w:tcPr>
            <w:gridSpan w:val="2"/>
          </w:tcPr>
          <w:p>
            <w:r>
              <w:t>a</w:t>
            </w:r>
          </w:p>
        </w:tc>
        <w:tc>
          <w:p>
            <w:r>
              <w:t>b</w:t>
            </w:r>
          </w:p>
        </w:tc>
        <w:tc>
          <w:p>
            <w:r>
              <w:t>c</w:t>
            </w:r>
          </w:p>
        </w:tc>
      </w:tr>
      <w:tr>
        <w:trPr>
          <w:gridBefore w:val="1"/>
          <w:gridAfter w:val="1"/>
        </w:trPr>
        <w:tc>
          <w:tcPr>
            <w:gridSpan w:val="2"/>
            <w:vMerge w:val="restart"/>
          </w:tcPr>
          <w:p>
            <w:r>
              <w:t>d</w:t>
            </w:r>
          </w:p>
        </w:tc>
      </w:tr>
      <w:tr>
        <w:tc>
          <w:p>
            <w:r>
              <w:t>e</w:t>
            </w:r>
          </w:p>
        </w:tc>
        <w:tc>
          <w:tcPr>
            <w:gridSpan w:val="2"/>
            &gt; 
            <w:vMerge/>
          </w:tcPr>
          <w:p/>
        </w:tc>
        <w:tc>
          <w:p>
            <w:r>
              <w:t>f</w:t>
            </w:r>
          </w:p>
        </w:tc>
      </w:tr>
      <w:tr>
        <w:trPr>
          <w:gridBefore w:val="1"/>
          <w:gridAfter w:val="1"/>
        </w:trPr>
        <w:tc>
          <w:tcPr>
            <w:gridSpan w:val="2"/>
            <w:vMerge/>
          </w:tcPr>
          <w:p/>
        </w:tc>
      </w:tr>
    </w:tbl>
    <!-- table from original bug report -->
    <w:tbl>
      <!-- The table layout-grid has 3 columns -->
      <w:tblGrid>
        <w:gridCol w:w="851"/>
        <w:gridCol w:w="8221"/>
        <w:gridCol w:w="142"/>
      </w:tblGrid>
      <!-- ... but this row only has 2 columns -->
      <w:tr w:rsidR="00D56C8C" w:rsidRPr="00D92890" w:rsidTr="00F041F3">
        <w:trPr>
          <w:gridAfter w:val="1"/>
        </w:trPr>
        <w:tc>
          <w:tcPr>
            <w:gridSpan w:val="2"/>
            <w:vMerge w:val="restart"/>
          </w:tcPr>
          <w:p w:rsidR="00D56C8C" w:rsidRPr="00D92890" w:rsidRDefault="00E65FB9" w:rsidP="00D92890">
            <w:r>
              <w:t>Data</w:t>
            </w:r>
          </w:p>
        </w:tc>
      </w:tr>
      <w:tr w:rsidR="00D01E61" w:rsidRPr="00D92890" w:rsidTr="00F041F3">
        <w:trPr>
          <w:gridAfter w:val="1"/>
        </w:trPr>
        <w:tc>
          <w:tcPr>
            <w:gridSpan w:val="2"/>
            <w:vMerge/>
          </w:tcPr>
          <w:p w:rsidR="00D01E61" w:rsidRPr="00D92890" w:rsidRDefault="00D01E61" w:rsidP="00D92890"/>
        </w:tc>
      </w:tr>
      <w:tr>
        <w:trPr>
          <w:gridAfter w:val="1"/>
        </w:trPr>
        <w:tc>
          <w:tcPr>
            <w:gridSpan w:val="2"/>
            <w:vMerge/>
          </w:tcPr>
          <w:p w:rsidR="00D01E61" w:rsidRPr="00D92890" w:rsidRDefault="00D01E61" w:rsidP="00D92890"/>
        </w:tc>
      </w:tr>
      <w:tr w:rsidR="00F63948" w:rsidRPr="00D92890" w:rsidTr="00F041F3">
        <w:trPr>
          <w:gridAfter w:val="1"/>
        </w:trPr>
        <w:tc>
          <w:p/>
        </w:tc>
        <w:tc>
          <w:p w:rsidR="00F63948" w:rsidRPr="00D92890" w:rsidRDefault="00E65FB9" w:rsidP="00D92890">
            <w:r>
              <w:t>More</w:t>
            </w:r>
          </w:p>
        </w:tc>
      </w:tr>
      <w:tr w:rsidR="00D01E61" w:rsidRPr="00D92890" w:rsidTr="00F041F3">
        <w:trPr>
          <w:gridAfter w:val="1"/>
        </w:trPr>
        <w:tc>
          <w:p w:rsidR="00D01E61" w:rsidRPr="00D92890" w:rsidRDefault="00E65FB9" w:rsidP="00D92890">
            <w:r>
              <w:t>Dato</w:t>
            </w:r>
          </w:p>
        </w:tc>
      </w:tr>
      <w:tr w:rsidR="00D01E61" w:rsidRPr="00D92890" w:rsidTr="00F041F3">
        <w:trPr>
          <w:gridAfter w:val="1"/>
        </w:trPr>
        <w:tc>
          <w:tcPr>
            <w:gridSpan w:val="2"/>
          </w:tcPr>
          <w:p w:rsidR="00D01E61" w:rsidRPr="00D92890" w:rsidRDefault="00E65FB9" w:rsidP="00D92890">
            <w:r>
              <w:t>WTF?</w:t>
            </w:r>
          </w:p>
        </w:tc>
      </w:tr>
      <w:tr w:rsidR="00D01E61" w:rsidRPr="00D92890" w:rsidTr="00F041F3">
        <w:trPr>
          <w:gridAfter w:val="1"/>
        </w:trPr>
        <w:tc>
          <w:tcPr>
            <w:gridSpan w:val="2"/>
          </w:tcPr>
          <w:p w:rsidR="00D01E61" w:rsidRPr="00D92890" w:rsidRDefault="00E65FB9" w:rsidP="00D92890">
            <w:r>
              <w:t>Strange</w:t>
            </w:r>
          </w:p>
        </w:tc>
      </w:tr>
      <w:tr w:rsidR="00392D1E" w:rsidRPr="00D92890" w:rsidTr="00F041F3">
        <w:tc>
          <w:p w:rsidR="00392D1E" w:rsidRPr="00D92890" w:rsidRDefault="00392D1E" w:rsidP="00D92890"/>
        </w:tc>
        <w:tc>
          <w:tcPr>
            <w:gridSpan w:val="2"/>
          </w:tcPr>
          <w:p w:rsidR="00392D1E" w:rsidRPr="00D92890" w:rsidRDefault="00E65FB9" w:rsidP="00D92890">
            <w:r>
              <w:t>Format</w:t>
            </w:r>
          </w:p>
        </w:tc>
      </w:tr>
    </w:tbl>
    <w:p w:rsidR="00F433BC" w:rsidRPr="00D92890" w:rsidRDefault="00F433BC" w:rsidP="00D92890"/>
    <w:sectPr w:rsidR="00F433BC" w:rsidRPr="00D92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07B41"/>
    <w:multiLevelType w:val="hybridMultilevel"/>
    <w:tmpl w:val="C56446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17D8E"/>
    <w:multiLevelType w:val="hybridMultilevel"/>
    <w:tmpl w:val="9948D0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656C7"/>
    <w:multiLevelType w:val="hybridMultilevel"/>
    <w:tmpl w:val="D86430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C17B3"/>
    <w:multiLevelType w:val="hybridMultilevel"/>
    <w:tmpl w:val="C73030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63871"/>
    <w:multiLevelType w:val="hybridMultilevel"/>
    <w:tmpl w:val="FB5C91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C4DD5"/>
    <w:multiLevelType w:val="hybridMultilevel"/>
    <w:tmpl w:val="D1FE7A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67051"/>
    <w:multiLevelType w:val="hybridMultilevel"/>
    <w:tmpl w:val="F32C69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E6EF0"/>
    <w:multiLevelType w:val="hybridMultilevel"/>
    <w:tmpl w:val="6F44E4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7E1"/>
    <w:rsid w:val="00013E34"/>
    <w:rsid w:val="00051E6E"/>
    <w:rsid w:val="00091151"/>
    <w:rsid w:val="000B7A9D"/>
    <w:rsid w:val="000F572A"/>
    <w:rsid w:val="001236E5"/>
    <w:rsid w:val="001978FA"/>
    <w:rsid w:val="002576CE"/>
    <w:rsid w:val="00260573"/>
    <w:rsid w:val="002619B4"/>
    <w:rsid w:val="00265869"/>
    <w:rsid w:val="00274EE6"/>
    <w:rsid w:val="00275059"/>
    <w:rsid w:val="00283289"/>
    <w:rsid w:val="00306703"/>
    <w:rsid w:val="00306D00"/>
    <w:rsid w:val="003447E4"/>
    <w:rsid w:val="00392D1E"/>
    <w:rsid w:val="003F00AB"/>
    <w:rsid w:val="00404B7B"/>
    <w:rsid w:val="00441BB6"/>
    <w:rsid w:val="00462645"/>
    <w:rsid w:val="004710DF"/>
    <w:rsid w:val="004773FC"/>
    <w:rsid w:val="004F3AC6"/>
    <w:rsid w:val="00561973"/>
    <w:rsid w:val="00593F6F"/>
    <w:rsid w:val="00627EAD"/>
    <w:rsid w:val="00663624"/>
    <w:rsid w:val="006E2A9E"/>
    <w:rsid w:val="00761D7C"/>
    <w:rsid w:val="00770C0A"/>
    <w:rsid w:val="0077753E"/>
    <w:rsid w:val="0078326D"/>
    <w:rsid w:val="0078391B"/>
    <w:rsid w:val="007949D0"/>
    <w:rsid w:val="007B0161"/>
    <w:rsid w:val="007B5FC2"/>
    <w:rsid w:val="0087725F"/>
    <w:rsid w:val="008C13DC"/>
    <w:rsid w:val="009040F1"/>
    <w:rsid w:val="0095188F"/>
    <w:rsid w:val="009C7CF8"/>
    <w:rsid w:val="009E1439"/>
    <w:rsid w:val="00A11B11"/>
    <w:rsid w:val="00A51C35"/>
    <w:rsid w:val="00A93830"/>
    <w:rsid w:val="00AA06B8"/>
    <w:rsid w:val="00AA1017"/>
    <w:rsid w:val="00AD6208"/>
    <w:rsid w:val="00BB3BC6"/>
    <w:rsid w:val="00C05CBC"/>
    <w:rsid w:val="00C158A1"/>
    <w:rsid w:val="00CA5D47"/>
    <w:rsid w:val="00CC60B0"/>
    <w:rsid w:val="00D01E61"/>
    <w:rsid w:val="00D30EC7"/>
    <w:rsid w:val="00D327E1"/>
    <w:rsid w:val="00D35ADC"/>
    <w:rsid w:val="00D56C8C"/>
    <w:rsid w:val="00D92890"/>
    <w:rsid w:val="00DD4BB7"/>
    <w:rsid w:val="00E10DA3"/>
    <w:rsid w:val="00E157CF"/>
    <w:rsid w:val="00E20B9C"/>
    <w:rsid w:val="00E44F27"/>
    <w:rsid w:val="00E65FB9"/>
    <w:rsid w:val="00E73F7C"/>
    <w:rsid w:val="00E97125"/>
    <w:rsid w:val="00ED3059"/>
    <w:rsid w:val="00F041F3"/>
    <w:rsid w:val="00F433BC"/>
    <w:rsid w:val="00F50DF2"/>
    <w:rsid w:val="00F63948"/>
    <w:rsid w:val="00F6530B"/>
    <w:rsid w:val="00FB0A29"/>
    <w:rsid w:val="00FB0F6A"/>
    <w:rsid w:val="00FD10D1"/>
    <w:rsid w:val="00FD7E56"/>
    <w:rsid w:val="00FE2B0D"/>
    <w:rsid w:val="00F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59B6"/>
  <w15:chartTrackingRefBased/>
  <w15:docId w15:val="{AA79B222-9270-4994-B1D7-F9F52673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32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D327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D327E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27E1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8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Bienioszek, Anna</dc:creator>
  <cp:keywords/>
  <dc:description/>
  <cp:lastModifiedBy>Roland Kahlert</cp:lastModifiedBy>
  <cp:revision>21</cp:revision>
  <dcterms:created xsi:type="dcterms:W3CDTF">2018-07-09T05:03:00Z</dcterms:created>
  <dcterms:modified xsi:type="dcterms:W3CDTF">2018-08-03T14:43:00Z</dcterms:modified>
</cp:coreProperties>
</file>