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9FB0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简介：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StyleGAN2 是一种先进的生成对抗网络（GAN）模型，专注于高质量的图像生成。它通过改进生成器的归一化方式、路径长度正则化和结构设计，能够生成逼真且细腻的图像，广泛应用于人脸、风景等图像的生成和图像编辑。StyleGAN2 可以在无条件生成图像的任务中达到当前的最佳效果，不仅能够生成高分辨率图像，还能够轻松地实现风格混合、特征操控等功能，使得用户能够控制生成图像的细节和风格。</w:t>
      </w:r>
    </w:p>
    <w:p w14:paraId="4AA20F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54A7EB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部署流程：</w:t>
      </w:r>
    </w:p>
    <w:p w14:paraId="108EB89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1.安装vs2017,目的主要是为了安装C++的编译器，因为这个项目中的一个步骤需要编译，注意一定安装2017版本的。</w:t>
      </w:r>
    </w:p>
    <w:p w14:paraId="2106EF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42FF2E0E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8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安装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Cuda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和Cudnn，注意我们的代码需要的是cuda10.0,下载链接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https://developer.nvidia.com/cuda-10.0-download-archive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，然后注意下载相关的cuddn链接是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https://developer.nvidia.com/rdp/cudnn-archive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找到CuDNNv7.5.0 for CUDA10.0 </w:t>
      </w:r>
    </w:p>
    <w:p w14:paraId="77F5D6A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8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4AA5B2E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3.我们需要准备虚拟环境,这里推荐下载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Anaconda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3，接着在安装好conda之后，创建虚拟环境</w:t>
      </w:r>
    </w:p>
    <w:p w14:paraId="106651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打开下载好的anconda的终端提示符执行以下命令：</w:t>
      </w:r>
    </w:p>
    <w:p w14:paraId="5D687C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conda create -n stylegan2 python=3.6</w:t>
      </w:r>
    </w:p>
    <w:p w14:paraId="20D9032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conda activate stylegan2</w:t>
      </w:r>
    </w:p>
    <w:p w14:paraId="2628C5E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1D19AD41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安装一个pycharm，并需要把源代码手动导入进去，接着导入我们创建的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stylegan2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环境，由于我们的代码框架是基于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TensorFlow 1.14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的，所以我们要提前准备与之对应的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CUDA 和 cuDNN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：</w:t>
      </w:r>
    </w:p>
    <w:p w14:paraId="65C001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①首先在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stylegan2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环境中通过命令提示安装</w:t>
      </w:r>
    </w:p>
    <w:p w14:paraId="0EB788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conda install cudatoolkit=10.0 cudnn=7.5 -c anaconda</w:t>
      </w:r>
    </w:p>
    <w:p w14:paraId="1B6D0E4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②接着确保电脑中的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NVIDIA 驱动已正确安装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，并检查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检查 CUDA 工具路径是否已添加到系统 PATH 中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，第二步已经完成的</w:t>
      </w:r>
    </w:p>
    <w:p w14:paraId="4738260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③最后安装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TensorFlow 1.14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：</w:t>
      </w:r>
    </w:p>
    <w:p w14:paraId="19004F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pip install tensorflow-gpu=1.14</w:t>
      </w:r>
    </w:p>
    <w:p w14:paraId="421FEEA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然后安装pip依赖</w:t>
      </w:r>
    </w:p>
    <w:p w14:paraId="250D2EC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pip install distributed==1.12.8</w:t>
      </w:r>
    </w:p>
    <w:p w14:paraId="5A6ECB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​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pip install numpy==1.14.3</w:t>
      </w:r>
    </w:p>
    <w:p w14:paraId="15ACD3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7180B5E2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修改dnnlib\tflib下的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源文件custom_ops.py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将路径换成我们第一步安装的vs2017真实路径</w:t>
      </w:r>
    </w:p>
    <w:p w14:paraId="280729E9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504825"/>
            <wp:effectExtent l="0" t="0" r="1905" b="13335"/>
            <wp:docPr id="1" name="图片 1" descr="79bc12b7d617846f311634f6084cf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9bc12b7d617846f311634f6084cf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369B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 w14:paraId="693A5C3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8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在pycharm终端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输入</w:t>
      </w:r>
    </w:p>
    <w:p w14:paraId="298AA2C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8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python run_generator.py generate-images --network=gdrive:networks/stylegan2-ffhq-config-f.pkl --seeds=6600-6625 --truncation-psi=0.5</w:t>
      </w:r>
    </w:p>
    <w:p w14:paraId="1969E28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就可以生成26</w:t>
      </w:r>
      <w:bookmarkStart w:id="0" w:name="_GoBack"/>
      <w:bookmarkEnd w:id="0"/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张高清图像</w:t>
      </w:r>
    </w:p>
    <w:p w14:paraId="3244EA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86831E"/>
    <w:multiLevelType w:val="singleLevel"/>
    <w:tmpl w:val="C386831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BDEC9C"/>
    <w:multiLevelType w:val="singleLevel"/>
    <w:tmpl w:val="23BDEC9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kNDg0YWRiZDRhOTk0YzkzZjMxZWE1NTk2MWY4YTAifQ=="/>
  </w:docVars>
  <w:rsids>
    <w:rsidRoot w:val="5C8A469F"/>
    <w:rsid w:val="32180DE9"/>
    <w:rsid w:val="560C22C6"/>
    <w:rsid w:val="5C8A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542</Words>
  <Characters>1098</Characters>
  <Lines>0</Lines>
  <Paragraphs>0</Paragraphs>
  <TotalTime>7</TotalTime>
  <ScaleCrop>false</ScaleCrop>
  <LinksUpToDate>false</LinksUpToDate>
  <CharactersWithSpaces>1136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2024-10-29T08:24:00Z</dcterms:created>
  <dc:creator>Mysterious.WU</dc:creator>
  <cp:lastModifiedBy>Mysterious.WU</cp:lastModifiedBy>
  <dcterms:modified xsi:type="dcterms:W3CDTF">2024-10-29T09:21:25Z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292FB53911C949E2ABD34926A088A1C5_13</vt:lpwstr>
  </property>
</Properties>
</file>