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FE" w:rsidRPr="00ED0EF6" w:rsidRDefault="00D740FE" w:rsidP="00D740FE">
      <w:pPr>
        <w:pStyle w:val="3"/>
        <w:jc w:val="center"/>
        <w:rPr>
          <w:rFonts w:cstheme="minorHAnsi"/>
          <w:color w:val="auto"/>
          <w:sz w:val="28"/>
          <w:szCs w:val="28"/>
        </w:rPr>
      </w:pPr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D740FE" w:rsidRDefault="00D740FE" w:rsidP="00D740FE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D740FE" w:rsidRDefault="00D740FE" w:rsidP="00D740FE">
      <w:pPr>
        <w:jc w:val="center"/>
        <w:rPr>
          <w:rFonts w:asciiTheme="majorHAnsi" w:hAnsiTheme="majorHAnsi"/>
          <w:b/>
          <w:sz w:val="28"/>
          <w:szCs w:val="28"/>
        </w:rPr>
      </w:pPr>
    </w:p>
    <w:p w:rsidR="00D740FE" w:rsidRPr="00ED0EF6" w:rsidRDefault="00D740FE" w:rsidP="00D740FE">
      <w:pPr>
        <w:jc w:val="center"/>
        <w:rPr>
          <w:rFonts w:asciiTheme="majorHAnsi" w:hAnsiTheme="majorHAnsi"/>
          <w:b/>
          <w:sz w:val="26"/>
          <w:szCs w:val="26"/>
        </w:rPr>
      </w:pPr>
    </w:p>
    <w:p w:rsidR="00D740FE" w:rsidRPr="00FB4BF6" w:rsidRDefault="00D740FE" w:rsidP="00D740FE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№1</w:t>
      </w:r>
    </w:p>
    <w:p w:rsidR="00D740FE" w:rsidRDefault="00D740FE" w:rsidP="00D740F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D740FE" w:rsidRDefault="00D740FE" w:rsidP="00D740F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4F0190">
        <w:rPr>
          <w:rFonts w:asciiTheme="majorHAnsi" w:hAnsiTheme="majorHAnsi"/>
          <w:b/>
          <w:sz w:val="24"/>
          <w:szCs w:val="24"/>
        </w:rPr>
        <w:t>Обработка естественно-языковых текстов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D740FE" w:rsidRDefault="00D740FE" w:rsidP="00D740F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D740FE" w:rsidRDefault="00D740FE" w:rsidP="00D740F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proofErr w:type="spellStart"/>
      <w:r w:rsidR="004F0190">
        <w:rPr>
          <w:rFonts w:asciiTheme="majorHAnsi" w:hAnsiTheme="majorHAnsi"/>
          <w:b/>
          <w:sz w:val="24"/>
          <w:szCs w:val="24"/>
        </w:rPr>
        <w:t>Токенизация</w:t>
      </w:r>
      <w:proofErr w:type="spellEnd"/>
      <w:r>
        <w:rPr>
          <w:rFonts w:asciiTheme="majorHAnsi" w:hAnsiTheme="majorHAnsi"/>
          <w:b/>
          <w:sz w:val="24"/>
          <w:szCs w:val="24"/>
        </w:rPr>
        <w:t>»</w:t>
      </w:r>
    </w:p>
    <w:p w:rsidR="00D740FE" w:rsidRDefault="004F0190" w:rsidP="00D740FE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="00D740FE">
        <w:rPr>
          <w:rFonts w:asciiTheme="majorHAnsi" w:hAnsiTheme="majorHAnsi"/>
          <w:b/>
          <w:sz w:val="24"/>
          <w:szCs w:val="24"/>
        </w:rPr>
        <w:t xml:space="preserve"> семестр</w:t>
      </w:r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jc w:val="center"/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rPr>
          <w:rFonts w:asciiTheme="majorHAnsi" w:hAnsiTheme="majorHAnsi"/>
          <w:b/>
          <w:sz w:val="24"/>
          <w:szCs w:val="24"/>
        </w:rPr>
      </w:pPr>
    </w:p>
    <w:p w:rsidR="00D740FE" w:rsidRDefault="00D740FE" w:rsidP="00D740F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</w:t>
      </w:r>
      <w:r w:rsidR="004F01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Х.</w:t>
      </w:r>
    </w:p>
    <w:p w:rsidR="00D740FE" w:rsidRPr="00E13EB9" w:rsidRDefault="00D740FE" w:rsidP="00D740F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F0190">
        <w:rPr>
          <w:rFonts w:cstheme="minorHAnsi"/>
          <w:sz w:val="24"/>
          <w:szCs w:val="24"/>
        </w:rPr>
        <w:t>Преподаватель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ab/>
      </w:r>
      <w:r w:rsidR="004F0190">
        <w:rPr>
          <w:rFonts w:cstheme="minorHAnsi"/>
          <w:sz w:val="24"/>
          <w:szCs w:val="24"/>
        </w:rPr>
        <w:t>Калинин А. Л.</w:t>
      </w:r>
    </w:p>
    <w:p w:rsidR="00D740FE" w:rsidRDefault="00D740FE" w:rsidP="00D740FE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D740FE" w:rsidRDefault="00D740FE" w:rsidP="00D740FE"/>
    <w:p w:rsidR="00D740FE" w:rsidRDefault="00D740FE" w:rsidP="00D740FE"/>
    <w:p w:rsidR="00D740FE" w:rsidRDefault="00D740FE" w:rsidP="00D740FE"/>
    <w:p w:rsidR="00D740FE" w:rsidRDefault="00D740FE" w:rsidP="00D740FE"/>
    <w:p w:rsidR="00D740FE" w:rsidRDefault="00D740FE" w:rsidP="00D740FE"/>
    <w:p w:rsidR="00D740FE" w:rsidRDefault="00D740FE" w:rsidP="00D740FE"/>
    <w:p w:rsidR="00D740FE" w:rsidRDefault="00D740FE" w:rsidP="00D740F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 w:rsidR="004F0190"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057895" w:rsidRDefault="00057895" w:rsidP="00057895">
      <w:pPr>
        <w:pStyle w:val="a3"/>
      </w:pPr>
      <w:r>
        <w:lastRenderedPageBreak/>
        <w:t>Постановка задачи</w:t>
      </w:r>
    </w:p>
    <w:p w:rsidR="00057895" w:rsidRPr="00057895" w:rsidRDefault="00057895" w:rsidP="00057895">
      <w:r w:rsidRPr="00057895">
        <w:t xml:space="preserve">Нужно </w:t>
      </w:r>
      <w:proofErr w:type="gramStart"/>
      <w:r w:rsidRPr="00057895">
        <w:t>реализовать  процесс</w:t>
      </w:r>
      <w:proofErr w:type="gramEnd"/>
      <w:r w:rsidRPr="00057895">
        <w:t xml:space="preserve"> разбиения текстов документов на токены, который потом будет использоваться при индексации. Для этого потребуется выработать правила, по которым текст делится на токены. Необходимо описать их в отчёте, указать достоинства и недостатки </w:t>
      </w:r>
    </w:p>
    <w:p w:rsidR="00DD5F84" w:rsidRDefault="00057895" w:rsidP="00057895">
      <w:r w:rsidRPr="00057895">
        <w:t>выбранного метода. Привести примеры токенов, которые были выделены неудачно, объяснить, как можно было бы поправить правила, чтобы исправить найденные проблемы.</w:t>
      </w:r>
    </w:p>
    <w:p w:rsidR="00057895" w:rsidRDefault="00057895" w:rsidP="00057895">
      <w:r w:rsidRPr="00057895">
        <w:t>В результатах выполнения работы нужно указать следующие статистические данные:</w:t>
      </w:r>
    </w:p>
    <w:p w:rsidR="00057895" w:rsidRDefault="00057895" w:rsidP="00057895">
      <w:r w:rsidRPr="00057895">
        <w:t xml:space="preserve"> </w:t>
      </w:r>
      <w:r>
        <w:tab/>
      </w:r>
      <w:r w:rsidRPr="00057895">
        <w:t xml:space="preserve">• Количество токенов. </w:t>
      </w:r>
    </w:p>
    <w:p w:rsidR="00057895" w:rsidRDefault="00057895" w:rsidP="00057895">
      <w:pPr>
        <w:ind w:firstLine="708"/>
      </w:pPr>
      <w:r w:rsidRPr="00057895">
        <w:t xml:space="preserve">• Среднюю длину токена.  </w:t>
      </w:r>
    </w:p>
    <w:p w:rsidR="00057895" w:rsidRDefault="00057895" w:rsidP="00057895">
      <w:r w:rsidRPr="00057895">
        <w:t xml:space="preserve">Кроме того, нужно привести время выполнения программы, указать зависимость времени от объёма входных данных. Указать скорость </w:t>
      </w:r>
      <w:proofErr w:type="spellStart"/>
      <w:r w:rsidRPr="00057895">
        <w:t>токенизации</w:t>
      </w:r>
      <w:proofErr w:type="spellEnd"/>
      <w:r w:rsidRPr="00057895">
        <w:t xml:space="preserve"> в расчёте на килобайт входного текста. Является ли эта скорость оптимальной? Как её можно ускорить?</w:t>
      </w:r>
    </w:p>
    <w:p w:rsidR="00057895" w:rsidRPr="00057895" w:rsidRDefault="00057895" w:rsidP="00057895">
      <w:pPr>
        <w:pStyle w:val="a3"/>
      </w:pPr>
      <w:r w:rsidRPr="00550C2C">
        <w:t>Цель работы</w:t>
      </w:r>
    </w:p>
    <w:p w:rsidR="00057895" w:rsidRDefault="00057895" w:rsidP="00057895">
      <w:r>
        <w:t xml:space="preserve">Построить </w:t>
      </w:r>
      <w:proofErr w:type="spellStart"/>
      <w:r>
        <w:t>токенизатор</w:t>
      </w:r>
      <w:proofErr w:type="spellEnd"/>
      <w:r>
        <w:t xml:space="preserve">, получить список токенов текста, разобраться в возможных проблемах, которые могут возникнуть при </w:t>
      </w:r>
      <w:proofErr w:type="spellStart"/>
      <w:r>
        <w:t>токенизации</w:t>
      </w:r>
      <w:proofErr w:type="spellEnd"/>
      <w:r>
        <w:t>.</w:t>
      </w:r>
    </w:p>
    <w:p w:rsidR="00057895" w:rsidRPr="00057895" w:rsidRDefault="00057895" w:rsidP="00057895">
      <w:pPr>
        <w:pStyle w:val="a3"/>
      </w:pPr>
      <w:r w:rsidRPr="006E6684">
        <w:t>Оборудование</w:t>
      </w:r>
      <w:r w:rsidRPr="00057895">
        <w:t>:</w:t>
      </w:r>
    </w:p>
    <w:p w:rsidR="00057895" w:rsidRPr="00057895" w:rsidRDefault="00057895" w:rsidP="00057895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057895" w:rsidRPr="00F44B42" w:rsidRDefault="00057895" w:rsidP="00057895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7895" w:rsidTr="00057895">
        <w:tc>
          <w:tcPr>
            <w:tcW w:w="4672" w:type="dxa"/>
          </w:tcPr>
          <w:p w:rsidR="00057895" w:rsidRPr="00057895" w:rsidRDefault="00057895" w:rsidP="00057895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057895" w:rsidRPr="00057895" w:rsidRDefault="00057895" w:rsidP="00057895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057895" w:rsidTr="00057895">
        <w:tc>
          <w:tcPr>
            <w:tcW w:w="4672" w:type="dxa"/>
          </w:tcPr>
          <w:p w:rsidR="00057895" w:rsidRPr="00057895" w:rsidRDefault="00057895" w:rsidP="00057895">
            <w:r>
              <w:t>Среда программирования</w:t>
            </w:r>
          </w:p>
        </w:tc>
        <w:tc>
          <w:tcPr>
            <w:tcW w:w="4673" w:type="dxa"/>
          </w:tcPr>
          <w:p w:rsidR="00057895" w:rsidRPr="00057895" w:rsidRDefault="00057895" w:rsidP="00057895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  <w:tr w:rsidR="00057895" w:rsidTr="00057895">
        <w:tc>
          <w:tcPr>
            <w:tcW w:w="4672" w:type="dxa"/>
          </w:tcPr>
          <w:p w:rsidR="00057895" w:rsidRPr="00057895" w:rsidRDefault="00057895" w:rsidP="00057895">
            <w:r>
              <w:t>Использованные сторонние модули</w:t>
            </w:r>
          </w:p>
        </w:tc>
        <w:tc>
          <w:tcPr>
            <w:tcW w:w="4673" w:type="dxa"/>
          </w:tcPr>
          <w:p w:rsidR="00057895" w:rsidRDefault="00057895" w:rsidP="00057895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</w:tr>
      <w:tr w:rsidR="00A55AB9" w:rsidTr="00057895">
        <w:tc>
          <w:tcPr>
            <w:tcW w:w="4672" w:type="dxa"/>
          </w:tcPr>
          <w:p w:rsidR="00A55AB9" w:rsidRPr="00A55AB9" w:rsidRDefault="00A55AB9" w:rsidP="00057895">
            <w:r>
              <w:t xml:space="preserve">Альтернативный модель решающий поставленную задачу </w:t>
            </w:r>
          </w:p>
        </w:tc>
        <w:tc>
          <w:tcPr>
            <w:tcW w:w="4673" w:type="dxa"/>
          </w:tcPr>
          <w:p w:rsidR="00A55AB9" w:rsidRPr="00A55AB9" w:rsidRDefault="00A55AB9" w:rsidP="00057895">
            <w:proofErr w:type="spellStart"/>
            <w:proofErr w:type="gramStart"/>
            <w:r>
              <w:rPr>
                <w:lang w:val="en-US"/>
              </w:rPr>
              <w:t>Nltk</w:t>
            </w:r>
            <w:proofErr w:type="spellEnd"/>
            <w:r w:rsidRPr="00A55AB9">
              <w:t>(</w:t>
            </w:r>
            <w:proofErr w:type="gramEnd"/>
            <w:r>
              <w:t xml:space="preserve">результаты его работы представлены в лабораторной работе 1 по </w:t>
            </w:r>
            <w:proofErr w:type="spellStart"/>
            <w:r>
              <w:t>Инфопоиску</w:t>
            </w:r>
            <w:proofErr w:type="spellEnd"/>
            <w:r w:rsidRPr="00A55AB9">
              <w:t>)</w:t>
            </w:r>
          </w:p>
        </w:tc>
      </w:tr>
    </w:tbl>
    <w:p w:rsidR="00A55AB9" w:rsidRDefault="00A55AB9" w:rsidP="00A55AB9">
      <w:pPr>
        <w:pStyle w:val="a3"/>
      </w:pPr>
      <w:r>
        <w:tab/>
        <w:t>Статистические данные по полученному результату</w:t>
      </w:r>
    </w:p>
    <w:p w:rsidR="00A55AB9" w:rsidRDefault="00A55AB9" w:rsidP="00A55AB9">
      <w:r>
        <w:lastRenderedPageBreak/>
        <w:t xml:space="preserve">Эталоном по количеству </w:t>
      </w:r>
      <w:r>
        <w:rPr>
          <w:lang w:val="en-US"/>
        </w:rPr>
        <w:t>n</w:t>
      </w:r>
      <w:r w:rsidRPr="00A55AB9">
        <w:t>-</w:t>
      </w:r>
      <w:r>
        <w:rPr>
          <w:lang w:val="en-US"/>
        </w:rPr>
        <w:t>gram</w:t>
      </w:r>
      <w:r w:rsidRPr="00A55AB9">
        <w:t xml:space="preserve"> </w:t>
      </w:r>
      <w:r>
        <w:t xml:space="preserve">может служить информация полученная в </w:t>
      </w:r>
      <w:proofErr w:type="spellStart"/>
      <w:r>
        <w:t>лабортаторной</w:t>
      </w:r>
      <w:proofErr w:type="spellEnd"/>
      <w:r>
        <w:t xml:space="preserve"> работе 1 по информационному </w:t>
      </w:r>
      <w:proofErr w:type="gramStart"/>
      <w:r>
        <w:t>поиску(</w:t>
      </w:r>
      <w:proofErr w:type="gramEnd"/>
      <w:r>
        <w:t xml:space="preserve">там были рассмотрены и </w:t>
      </w:r>
      <w:proofErr w:type="spellStart"/>
      <w:r>
        <w:t>юниграммы</w:t>
      </w:r>
      <w:proofErr w:type="spellEnd"/>
      <w:r>
        <w:t xml:space="preserve"> и биграммы, которые в данной лабораторной работе для слов с типа</w:t>
      </w:r>
      <w:r w:rsidRPr="00A55AB9">
        <w:t>: (“</w:t>
      </w:r>
      <w:r>
        <w:t>из-</w:t>
      </w:r>
      <w:proofErr w:type="spellStart"/>
      <w:r>
        <w:t>за</w:t>
      </w:r>
      <w:r w:rsidRPr="00A55AB9">
        <w:t>”,</w:t>
      </w:r>
      <w:r>
        <w:t>Санкт</w:t>
      </w:r>
      <w:proofErr w:type="spellEnd"/>
      <w:r>
        <w:t>-Петербург</w:t>
      </w:r>
      <w:r w:rsidRPr="00A55AB9">
        <w:t xml:space="preserve">) </w:t>
      </w:r>
      <w:r>
        <w:t xml:space="preserve">считаются одним токеном). Судя по этим выкладкам, а также, по наблюдению выходного файла стоит сказать, что за исключением некоторых проблем связанных с </w:t>
      </w:r>
      <w:proofErr w:type="spellStart"/>
      <w:r>
        <w:t>парсингом</w:t>
      </w:r>
      <w:proofErr w:type="spellEnd"/>
      <w:r>
        <w:t xml:space="preserve"> дамп файлов</w:t>
      </w:r>
      <w:r w:rsidR="0093686A">
        <w:t xml:space="preserve">( почему-то </w:t>
      </w:r>
      <w:r w:rsidR="0093686A">
        <w:rPr>
          <w:lang w:val="en-US"/>
        </w:rPr>
        <w:t>genism</w:t>
      </w:r>
      <w:r w:rsidR="0093686A" w:rsidRPr="0093686A">
        <w:t xml:space="preserve"> </w:t>
      </w:r>
      <w:r w:rsidR="0093686A">
        <w:t>очень не любит ударения и заменяет его пробелом)</w:t>
      </w:r>
      <w:r w:rsidR="0093686A" w:rsidRPr="0093686A">
        <w:t xml:space="preserve"> </w:t>
      </w:r>
      <w:r w:rsidR="0093686A">
        <w:t xml:space="preserve">и некоторых особенностей подходов, информация будет совпадать, так как для </w:t>
      </w:r>
      <w:proofErr w:type="spellStart"/>
      <w:r w:rsidR="0093686A">
        <w:t>юниграмм</w:t>
      </w:r>
      <w:proofErr w:type="spellEnd"/>
      <w:r w:rsidR="0093686A">
        <w:t xml:space="preserve"> в первой лабораторной работе я применял ту же идею, что и данной лабораторной работе, выделение целых слов(за исключением обработки некоторых уникальных паттернов данных).</w:t>
      </w:r>
    </w:p>
    <w:p w:rsidR="0093686A" w:rsidRDefault="0093686A" w:rsidP="0093686A">
      <w:pPr>
        <w:pStyle w:val="a3"/>
      </w:pPr>
      <w:r>
        <w:t>Время осуществления данной операции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686A" w:rsidTr="0093686A">
        <w:tc>
          <w:tcPr>
            <w:tcW w:w="4672" w:type="dxa"/>
          </w:tcPr>
          <w:p w:rsidR="0093686A" w:rsidRDefault="0093686A" w:rsidP="0093686A">
            <w:r w:rsidRPr="0093686A">
              <w:rPr>
                <w:b/>
              </w:rPr>
              <w:t>Время за</w:t>
            </w:r>
            <w:r>
              <w:rPr>
                <w:b/>
              </w:rPr>
              <w:t>п</w:t>
            </w:r>
            <w:r w:rsidRPr="0093686A">
              <w:rPr>
                <w:b/>
              </w:rPr>
              <w:t xml:space="preserve">иси в один </w:t>
            </w:r>
            <w:proofErr w:type="gramStart"/>
            <w:r w:rsidRPr="0093686A">
              <w:rPr>
                <w:b/>
              </w:rPr>
              <w:t>файл</w:t>
            </w:r>
            <w:r>
              <w:t>(</w:t>
            </w:r>
            <w:proofErr w:type="gramEnd"/>
            <w:r>
              <w:t>в это время входит обход файлов директории открытие файла)</w:t>
            </w:r>
          </w:p>
        </w:tc>
        <w:tc>
          <w:tcPr>
            <w:tcW w:w="4673" w:type="dxa"/>
          </w:tcPr>
          <w:p w:rsidR="0093686A" w:rsidRDefault="0093686A" w:rsidP="0093686A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49s</w:t>
            </w:r>
          </w:p>
        </w:tc>
      </w:tr>
      <w:tr w:rsidR="0093686A" w:rsidTr="0093686A">
        <w:tc>
          <w:tcPr>
            <w:tcW w:w="4672" w:type="dxa"/>
          </w:tcPr>
          <w:p w:rsidR="0093686A" w:rsidRDefault="0093686A" w:rsidP="0093686A">
            <w:r>
              <w:t xml:space="preserve">Время записи в разные </w:t>
            </w:r>
            <w:proofErr w:type="gramStart"/>
            <w:r>
              <w:t>файлы(</w:t>
            </w:r>
            <w:proofErr w:type="gramEnd"/>
            <w:r>
              <w:t>в это время входит обход файлов директории</w:t>
            </w:r>
            <w:r>
              <w:t>, создание файла,</w:t>
            </w:r>
            <w:r>
              <w:t xml:space="preserve"> открытие файла</w:t>
            </w:r>
            <w:r>
              <w:t>)</w:t>
            </w:r>
          </w:p>
        </w:tc>
        <w:tc>
          <w:tcPr>
            <w:tcW w:w="4673" w:type="dxa"/>
          </w:tcPr>
          <w:p w:rsidR="0093686A" w:rsidRDefault="0093686A" w:rsidP="0093686A"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13min 32s</w:t>
            </w:r>
          </w:p>
        </w:tc>
      </w:tr>
      <w:tr w:rsidR="0093686A" w:rsidTr="0093686A">
        <w:tc>
          <w:tcPr>
            <w:tcW w:w="4672" w:type="dxa"/>
          </w:tcPr>
          <w:p w:rsidR="0093686A" w:rsidRPr="00C5764D" w:rsidRDefault="0093686A" w:rsidP="0093686A">
            <w:pPr>
              <w:rPr>
                <w:lang w:val="en-US"/>
              </w:rPr>
            </w:pPr>
            <w:r>
              <w:t xml:space="preserve">Итоговая </w:t>
            </w:r>
            <w:r w:rsidR="00C5764D">
              <w:t>скорость операции</w:t>
            </w:r>
            <w:r w:rsidR="00C5764D"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93686A" w:rsidRPr="0093686A" w:rsidRDefault="0093686A" w:rsidP="0093686A">
            <w:proofErr w:type="gramStart"/>
            <w:r>
              <w:t>О(</w:t>
            </w:r>
            <w:proofErr w:type="gramEnd"/>
            <w:r>
              <w:t xml:space="preserve">Скорость записи на диск + </w:t>
            </w:r>
            <w:r>
              <w:rPr>
                <w:lang w:val="en-US"/>
              </w:rPr>
              <w:t>constant</w:t>
            </w:r>
            <w:r>
              <w:t>)</w:t>
            </w:r>
            <w:r w:rsidRPr="0093686A">
              <w:t>,</w:t>
            </w:r>
            <w:r>
              <w:t>где в константу включены операции обхода директории и открытия файла</w:t>
            </w:r>
          </w:p>
        </w:tc>
      </w:tr>
      <w:tr w:rsidR="00C5764D" w:rsidTr="0093686A">
        <w:tc>
          <w:tcPr>
            <w:tcW w:w="4672" w:type="dxa"/>
          </w:tcPr>
          <w:p w:rsidR="00C5764D" w:rsidRPr="00C5764D" w:rsidRDefault="00C5764D" w:rsidP="0093686A">
            <w:r>
              <w:t>Временная сложность</w:t>
            </w:r>
          </w:p>
        </w:tc>
        <w:tc>
          <w:tcPr>
            <w:tcW w:w="4673" w:type="dxa"/>
          </w:tcPr>
          <w:p w:rsidR="00C5764D" w:rsidRPr="00C5764D" w:rsidRDefault="00C5764D" w:rsidP="0093686A">
            <w:proofErr w:type="gramStart"/>
            <w:r>
              <w:rPr>
                <w:lang w:val="en-US"/>
              </w:rPr>
              <w:t>O</w:t>
            </w:r>
            <w:r w:rsidRPr="00C5764D">
              <w:t>(</w:t>
            </w:r>
            <w:proofErr w:type="gramEnd"/>
            <w:r w:rsidRPr="00C5764D">
              <w:t>|</w:t>
            </w:r>
            <w:r>
              <w:rPr>
                <w:lang w:val="en-US"/>
              </w:rPr>
              <w:t>D</w:t>
            </w:r>
            <w:r w:rsidRPr="00C5764D">
              <w:t>|/(</w:t>
            </w:r>
            <w:r>
              <w:t xml:space="preserve">скорость записи + </w:t>
            </w:r>
            <w:r>
              <w:rPr>
                <w:lang w:val="en-US"/>
              </w:rPr>
              <w:t>constant</w:t>
            </w:r>
            <w:r w:rsidRPr="00C5764D">
              <w:t>))</w:t>
            </w:r>
          </w:p>
        </w:tc>
      </w:tr>
      <w:tr w:rsidR="00C5764D" w:rsidTr="0093686A">
        <w:tc>
          <w:tcPr>
            <w:tcW w:w="4672" w:type="dxa"/>
          </w:tcPr>
          <w:p w:rsidR="00C5764D" w:rsidRPr="00C5764D" w:rsidRDefault="00C5764D" w:rsidP="0093686A">
            <w:r>
              <w:t xml:space="preserve">Сложность по памяти </w:t>
            </w:r>
          </w:p>
        </w:tc>
        <w:tc>
          <w:tcPr>
            <w:tcW w:w="4673" w:type="dxa"/>
          </w:tcPr>
          <w:p w:rsidR="00C5764D" w:rsidRPr="00C5764D" w:rsidRDefault="00C5764D" w:rsidP="0093686A">
            <w:proofErr w:type="gramStart"/>
            <w:r>
              <w:rPr>
                <w:lang w:val="en-US"/>
              </w:rPr>
              <w:t>O</w:t>
            </w:r>
            <w:r w:rsidRPr="00C5764D">
              <w:t>(</w:t>
            </w:r>
            <w:proofErr w:type="gramEnd"/>
            <w:r>
              <w:t>количество токенов в файле</w:t>
            </w:r>
            <w:r w:rsidRPr="00C5764D">
              <w:t>)</w:t>
            </w:r>
          </w:p>
        </w:tc>
      </w:tr>
    </w:tbl>
    <w:p w:rsidR="0093686A" w:rsidRPr="0093686A" w:rsidRDefault="0093686A" w:rsidP="00A55AB9"/>
    <w:p w:rsidR="0093686A" w:rsidRDefault="0093686A" w:rsidP="0093686A">
      <w:pPr>
        <w:pStyle w:val="a3"/>
      </w:pPr>
      <w:r>
        <w:t>Идея алгоритма</w:t>
      </w:r>
    </w:p>
    <w:p w:rsidR="00C5764D" w:rsidRDefault="00C5764D" w:rsidP="00C5764D">
      <w:r>
        <w:t>В основе моего подхода лежит идея разделения текста на слова (разбиение по пунктуации). Я дополнил этот метод паттернами(шаблонами) того, что я буду называть словом</w:t>
      </w:r>
      <w:r w:rsidRPr="00C5764D">
        <w:t>:</w:t>
      </w:r>
    </w:p>
    <w:p w:rsidR="003D51DF" w:rsidRDefault="00E010AE" w:rsidP="003D51DF">
      <w:pPr>
        <w:pStyle w:val="a6"/>
        <w:numPr>
          <w:ilvl w:val="0"/>
          <w:numId w:val="2"/>
        </w:numPr>
      </w:pPr>
      <w:r w:rsidRPr="00E010AE">
        <w:t>r"(\w</w:t>
      </w:r>
      <w:proofErr w:type="gramStart"/>
      <w:r w:rsidRPr="00E010AE">
        <w:t>+)(</w:t>
      </w:r>
      <w:proofErr w:type="gramEnd"/>
      <w:r w:rsidRPr="00E010AE">
        <w:t>-)(\w+)"</w:t>
      </w:r>
      <w:r w:rsidR="00B06228">
        <w:t xml:space="preserve"> -  данное </w:t>
      </w:r>
      <w:proofErr w:type="spellStart"/>
      <w:r w:rsidR="00B06228">
        <w:t>регуля</w:t>
      </w:r>
      <w:proofErr w:type="spellEnd"/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6946"/>
        <w:gridCol w:w="3113"/>
      </w:tblGrid>
      <w:tr w:rsidR="00B06228" w:rsidTr="00B06228">
        <w:tc>
          <w:tcPr>
            <w:tcW w:w="6946" w:type="dxa"/>
          </w:tcPr>
          <w:p w:rsidR="00B06228" w:rsidRDefault="00B06228" w:rsidP="00B06228">
            <w:pPr>
              <w:pStyle w:val="a6"/>
              <w:ind w:left="0"/>
            </w:pPr>
            <w:r w:rsidRPr="00C5764D">
              <w:rPr>
                <w:lang w:val="en-US"/>
              </w:rPr>
              <w:t>r"^\s*</w:t>
            </w:r>
            <w:proofErr w:type="gramStart"/>
            <w:r w:rsidRPr="00C5764D">
              <w:rPr>
                <w:lang w:val="en-US"/>
              </w:rPr>
              <w:t>(?:</w:t>
            </w:r>
            <w:proofErr w:type="gramEnd"/>
            <w:r w:rsidRPr="00C5764D">
              <w:rPr>
                <w:lang w:val="en-US"/>
              </w:rPr>
              <w:t xml:space="preserve">\+?(\d{1,3}))?[-. </w:t>
            </w:r>
            <w:proofErr w:type="gramStart"/>
            <w:r w:rsidRPr="00C5764D">
              <w:t>(]*</w:t>
            </w:r>
            <w:proofErr w:type="gramEnd"/>
            <w:r w:rsidRPr="00C5764D">
              <w:t>(\</w:t>
            </w:r>
            <w:r w:rsidRPr="00C5764D">
              <w:rPr>
                <w:lang w:val="en-US"/>
              </w:rPr>
              <w:t>d</w:t>
            </w:r>
            <w:r w:rsidRPr="00C5764D">
              <w:t xml:space="preserve">{3})[-. </w:t>
            </w:r>
            <w:proofErr w:type="gramStart"/>
            <w:r w:rsidRPr="00C5764D">
              <w:t>)]*</w:t>
            </w:r>
            <w:proofErr w:type="gramEnd"/>
            <w:r w:rsidRPr="00C5764D">
              <w:t>(\</w:t>
            </w:r>
            <w:r w:rsidRPr="00C5764D">
              <w:rPr>
                <w:lang w:val="en-US"/>
              </w:rPr>
              <w:t>d</w:t>
            </w:r>
            <w:r w:rsidRPr="00C5764D">
              <w:t xml:space="preserve">{3})[-. </w:t>
            </w:r>
            <w:proofErr w:type="gramStart"/>
            <w:r w:rsidRPr="00C5764D">
              <w:t>]*</w:t>
            </w:r>
            <w:proofErr w:type="gramEnd"/>
            <w:r w:rsidRPr="00C5764D">
              <w:t>(\</w:t>
            </w:r>
            <w:r w:rsidRPr="00C5764D">
              <w:rPr>
                <w:lang w:val="en-US"/>
              </w:rPr>
              <w:t>d</w:t>
            </w:r>
            <w:r w:rsidRPr="00C5764D">
              <w:t>{4})(?: *</w:t>
            </w:r>
            <w:r w:rsidRPr="00C5764D">
              <w:rPr>
                <w:lang w:val="en-US"/>
              </w:rPr>
              <w:t>x</w:t>
            </w:r>
            <w:r w:rsidRPr="00C5764D">
              <w:t>(\</w:t>
            </w:r>
            <w:r w:rsidRPr="00C5764D">
              <w:rPr>
                <w:lang w:val="en-US"/>
              </w:rPr>
              <w:t>d</w:t>
            </w:r>
            <w:r w:rsidRPr="00C5764D">
              <w:t>+))?\</w:t>
            </w:r>
            <w:r w:rsidRPr="00C5764D">
              <w:rPr>
                <w:lang w:val="en-US"/>
              </w:rPr>
              <w:t>s</w:t>
            </w:r>
            <w:r w:rsidRPr="00C5764D">
              <w:t>*$"</w:t>
            </w:r>
          </w:p>
        </w:tc>
        <w:tc>
          <w:tcPr>
            <w:tcW w:w="3113" w:type="dxa"/>
          </w:tcPr>
          <w:p w:rsidR="00B06228" w:rsidRDefault="00B06228" w:rsidP="00B06228">
            <w:r>
              <w:t>данное</w:t>
            </w:r>
            <w:r w:rsidRPr="00C5764D">
              <w:t xml:space="preserve"> </w:t>
            </w:r>
            <w:r>
              <w:t xml:space="preserve">регулярное выражение охватывает наиболее распространённые номера </w:t>
            </w:r>
            <w:proofErr w:type="gramStart"/>
            <w:r>
              <w:t>телефонов.(</w:t>
            </w:r>
            <w:proofErr w:type="gramEnd"/>
            <w:r>
              <w:t>в моем случае, как выяснилось их у меня практически нет)</w:t>
            </w:r>
          </w:p>
          <w:p w:rsidR="00B06228" w:rsidRDefault="00B06228" w:rsidP="00B06228">
            <w:pPr>
              <w:pStyle w:val="a6"/>
              <w:ind w:left="0"/>
            </w:pPr>
          </w:p>
        </w:tc>
      </w:tr>
      <w:tr w:rsidR="00B06228" w:rsidTr="00B06228">
        <w:tc>
          <w:tcPr>
            <w:tcW w:w="6946" w:type="dxa"/>
          </w:tcPr>
          <w:p w:rsidR="00B06228" w:rsidRDefault="00B06228" w:rsidP="00B06228">
            <w:pPr>
              <w:pStyle w:val="a6"/>
              <w:ind w:left="0"/>
            </w:pPr>
            <w:r w:rsidRPr="00E010AE">
              <w:t>r"(\w</w:t>
            </w:r>
            <w:proofErr w:type="gramStart"/>
            <w:r w:rsidRPr="00E010AE">
              <w:t>+)(</w:t>
            </w:r>
            <w:proofErr w:type="gramEnd"/>
            <w:r w:rsidRPr="00E010AE">
              <w:t>-)(\w+)"</w:t>
            </w:r>
          </w:p>
        </w:tc>
        <w:tc>
          <w:tcPr>
            <w:tcW w:w="3113" w:type="dxa"/>
          </w:tcPr>
          <w:p w:rsidR="00B06228" w:rsidRDefault="00B06228" w:rsidP="00B06228">
            <w:pPr>
              <w:pStyle w:val="a6"/>
              <w:ind w:left="0"/>
            </w:pPr>
            <w:r>
              <w:t xml:space="preserve"> </w:t>
            </w:r>
            <w:proofErr w:type="gramStart"/>
            <w:r>
              <w:t>Слова</w:t>
            </w:r>
            <w:proofErr w:type="gramEnd"/>
            <w:r>
              <w:t xml:space="preserve"> разделенные тире. (из-за, Санкт-Петербург</w:t>
            </w:r>
            <w:proofErr w:type="gramStart"/>
            <w:r>
              <w:t>).(</w:t>
            </w:r>
            <w:proofErr w:type="gramEnd"/>
            <w:r>
              <w:t xml:space="preserve">Не </w:t>
            </w:r>
            <w:r>
              <w:lastRenderedPageBreak/>
              <w:t>различает случай, когда тире является знаком препинания)</w:t>
            </w:r>
          </w:p>
        </w:tc>
      </w:tr>
      <w:tr w:rsidR="00B06228" w:rsidTr="00B06228">
        <w:tc>
          <w:tcPr>
            <w:tcW w:w="6946" w:type="dxa"/>
          </w:tcPr>
          <w:p w:rsidR="00B06228" w:rsidRDefault="00B06228" w:rsidP="00B06228">
            <w:pPr>
              <w:pStyle w:val="a6"/>
              <w:ind w:left="0"/>
            </w:pPr>
            <w:r w:rsidRPr="00B06228">
              <w:lastRenderedPageBreak/>
              <w:t>r'(\d{2,4</w:t>
            </w:r>
            <w:proofErr w:type="gramStart"/>
            <w:r w:rsidRPr="00B06228">
              <w:t>})(</w:t>
            </w:r>
            <w:proofErr w:type="gramEnd"/>
            <w:r w:rsidRPr="00B06228">
              <w:t>-|/)(\d{2})(-|/)(\d{2,4})'</w:t>
            </w:r>
          </w:p>
        </w:tc>
        <w:tc>
          <w:tcPr>
            <w:tcW w:w="3113" w:type="dxa"/>
          </w:tcPr>
          <w:p w:rsidR="00B06228" w:rsidRDefault="00B06228" w:rsidP="00B06228">
            <w:pPr>
              <w:pStyle w:val="a6"/>
              <w:ind w:left="0"/>
            </w:pPr>
            <w:r>
              <w:t xml:space="preserve">Даты в форматах ДДММГГ, ГГММДД, </w:t>
            </w:r>
            <w:proofErr w:type="gramStart"/>
            <w:r>
              <w:t>ММДДГГ,ГГДДММ</w:t>
            </w:r>
            <w:proofErr w:type="gramEnd"/>
            <w:r>
              <w:t xml:space="preserve">. Не </w:t>
            </w:r>
            <w:proofErr w:type="spellStart"/>
            <w:r>
              <w:t>провереяет</w:t>
            </w:r>
            <w:proofErr w:type="spellEnd"/>
            <w:r>
              <w:t xml:space="preserve"> корректность даты</w:t>
            </w:r>
          </w:p>
        </w:tc>
      </w:tr>
      <w:tr w:rsidR="00B06228" w:rsidTr="00B06228">
        <w:tc>
          <w:tcPr>
            <w:tcW w:w="6946" w:type="dxa"/>
          </w:tcPr>
          <w:p w:rsidR="00B06228" w:rsidRDefault="00B06228" w:rsidP="00B06228">
            <w:pPr>
              <w:pStyle w:val="a6"/>
              <w:ind w:left="0"/>
            </w:pPr>
            <w:r w:rsidRPr="00B06228">
              <w:t>r"\w+"</w:t>
            </w:r>
          </w:p>
        </w:tc>
        <w:tc>
          <w:tcPr>
            <w:tcW w:w="3113" w:type="dxa"/>
          </w:tcPr>
          <w:p w:rsidR="00B06228" w:rsidRDefault="00B06228" w:rsidP="00B06228">
            <w:pPr>
              <w:pStyle w:val="a6"/>
              <w:ind w:left="0"/>
            </w:pPr>
            <w:r>
              <w:t xml:space="preserve">Слово в классическом </w:t>
            </w:r>
            <w:proofErr w:type="gramStart"/>
            <w:r>
              <w:t>понимании(</w:t>
            </w:r>
            <w:proofErr w:type="gramEnd"/>
            <w:r>
              <w:t>от пробела до пробела, состоящее из букв)</w:t>
            </w:r>
          </w:p>
        </w:tc>
      </w:tr>
      <w:tr w:rsidR="00B06228" w:rsidTr="00B06228">
        <w:tc>
          <w:tcPr>
            <w:tcW w:w="6946" w:type="dxa"/>
          </w:tcPr>
          <w:p w:rsidR="00B06228" w:rsidRDefault="00B06228" w:rsidP="00B06228">
            <w:pPr>
              <w:pStyle w:val="a6"/>
              <w:ind w:left="0"/>
            </w:pPr>
            <w:r w:rsidRPr="00B06228">
              <w:t>r"\d+"</w:t>
            </w:r>
          </w:p>
        </w:tc>
        <w:tc>
          <w:tcPr>
            <w:tcW w:w="3113" w:type="dxa"/>
          </w:tcPr>
          <w:p w:rsidR="00B06228" w:rsidRDefault="00B06228" w:rsidP="00B06228">
            <w:pPr>
              <w:pStyle w:val="a6"/>
              <w:ind w:left="0"/>
            </w:pPr>
            <w:r>
              <w:t>Числа</w:t>
            </w:r>
          </w:p>
        </w:tc>
      </w:tr>
    </w:tbl>
    <w:p w:rsidR="00B06228" w:rsidRDefault="00B06228" w:rsidP="00B06228">
      <w:r>
        <w:t>Вообще проще было бы использовать только сплит по пробелам и подчищать точки и запятые. Но на время написания программы я об этом не подумал.</w:t>
      </w:r>
    </w:p>
    <w:p w:rsidR="00B06228" w:rsidRDefault="00B06228" w:rsidP="00B06228">
      <w:pPr>
        <w:rPr>
          <w:lang w:val="en-US"/>
        </w:rPr>
      </w:pPr>
      <w:r>
        <w:t>Возможные проблемы</w:t>
      </w:r>
      <w:r>
        <w:rPr>
          <w:lang w:val="en-US"/>
        </w:rPr>
        <w:t>:</w:t>
      </w:r>
    </w:p>
    <w:p w:rsidR="00B06228" w:rsidRDefault="00B06228" w:rsidP="00B06228">
      <w:pPr>
        <w:pStyle w:val="a6"/>
        <w:numPr>
          <w:ilvl w:val="0"/>
          <w:numId w:val="4"/>
        </w:numPr>
      </w:pPr>
      <w:r>
        <w:t xml:space="preserve">Данный подход не учитывает многообразия паттернов в данных, что добавляет сложности в </w:t>
      </w:r>
      <w:proofErr w:type="spellStart"/>
      <w:r>
        <w:t>токенизации</w:t>
      </w:r>
      <w:proofErr w:type="spellEnd"/>
    </w:p>
    <w:p w:rsidR="00B06228" w:rsidRDefault="00B06228" w:rsidP="00B06228">
      <w:pPr>
        <w:pStyle w:val="a6"/>
        <w:numPr>
          <w:ilvl w:val="0"/>
          <w:numId w:val="4"/>
        </w:numPr>
      </w:pPr>
      <w:r>
        <w:t>Этот подход, что и сплит по пробелам не учитывает специфические названия (Бахчи У)</w:t>
      </w:r>
    </w:p>
    <w:p w:rsidR="00935013" w:rsidRDefault="00935013" w:rsidP="00935013">
      <w:pPr>
        <w:pStyle w:val="a6"/>
        <w:numPr>
          <w:ilvl w:val="0"/>
          <w:numId w:val="4"/>
        </w:numPr>
      </w:pPr>
      <w:r>
        <w:t xml:space="preserve">Чувствительность к формату дат (рассмотрены лишь некоторые аспекты), также не учитывается </w:t>
      </w:r>
      <w:proofErr w:type="spellStart"/>
      <w:r>
        <w:t>неккоректность</w:t>
      </w:r>
      <w:proofErr w:type="spellEnd"/>
      <w:r>
        <w:t xml:space="preserve"> данных</w:t>
      </w:r>
    </w:p>
    <w:p w:rsidR="00935013" w:rsidRDefault="00935013" w:rsidP="00935013">
      <w:pPr>
        <w:pStyle w:val="a6"/>
        <w:numPr>
          <w:ilvl w:val="0"/>
          <w:numId w:val="4"/>
        </w:numPr>
      </w:pPr>
      <w:r>
        <w:t xml:space="preserve">  Чувствительность к формату чисел</w:t>
      </w:r>
    </w:p>
    <w:p w:rsidR="00935013" w:rsidRDefault="00935013" w:rsidP="00935013">
      <w:pPr>
        <w:pStyle w:val="a6"/>
        <w:numPr>
          <w:ilvl w:val="0"/>
          <w:numId w:val="4"/>
        </w:numPr>
      </w:pPr>
      <w:r>
        <w:t xml:space="preserve">   Есть вероятность повторения чисел</w:t>
      </w:r>
      <w:r>
        <w:t>, токенов</w:t>
      </w:r>
      <w:r>
        <w:t xml:space="preserve"> (номера, даты состоят из чисел)</w:t>
      </w:r>
    </w:p>
    <w:p w:rsidR="00935013" w:rsidRDefault="00935013" w:rsidP="00935013">
      <w:pPr>
        <w:pStyle w:val="a6"/>
        <w:numPr>
          <w:ilvl w:val="0"/>
          <w:numId w:val="4"/>
        </w:numPr>
      </w:pPr>
      <w:r>
        <w:t xml:space="preserve"> </w:t>
      </w:r>
      <w:r>
        <w:t xml:space="preserve">  </w:t>
      </w:r>
      <w:r>
        <w:t>Не учитывается</w:t>
      </w:r>
      <w:r>
        <w:t xml:space="preserve"> </w:t>
      </w:r>
      <w:r>
        <w:t>другие возможные случаи токенов</w:t>
      </w:r>
    </w:p>
    <w:p w:rsidR="00935013" w:rsidRDefault="00935013" w:rsidP="00935013">
      <w:pPr>
        <w:pStyle w:val="a6"/>
        <w:numPr>
          <w:ilvl w:val="0"/>
          <w:numId w:val="4"/>
        </w:numPr>
      </w:pPr>
      <w:r>
        <w:t xml:space="preserve">  Примитивност</w:t>
      </w:r>
      <w:r>
        <w:t>ь</w:t>
      </w:r>
    </w:p>
    <w:p w:rsidR="00935013" w:rsidRDefault="00935013" w:rsidP="00935013">
      <w:r>
        <w:t>В случае уникальных токенов можно ввести либо словарь, в котором будут храниться такие токены, либо использовать метод очень похожий на</w:t>
      </w:r>
      <w:r w:rsidRPr="00935013">
        <w:t xml:space="preserve"> </w:t>
      </w:r>
      <w:r>
        <w:rPr>
          <w:lang w:val="en-US"/>
        </w:rPr>
        <w:t>TF</w:t>
      </w:r>
      <w:r w:rsidRPr="00935013">
        <w:t>-</w:t>
      </w:r>
      <w:r>
        <w:rPr>
          <w:lang w:val="en-US"/>
        </w:rPr>
        <w:t>IDF</w:t>
      </w:r>
      <w:r>
        <w:t xml:space="preserve">, то есть подсчитаем кол-во </w:t>
      </w:r>
      <w:proofErr w:type="spellStart"/>
      <w:r>
        <w:t>биграм</w:t>
      </w:r>
      <w:proofErr w:type="spellEnd"/>
      <w:r>
        <w:t xml:space="preserve"> триграмм, и найдем очень редко встречающиеся биграммы и триграммы и объединим их в один токен. </w:t>
      </w:r>
    </w:p>
    <w:p w:rsidR="00935013" w:rsidRDefault="00935013" w:rsidP="00935013">
      <w:r>
        <w:t>Мой подход расширяем</w:t>
      </w:r>
      <w:r w:rsidRPr="00935013">
        <w:t>:</w:t>
      </w:r>
      <w:r>
        <w:t xml:space="preserve"> если мы </w:t>
      </w:r>
      <w:r w:rsidR="004F36F2">
        <w:t xml:space="preserve">находим довольно частый паттерн, который мы не учли, мы можем внести его регулярное выражение. </w:t>
      </w:r>
    </w:p>
    <w:p w:rsidR="004F36F2" w:rsidRDefault="004F36F2" w:rsidP="00935013">
      <w:r>
        <w:t>Примитивность моего подхода заключается в том, что я прохожу несколько раз по тексту чтобы найти токены удовлетворяющие требованию. По-хорошему, стоило бы запоминать позицию в котором встретился один из токенов и начинать поиск независимых шаблонов с этой позиции.</w:t>
      </w:r>
    </w:p>
    <w:p w:rsidR="004F36F2" w:rsidRDefault="004F36F2" w:rsidP="00935013">
      <w:r>
        <w:t xml:space="preserve">В ходе работы я столкнулся с проблемой форматирования данных, </w:t>
      </w:r>
      <w:r>
        <w:rPr>
          <w:lang w:val="en-US"/>
        </w:rPr>
        <w:t>genism</w:t>
      </w:r>
      <w:r w:rsidRPr="004F36F2">
        <w:t xml:space="preserve"> </w:t>
      </w:r>
      <w:r>
        <w:t>заменил ударения на пробелы, тем самым породив несуществующие токены. Эту проблему можно решить следующим образом.</w:t>
      </w:r>
    </w:p>
    <w:p w:rsidR="004F36F2" w:rsidRPr="004F36F2" w:rsidRDefault="004F36F2" w:rsidP="00935013">
      <w:r>
        <w:t xml:space="preserve">Обычно данная проблема возникает в первом предложении до знака тире. Мы можем получить все возможные пары этих слов и собрать из них токены. Но это может повлечь </w:t>
      </w:r>
      <w:proofErr w:type="gramStart"/>
      <w:r>
        <w:t>к проблемам</w:t>
      </w:r>
      <w:proofErr w:type="gramEnd"/>
      <w:r>
        <w:t xml:space="preserve"> связанным с размером токена.</w:t>
      </w:r>
    </w:p>
    <w:p w:rsidR="00057895" w:rsidRPr="00C5764D" w:rsidRDefault="00057895" w:rsidP="00A55AB9">
      <w:pPr>
        <w:tabs>
          <w:tab w:val="left" w:pos="6240"/>
        </w:tabs>
      </w:pPr>
    </w:p>
    <w:sectPr w:rsidR="00057895" w:rsidRPr="00C57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2761"/>
    <w:multiLevelType w:val="hybridMultilevel"/>
    <w:tmpl w:val="29BA4AAA"/>
    <w:lvl w:ilvl="0" w:tplc="EC8C76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073FE1"/>
    <w:multiLevelType w:val="hybridMultilevel"/>
    <w:tmpl w:val="29BA4AAA"/>
    <w:lvl w:ilvl="0" w:tplc="EC8C76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4423DA"/>
    <w:multiLevelType w:val="hybridMultilevel"/>
    <w:tmpl w:val="32B81D5A"/>
    <w:lvl w:ilvl="0" w:tplc="39DC37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06130E"/>
    <w:multiLevelType w:val="hybridMultilevel"/>
    <w:tmpl w:val="28269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FE"/>
    <w:rsid w:val="00057895"/>
    <w:rsid w:val="003D51DF"/>
    <w:rsid w:val="004F0190"/>
    <w:rsid w:val="004F36F2"/>
    <w:rsid w:val="00935013"/>
    <w:rsid w:val="0093686A"/>
    <w:rsid w:val="00A55AB9"/>
    <w:rsid w:val="00B06228"/>
    <w:rsid w:val="00C5764D"/>
    <w:rsid w:val="00D740FE"/>
    <w:rsid w:val="00DD5F84"/>
    <w:rsid w:val="00E0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A06B"/>
  <w15:chartTrackingRefBased/>
  <w15:docId w15:val="{988A9889-4F6C-4E35-A0C2-848FF361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0FE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D7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40F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057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057895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05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5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2019-03-10T09:59:00Z</dcterms:created>
  <dcterms:modified xsi:type="dcterms:W3CDTF">2019-03-10T11:43:00Z</dcterms:modified>
</cp:coreProperties>
</file>