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9D537" w14:textId="77777777" w:rsidR="00830FCF" w:rsidRDefault="00830FCF" w:rsidP="00830FCF">
      <w:pPr>
        <w:pStyle w:val="NormalWeb"/>
        <w:spacing w:before="0" w:beforeAutospacing="0" w:after="0" w:afterAutospacing="0"/>
        <w:ind w:firstLine="720"/>
        <w:rPr>
          <w:color w:val="0E101A"/>
        </w:rPr>
      </w:pPr>
      <w:r>
        <w:rPr>
          <w:color w:val="0E101A"/>
        </w:rPr>
        <w:t xml:space="preserve">I am pursuing a career related to Data Science and Data Analytics. I am also applying for graduate school programs in Data Science and Computer Science. Since my early years, I have always been fascinated by science and analyzing how things work. I eventually understood the power of managing and analyzing datasets to refine our understanding of things. The ever-increasing power of computational tools and sensors is exciting, as our ability to engage in data science will only improve. At this point in my career, I strive to expand my breadth of knowledge about data science. An internship involving machine learning with data will improve my ability to extract meaning from </w:t>
      </w:r>
      <w:proofErr w:type="gramStart"/>
      <w:r>
        <w:rPr>
          <w:color w:val="0E101A"/>
        </w:rPr>
        <w:t>data, and</w:t>
      </w:r>
      <w:proofErr w:type="gramEnd"/>
      <w:r>
        <w:rPr>
          <w:color w:val="0E101A"/>
        </w:rPr>
        <w:t xml:space="preserve"> contribute to my success in grad school and beyond.</w:t>
      </w:r>
    </w:p>
    <w:p w14:paraId="01B59B11" w14:textId="77777777" w:rsidR="00830FCF" w:rsidRDefault="00830FCF" w:rsidP="00830FCF">
      <w:pPr>
        <w:pStyle w:val="NormalWeb"/>
        <w:spacing w:before="0" w:beforeAutospacing="0" w:after="0" w:afterAutospacing="0"/>
        <w:rPr>
          <w:color w:val="0E101A"/>
        </w:rPr>
      </w:pPr>
    </w:p>
    <w:p w14:paraId="2F0A86DC" w14:textId="77777777" w:rsidR="00830FCF" w:rsidRDefault="00830FCF" w:rsidP="00830FCF">
      <w:pPr>
        <w:pStyle w:val="NormalWeb"/>
        <w:spacing w:before="0" w:beforeAutospacing="0" w:after="0" w:afterAutospacing="0"/>
        <w:ind w:firstLine="720"/>
        <w:rPr>
          <w:color w:val="0E101A"/>
        </w:rPr>
      </w:pPr>
      <w:r>
        <w:rPr>
          <w:color w:val="0E101A"/>
        </w:rPr>
        <w:t>Advanced computer science courses that I have recently completed at RPI have been particularly influential towards my current level of experience. For "Machine Learning from Data," I implemented multiple classification algorithms for differentiating handwritten digits, including linear regression with polynomial feature transform, k-NN rule, RBF-network with k-means clustering, neural network, and SVM. I also applied regularization by cross-validating different parameter inputs.</w:t>
      </w:r>
    </w:p>
    <w:p w14:paraId="41E47BCB" w14:textId="77777777" w:rsidR="00830FCF" w:rsidRDefault="00830FCF" w:rsidP="00830FCF">
      <w:pPr>
        <w:pStyle w:val="NormalWeb"/>
        <w:spacing w:before="0" w:beforeAutospacing="0" w:after="0" w:afterAutospacing="0"/>
        <w:rPr>
          <w:color w:val="0E101A"/>
        </w:rPr>
      </w:pPr>
    </w:p>
    <w:p w14:paraId="756DEB5E" w14:textId="77777777" w:rsidR="00830FCF" w:rsidRDefault="00830FCF" w:rsidP="00830FCF">
      <w:pPr>
        <w:pStyle w:val="NormalWeb"/>
        <w:spacing w:before="0" w:beforeAutospacing="0" w:after="0" w:afterAutospacing="0"/>
        <w:ind w:firstLine="720"/>
        <w:rPr>
          <w:color w:val="0E101A"/>
        </w:rPr>
      </w:pPr>
      <w:r>
        <w:rPr>
          <w:color w:val="0E101A"/>
        </w:rPr>
        <w:t xml:space="preserve">For "Data Science," I read literature on the data lifecycle and data management and was introduced to many data/metadata formats, standards, and conventions. For the class project, my group investigated the correlation between tree density and property values in zip codes using the "2015 Street Trees Census" and "Property Valuation and Assessment" datasets from NYC Open Data. Unfortunately, our linear regression was affected by skewness attributed to zip codes with huge buildings and little space for trees. We then trained a random forest classifier to predict the mean property value from the number of trees of each species in a given zip code and examined the resulting Gini importance values. We found that counts of </w:t>
      </w:r>
      <w:proofErr w:type="spellStart"/>
      <w:r>
        <w:rPr>
          <w:color w:val="0E101A"/>
        </w:rPr>
        <w:t>Callery</w:t>
      </w:r>
      <w:proofErr w:type="spellEnd"/>
      <w:r>
        <w:rPr>
          <w:color w:val="0E101A"/>
        </w:rPr>
        <w:t xml:space="preserve"> Pear trees had the most predictive power over mean property value in a zip code.</w:t>
      </w:r>
    </w:p>
    <w:p w14:paraId="14EB6013" w14:textId="77777777" w:rsidR="00830FCF" w:rsidRDefault="00830FCF" w:rsidP="00830FCF">
      <w:pPr>
        <w:pStyle w:val="NormalWeb"/>
        <w:spacing w:before="0" w:beforeAutospacing="0" w:after="0" w:afterAutospacing="0"/>
        <w:rPr>
          <w:color w:val="0E101A"/>
        </w:rPr>
      </w:pPr>
    </w:p>
    <w:p w14:paraId="24D1742C" w14:textId="77777777" w:rsidR="00830FCF" w:rsidRDefault="00830FCF" w:rsidP="00830FCF">
      <w:pPr>
        <w:pStyle w:val="NormalWeb"/>
        <w:spacing w:before="0" w:beforeAutospacing="0" w:after="0" w:afterAutospacing="0"/>
        <w:ind w:firstLine="720"/>
        <w:rPr>
          <w:color w:val="0E101A"/>
        </w:rPr>
      </w:pPr>
      <w:r>
        <w:rPr>
          <w:color w:val="0E101A"/>
        </w:rPr>
        <w:t>My most relevant experience would be the research project I have been working on this semester, for which I have been writing a paper to submit to the IEEE DSAA'21 conference. I investigated how fire emissions, particulate matter, and climate variables/indices (temperature, precipitation, drought indices) impact mortality rate of chronic lower respiratory diseases.</w:t>
      </w:r>
    </w:p>
    <w:p w14:paraId="12628977" w14:textId="77777777" w:rsidR="00830FCF" w:rsidRDefault="00830FCF" w:rsidP="00830FCF">
      <w:pPr>
        <w:pStyle w:val="NormalWeb"/>
        <w:spacing w:before="0" w:beforeAutospacing="0" w:after="0" w:afterAutospacing="0"/>
        <w:rPr>
          <w:color w:val="0E101A"/>
        </w:rPr>
      </w:pPr>
      <w:r>
        <w:rPr>
          <w:color w:val="0E101A"/>
        </w:rPr>
        <w:t>While cholera is an infectious disease caused by </w:t>
      </w:r>
      <w:r>
        <w:rPr>
          <w:rStyle w:val="Emphasis"/>
          <w:color w:val="0E101A"/>
        </w:rPr>
        <w:t>V. cholerae</w:t>
      </w:r>
      <w:r>
        <w:rPr>
          <w:color w:val="0E101A"/>
        </w:rPr>
        <w:t> bacteria, chronic lower respiratory diseases are not primarily infectious in etiology. They do have infectious determinants, but this is an active area for investigation (</w:t>
      </w:r>
      <w:hyperlink r:id="rId7" w:tgtFrame="_blank" w:history="1">
        <w:r>
          <w:rPr>
            <w:rStyle w:val="Hyperlink"/>
            <w:color w:val="4A6EE0"/>
          </w:rPr>
          <w:t>Infectio</w:t>
        </w:r>
        <w:r>
          <w:rPr>
            <w:rStyle w:val="Hyperlink"/>
            <w:color w:val="4A6EE0"/>
          </w:rPr>
          <w:t>n</w:t>
        </w:r>
        <w:r>
          <w:rPr>
            <w:rStyle w:val="Hyperlink"/>
            <w:color w:val="4A6EE0"/>
          </w:rPr>
          <w:t>s in “Noninfectious” Lung Diseases</w:t>
        </w:r>
      </w:hyperlink>
      <w:r>
        <w:rPr>
          <w:color w:val="0E101A"/>
        </w:rPr>
        <w:t>). They are also attributable to other factors, such as smoking and air conditioning. With these caveats in mind, I trained a model using datasets available on the national, county-level scale, then discussed existing studies that address the limitations. These studies are smaller in scale, such as in individual cities. While they lack data on the national scale, they are better suited to study localized effects on mortality.</w:t>
      </w:r>
    </w:p>
    <w:p w14:paraId="694046A9" w14:textId="77777777" w:rsidR="00830FCF" w:rsidRDefault="00830FCF" w:rsidP="00830FCF">
      <w:pPr>
        <w:pStyle w:val="NormalWeb"/>
        <w:spacing w:before="0" w:beforeAutospacing="0" w:after="0" w:afterAutospacing="0"/>
        <w:ind w:firstLine="720"/>
        <w:rPr>
          <w:color w:val="0E101A"/>
        </w:rPr>
      </w:pPr>
      <w:r>
        <w:rPr>
          <w:color w:val="0E101A"/>
        </w:rPr>
        <w:t>I was particularly inspired by the paper “</w:t>
      </w:r>
      <w:hyperlink r:id="rId8" w:tgtFrame="_blank" w:history="1">
        <w:r>
          <w:rPr>
            <w:rStyle w:val="Hyperlink"/>
            <w:color w:val="4A6EE0"/>
          </w:rPr>
          <w:t>Cholera Risk: A Machine Learning Approach Applied to Essential Climate Variables</w:t>
        </w:r>
      </w:hyperlink>
      <w:r>
        <w:rPr>
          <w:color w:val="0E101A"/>
        </w:rPr>
        <w:t>.” The authors used random forest from SciKit Learn to classify cholera outbreaks, with 1-2 month lagged values of climate variables to represent their lagged effects on cholera incubation periods. I also used random forest, except I performed regression rather than classification, and incorporated fire emissions, biosphere fluxes, burned area, particulate matter, climate variables/indices, and their 1-2 month lagged values.</w:t>
      </w:r>
    </w:p>
    <w:p w14:paraId="61E3B695" w14:textId="77777777" w:rsidR="00830FCF" w:rsidRDefault="00830FCF" w:rsidP="00830FCF">
      <w:pPr>
        <w:pStyle w:val="NormalWeb"/>
        <w:spacing w:before="0" w:beforeAutospacing="0" w:after="0" w:afterAutospacing="0"/>
        <w:ind w:firstLine="720"/>
        <w:rPr>
          <w:color w:val="0E101A"/>
        </w:rPr>
      </w:pPr>
      <w:r>
        <w:rPr>
          <w:color w:val="0E101A"/>
        </w:rPr>
        <w:lastRenderedPageBreak/>
        <w:t>I optimized model performance (maximizing R-squared) using 10-fold cross-validation with SciKit Learn's </w:t>
      </w:r>
      <w:hyperlink r:id="rId9" w:tgtFrame="_blank" w:history="1">
        <w:r>
          <w:rPr>
            <w:rStyle w:val="Hyperlink"/>
            <w:color w:val="4A6EE0"/>
          </w:rPr>
          <w:t>GridSearchCV</w:t>
        </w:r>
      </w:hyperlink>
      <w:r>
        <w:rPr>
          <w:color w:val="0E101A"/>
        </w:rPr>
        <w:t> for parameter testing and </w:t>
      </w:r>
      <w:hyperlink r:id="rId10" w:tgtFrame="_blank" w:history="1">
        <w:r>
          <w:rPr>
            <w:rStyle w:val="Hyperlink"/>
            <w:color w:val="4A6EE0"/>
          </w:rPr>
          <w:t>RFECV</w:t>
        </w:r>
      </w:hyperlink>
      <w:r>
        <w:rPr>
          <w:color w:val="0E101A"/>
        </w:rPr>
        <w:t> for feature selection. To further analyze model performance, I also scored a test dataset not used in training.</w:t>
      </w:r>
    </w:p>
    <w:p w14:paraId="558BB2D7" w14:textId="77777777" w:rsidR="00BC60D2" w:rsidRPr="00616BA4" w:rsidRDefault="00BC60D2" w:rsidP="0079391C">
      <w:pPr>
        <w:contextualSpacing/>
        <w:rPr>
          <w:rFonts w:eastAsia="Times New Roman"/>
          <w:sz w:val="22"/>
          <w:szCs w:val="22"/>
        </w:rPr>
      </w:pPr>
    </w:p>
    <w:p w14:paraId="0DC8BBE3" w14:textId="5F3DDDB0" w:rsidR="0079391C" w:rsidRPr="00616BA4" w:rsidRDefault="0079391C" w:rsidP="0079391C">
      <w:pPr>
        <w:contextualSpacing/>
        <w:rPr>
          <w:rFonts w:eastAsia="Times New Roman"/>
          <w:sz w:val="22"/>
          <w:szCs w:val="22"/>
        </w:rPr>
      </w:pPr>
      <w:r w:rsidRPr="00616BA4">
        <w:rPr>
          <w:rFonts w:eastAsia="Times New Roman"/>
          <w:sz w:val="22"/>
          <w:szCs w:val="22"/>
        </w:rPr>
        <w:t>Data sources</w:t>
      </w:r>
      <w:r w:rsidR="00616BA4">
        <w:rPr>
          <w:rFonts w:eastAsia="Times New Roman"/>
          <w:sz w:val="22"/>
          <w:szCs w:val="22"/>
        </w:rPr>
        <w:t xml:space="preserve"> for my project</w:t>
      </w:r>
      <w:r w:rsidRPr="00616BA4">
        <w:rPr>
          <w:rFonts w:eastAsia="Times New Roman"/>
          <w:sz w:val="22"/>
          <w:szCs w:val="22"/>
        </w:rPr>
        <w:t>:</w:t>
      </w:r>
    </w:p>
    <w:p w14:paraId="68DC9B2D" w14:textId="77777777" w:rsidR="0079391C" w:rsidRPr="00616BA4" w:rsidRDefault="00E96038" w:rsidP="0079391C">
      <w:pPr>
        <w:numPr>
          <w:ilvl w:val="0"/>
          <w:numId w:val="1"/>
        </w:numPr>
        <w:spacing w:before="100" w:beforeAutospacing="1" w:after="100" w:afterAutospacing="1"/>
        <w:contextualSpacing/>
        <w:rPr>
          <w:rFonts w:eastAsia="Times New Roman"/>
          <w:sz w:val="22"/>
          <w:szCs w:val="22"/>
        </w:rPr>
      </w:pPr>
      <w:hyperlink r:id="rId11" w:history="1">
        <w:r w:rsidR="0079391C" w:rsidRPr="00616BA4">
          <w:rPr>
            <w:rFonts w:eastAsia="Times New Roman"/>
            <w:color w:val="4A6EE0"/>
            <w:sz w:val="22"/>
            <w:szCs w:val="22"/>
            <w:u w:val="single"/>
          </w:rPr>
          <w:t>Global Fire Emissions Database</w:t>
        </w:r>
      </w:hyperlink>
      <w:r w:rsidR="0079391C" w:rsidRPr="00616BA4">
        <w:rPr>
          <w:rFonts w:eastAsia="Times New Roman"/>
          <w:color w:val="0E101A"/>
          <w:sz w:val="22"/>
          <w:szCs w:val="22"/>
        </w:rPr>
        <w:t> (GFED)</w:t>
      </w:r>
    </w:p>
    <w:p w14:paraId="7239F186" w14:textId="77777777" w:rsidR="0079391C" w:rsidRPr="00616BA4" w:rsidRDefault="0079391C" w:rsidP="0079391C">
      <w:pPr>
        <w:numPr>
          <w:ilvl w:val="1"/>
          <w:numId w:val="1"/>
        </w:numPr>
        <w:spacing w:before="100" w:beforeAutospacing="1" w:after="100" w:afterAutospacing="1"/>
        <w:contextualSpacing/>
        <w:rPr>
          <w:rFonts w:eastAsia="Times New Roman"/>
          <w:sz w:val="22"/>
          <w:szCs w:val="22"/>
        </w:rPr>
      </w:pPr>
      <w:r w:rsidRPr="00616BA4">
        <w:rPr>
          <w:rFonts w:eastAsia="Times New Roman"/>
          <w:color w:val="0E101A"/>
          <w:sz w:val="22"/>
          <w:szCs w:val="22"/>
        </w:rPr>
        <w:t xml:space="preserve">fire emissions, burned </w:t>
      </w:r>
      <w:proofErr w:type="gramStart"/>
      <w:r w:rsidRPr="00616BA4">
        <w:rPr>
          <w:rFonts w:eastAsia="Times New Roman"/>
          <w:color w:val="0E101A"/>
          <w:sz w:val="22"/>
          <w:szCs w:val="22"/>
        </w:rPr>
        <w:t>area</w:t>
      </w:r>
      <w:proofErr w:type="gramEnd"/>
    </w:p>
    <w:p w14:paraId="33F39C43" w14:textId="77777777" w:rsidR="0079391C" w:rsidRPr="00616BA4" w:rsidRDefault="0079391C" w:rsidP="0079391C">
      <w:pPr>
        <w:numPr>
          <w:ilvl w:val="1"/>
          <w:numId w:val="1"/>
        </w:numPr>
        <w:spacing w:before="100" w:beforeAutospacing="1" w:after="100" w:afterAutospacing="1"/>
        <w:contextualSpacing/>
        <w:rPr>
          <w:rFonts w:eastAsia="Times New Roman"/>
          <w:sz w:val="22"/>
          <w:szCs w:val="22"/>
        </w:rPr>
      </w:pPr>
      <w:r w:rsidRPr="00616BA4">
        <w:rPr>
          <w:rFonts w:eastAsia="Times New Roman"/>
          <w:color w:val="0E101A"/>
          <w:sz w:val="22"/>
          <w:szCs w:val="22"/>
        </w:rPr>
        <w:t xml:space="preserve">biosphere fluxes </w:t>
      </w:r>
    </w:p>
    <w:p w14:paraId="23BE967A" w14:textId="77777777" w:rsidR="0079391C" w:rsidRPr="00616BA4" w:rsidRDefault="0079391C" w:rsidP="0079391C">
      <w:pPr>
        <w:numPr>
          <w:ilvl w:val="2"/>
          <w:numId w:val="1"/>
        </w:numPr>
        <w:spacing w:before="100" w:beforeAutospacing="1" w:after="100" w:afterAutospacing="1"/>
        <w:contextualSpacing/>
        <w:rPr>
          <w:rFonts w:eastAsia="Times New Roman"/>
          <w:sz w:val="22"/>
          <w:szCs w:val="22"/>
        </w:rPr>
      </w:pPr>
      <w:r w:rsidRPr="00616BA4">
        <w:rPr>
          <w:rFonts w:eastAsia="Times New Roman"/>
          <w:sz w:val="22"/>
          <w:szCs w:val="22"/>
        </w:rPr>
        <w:t>net primary production (NPP), heterotrophic respiration (Rh)</w:t>
      </w:r>
    </w:p>
    <w:p w14:paraId="619F7B85" w14:textId="77777777" w:rsidR="0079391C" w:rsidRPr="00616BA4" w:rsidRDefault="00E96038" w:rsidP="0079391C">
      <w:pPr>
        <w:numPr>
          <w:ilvl w:val="0"/>
          <w:numId w:val="1"/>
        </w:numPr>
        <w:spacing w:before="100" w:beforeAutospacing="1" w:after="100" w:afterAutospacing="1"/>
        <w:contextualSpacing/>
        <w:rPr>
          <w:rFonts w:eastAsia="Times New Roman"/>
          <w:sz w:val="22"/>
          <w:szCs w:val="22"/>
        </w:rPr>
      </w:pPr>
      <w:hyperlink r:id="rId12" w:history="1">
        <w:r w:rsidR="0079391C" w:rsidRPr="00616BA4">
          <w:rPr>
            <w:rFonts w:eastAsia="Times New Roman"/>
            <w:color w:val="4A6EE0"/>
            <w:sz w:val="22"/>
            <w:szCs w:val="22"/>
            <w:u w:val="single"/>
          </w:rPr>
          <w:t>Atmospheric Composition Analysis Group</w:t>
        </w:r>
      </w:hyperlink>
    </w:p>
    <w:p w14:paraId="3E5275CF" w14:textId="77777777" w:rsidR="0079391C" w:rsidRPr="00616BA4" w:rsidRDefault="0079391C" w:rsidP="0079391C">
      <w:pPr>
        <w:numPr>
          <w:ilvl w:val="1"/>
          <w:numId w:val="1"/>
        </w:numPr>
        <w:spacing w:before="100" w:beforeAutospacing="1" w:after="100" w:afterAutospacing="1"/>
        <w:contextualSpacing/>
        <w:rPr>
          <w:rFonts w:eastAsia="Times New Roman"/>
          <w:sz w:val="22"/>
          <w:szCs w:val="22"/>
        </w:rPr>
      </w:pPr>
      <w:r w:rsidRPr="00616BA4">
        <w:rPr>
          <w:rFonts w:eastAsia="Times New Roman"/>
          <w:color w:val="0E101A"/>
          <w:sz w:val="22"/>
          <w:szCs w:val="22"/>
        </w:rPr>
        <w:t>particulate matter (PM2.5)</w:t>
      </w:r>
    </w:p>
    <w:p w14:paraId="7C7E4D87" w14:textId="77777777" w:rsidR="0079391C" w:rsidRPr="00616BA4" w:rsidRDefault="00E96038" w:rsidP="0079391C">
      <w:pPr>
        <w:numPr>
          <w:ilvl w:val="0"/>
          <w:numId w:val="1"/>
        </w:numPr>
        <w:spacing w:before="100" w:beforeAutospacing="1" w:after="100" w:afterAutospacing="1"/>
        <w:contextualSpacing/>
        <w:rPr>
          <w:rFonts w:eastAsia="Times New Roman"/>
          <w:sz w:val="22"/>
          <w:szCs w:val="22"/>
        </w:rPr>
      </w:pPr>
      <w:hyperlink r:id="rId13" w:history="1">
        <w:r w:rsidR="0079391C" w:rsidRPr="00616BA4">
          <w:rPr>
            <w:rFonts w:eastAsia="Times New Roman"/>
            <w:color w:val="4A6EE0"/>
            <w:sz w:val="22"/>
            <w:szCs w:val="22"/>
            <w:u w:val="single"/>
          </w:rPr>
          <w:t>NOAA Monthly U.S. Climate Divisional Database</w:t>
        </w:r>
      </w:hyperlink>
      <w:r w:rsidR="0079391C" w:rsidRPr="00616BA4">
        <w:rPr>
          <w:rFonts w:eastAsia="Times New Roman"/>
          <w:color w:val="0E101A"/>
          <w:sz w:val="22"/>
          <w:szCs w:val="22"/>
        </w:rPr>
        <w:t> (nClimDiv)</w:t>
      </w:r>
    </w:p>
    <w:p w14:paraId="14713140" w14:textId="77777777" w:rsidR="0079391C" w:rsidRPr="00616BA4" w:rsidRDefault="0079391C" w:rsidP="0079391C">
      <w:pPr>
        <w:numPr>
          <w:ilvl w:val="1"/>
          <w:numId w:val="1"/>
        </w:numPr>
        <w:spacing w:before="100" w:beforeAutospacing="1" w:after="100" w:afterAutospacing="1"/>
        <w:contextualSpacing/>
        <w:rPr>
          <w:rFonts w:eastAsia="Times New Roman"/>
          <w:sz w:val="22"/>
          <w:szCs w:val="22"/>
        </w:rPr>
      </w:pPr>
      <w:r w:rsidRPr="00616BA4">
        <w:rPr>
          <w:rFonts w:eastAsia="Times New Roman"/>
          <w:color w:val="0E101A"/>
          <w:sz w:val="22"/>
          <w:szCs w:val="22"/>
        </w:rPr>
        <w:t>climate variables/indices (precipitation, temperature, drought indices)</w:t>
      </w:r>
    </w:p>
    <w:p w14:paraId="557B2BCE" w14:textId="77777777" w:rsidR="0079391C" w:rsidRPr="00616BA4" w:rsidRDefault="0079391C" w:rsidP="0079391C">
      <w:pPr>
        <w:numPr>
          <w:ilvl w:val="0"/>
          <w:numId w:val="1"/>
        </w:numPr>
        <w:spacing w:before="100" w:beforeAutospacing="1" w:after="100" w:afterAutospacing="1"/>
        <w:contextualSpacing/>
        <w:rPr>
          <w:rFonts w:eastAsia="Times New Roman"/>
          <w:sz w:val="22"/>
          <w:szCs w:val="22"/>
        </w:rPr>
      </w:pPr>
      <w:r w:rsidRPr="00616BA4">
        <w:rPr>
          <w:rFonts w:eastAsia="Times New Roman"/>
          <w:sz w:val="22"/>
          <w:szCs w:val="22"/>
        </w:rPr>
        <w:t>US Census Bureau (</w:t>
      </w:r>
      <w:hyperlink r:id="rId14" w:history="1">
        <w:r w:rsidRPr="00616BA4">
          <w:rPr>
            <w:rFonts w:eastAsia="Times New Roman"/>
            <w:color w:val="0000FF"/>
            <w:sz w:val="22"/>
            <w:szCs w:val="22"/>
            <w:u w:val="single"/>
          </w:rPr>
          <w:t>Census.gov</w:t>
        </w:r>
      </w:hyperlink>
      <w:r w:rsidRPr="00616BA4">
        <w:rPr>
          <w:rFonts w:eastAsia="Times New Roman"/>
          <w:sz w:val="22"/>
          <w:szCs w:val="22"/>
        </w:rPr>
        <w:t>)</w:t>
      </w:r>
    </w:p>
    <w:p w14:paraId="714C6995" w14:textId="77777777" w:rsidR="0079391C" w:rsidRPr="00616BA4" w:rsidRDefault="0079391C" w:rsidP="0079391C">
      <w:pPr>
        <w:numPr>
          <w:ilvl w:val="1"/>
          <w:numId w:val="1"/>
        </w:numPr>
        <w:spacing w:before="100" w:beforeAutospacing="1" w:after="100" w:afterAutospacing="1"/>
        <w:contextualSpacing/>
        <w:rPr>
          <w:rFonts w:eastAsia="Times New Roman"/>
          <w:sz w:val="22"/>
          <w:szCs w:val="22"/>
        </w:rPr>
      </w:pPr>
      <w:r w:rsidRPr="00616BA4">
        <w:rPr>
          <w:rFonts w:eastAsia="Times New Roman"/>
          <w:sz w:val="22"/>
          <w:szCs w:val="22"/>
        </w:rPr>
        <w:t>population, median income, shapefiles</w:t>
      </w:r>
    </w:p>
    <w:p w14:paraId="1B7B5A9D" w14:textId="77777777" w:rsidR="0079391C" w:rsidRPr="00616BA4" w:rsidRDefault="00E96038" w:rsidP="0079391C">
      <w:pPr>
        <w:numPr>
          <w:ilvl w:val="0"/>
          <w:numId w:val="1"/>
        </w:numPr>
        <w:spacing w:before="100" w:beforeAutospacing="1" w:after="100" w:afterAutospacing="1"/>
        <w:contextualSpacing/>
        <w:rPr>
          <w:rFonts w:eastAsia="Times New Roman"/>
          <w:sz w:val="22"/>
          <w:szCs w:val="22"/>
        </w:rPr>
      </w:pPr>
      <w:hyperlink r:id="rId15" w:history="1">
        <w:r w:rsidR="0079391C" w:rsidRPr="00616BA4">
          <w:rPr>
            <w:rFonts w:eastAsia="Times New Roman"/>
            <w:color w:val="0000FF"/>
            <w:sz w:val="22"/>
            <w:szCs w:val="22"/>
            <w:u w:val="single"/>
          </w:rPr>
          <w:t>CDC WONDER</w:t>
        </w:r>
      </w:hyperlink>
      <w:r w:rsidR="0079391C" w:rsidRPr="00616BA4">
        <w:rPr>
          <w:rFonts w:eastAsia="Times New Roman"/>
          <w:sz w:val="22"/>
          <w:szCs w:val="22"/>
        </w:rPr>
        <w:t xml:space="preserve">; </w:t>
      </w:r>
      <w:hyperlink r:id="rId16" w:history="1">
        <w:r w:rsidR="0079391C" w:rsidRPr="00616BA4">
          <w:rPr>
            <w:rFonts w:eastAsia="Times New Roman"/>
            <w:color w:val="0000FF"/>
            <w:sz w:val="22"/>
            <w:szCs w:val="22"/>
            <w:u w:val="single"/>
          </w:rPr>
          <w:t>Underlying Cause of Death, 1999-2019 Request (cdc.gov)</w:t>
        </w:r>
      </w:hyperlink>
    </w:p>
    <w:p w14:paraId="664FF8A6" w14:textId="77777777" w:rsidR="0079391C" w:rsidRPr="00616BA4" w:rsidRDefault="0079391C" w:rsidP="0079391C">
      <w:pPr>
        <w:numPr>
          <w:ilvl w:val="1"/>
          <w:numId w:val="1"/>
        </w:numPr>
        <w:spacing w:before="100" w:beforeAutospacing="1" w:after="100" w:afterAutospacing="1"/>
        <w:contextualSpacing/>
        <w:rPr>
          <w:rFonts w:eastAsia="Times New Roman"/>
          <w:sz w:val="22"/>
          <w:szCs w:val="22"/>
        </w:rPr>
      </w:pPr>
      <w:r w:rsidRPr="00616BA4">
        <w:rPr>
          <w:rFonts w:eastAsia="Times New Roman"/>
          <w:sz w:val="22"/>
          <w:szCs w:val="22"/>
        </w:rPr>
        <w:t>County-level death counts from causes described by the I</w:t>
      </w:r>
      <w:r w:rsidRPr="00616BA4">
        <w:rPr>
          <w:rFonts w:eastAsia="Times New Roman"/>
          <w:color w:val="000000"/>
          <w:sz w:val="22"/>
          <w:szCs w:val="22"/>
        </w:rPr>
        <w:t>nternational Classification of Diseases (ICD)</w:t>
      </w:r>
    </w:p>
    <w:p w14:paraId="2502DA50" w14:textId="3B745DE9" w:rsidR="0079391C" w:rsidRPr="00616BA4" w:rsidRDefault="0079391C" w:rsidP="0079391C">
      <w:pPr>
        <w:numPr>
          <w:ilvl w:val="1"/>
          <w:numId w:val="1"/>
        </w:numPr>
        <w:spacing w:before="100" w:beforeAutospacing="1" w:after="100" w:afterAutospacing="1"/>
        <w:contextualSpacing/>
        <w:rPr>
          <w:rFonts w:eastAsia="Times New Roman"/>
          <w:sz w:val="22"/>
          <w:szCs w:val="22"/>
        </w:rPr>
      </w:pPr>
      <w:r w:rsidRPr="00616BA4">
        <w:rPr>
          <w:rFonts w:eastAsia="Times New Roman"/>
          <w:color w:val="000000"/>
          <w:sz w:val="22"/>
          <w:szCs w:val="22"/>
        </w:rPr>
        <w:t>Extracted death counts for chronic lower respiratory diseases (</w:t>
      </w:r>
      <w:r w:rsidR="00BC60D2" w:rsidRPr="00616BA4">
        <w:rPr>
          <w:rFonts w:eastAsia="Times New Roman"/>
          <w:color w:val="000000"/>
          <w:sz w:val="22"/>
          <w:szCs w:val="22"/>
        </w:rPr>
        <w:t xml:space="preserve">ICD codes </w:t>
      </w:r>
      <w:r w:rsidRPr="00616BA4">
        <w:rPr>
          <w:rFonts w:eastAsia="Times New Roman"/>
          <w:color w:val="000000"/>
          <w:sz w:val="22"/>
          <w:szCs w:val="22"/>
        </w:rPr>
        <w:t>J40-J47)</w:t>
      </w:r>
    </w:p>
    <w:p w14:paraId="72F471CF" w14:textId="77777777" w:rsidR="0069531F" w:rsidRPr="00616BA4" w:rsidRDefault="0069531F">
      <w:pPr>
        <w:contextualSpacing/>
        <w:rPr>
          <w:sz w:val="22"/>
          <w:szCs w:val="22"/>
        </w:rPr>
      </w:pPr>
    </w:p>
    <w:p w14:paraId="3E3D7B15" w14:textId="5D9F31AD" w:rsidR="00BC60D2" w:rsidRPr="00616BA4" w:rsidRDefault="00BC60D2">
      <w:pPr>
        <w:contextualSpacing/>
        <w:rPr>
          <w:sz w:val="22"/>
          <w:szCs w:val="22"/>
        </w:rPr>
      </w:pPr>
      <w:r w:rsidRPr="00616BA4">
        <w:rPr>
          <w:sz w:val="22"/>
          <w:szCs w:val="22"/>
        </w:rPr>
        <w:t>GitHub</w:t>
      </w:r>
      <w:r w:rsidR="0069531F" w:rsidRPr="00616BA4">
        <w:rPr>
          <w:sz w:val="22"/>
          <w:szCs w:val="22"/>
        </w:rPr>
        <w:t xml:space="preserve"> repository</w:t>
      </w:r>
      <w:r w:rsidR="00616BA4">
        <w:rPr>
          <w:sz w:val="22"/>
          <w:szCs w:val="22"/>
        </w:rPr>
        <w:t xml:space="preserve"> for my project</w:t>
      </w:r>
      <w:r w:rsidRPr="00616BA4">
        <w:rPr>
          <w:sz w:val="22"/>
          <w:szCs w:val="22"/>
        </w:rPr>
        <w:t>:</w:t>
      </w:r>
      <w:r w:rsidR="0069531F" w:rsidRPr="00616BA4">
        <w:rPr>
          <w:sz w:val="22"/>
          <w:szCs w:val="22"/>
        </w:rPr>
        <w:t xml:space="preserve"> </w:t>
      </w:r>
      <w:hyperlink r:id="rId17" w:history="1">
        <w:r w:rsidRPr="00616BA4">
          <w:rPr>
            <w:rStyle w:val="Hyperlink"/>
            <w:sz w:val="22"/>
            <w:szCs w:val="22"/>
          </w:rPr>
          <w:t>Unusuala1l2e3x4/Research-Spring2021</w:t>
        </w:r>
      </w:hyperlink>
    </w:p>
    <w:sectPr w:rsidR="00BC60D2" w:rsidRPr="00616B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300E3" w14:textId="77777777" w:rsidR="00E96038" w:rsidRDefault="00E96038" w:rsidP="00BC60D2">
      <w:r>
        <w:separator/>
      </w:r>
    </w:p>
  </w:endnote>
  <w:endnote w:type="continuationSeparator" w:id="0">
    <w:p w14:paraId="7310BB55" w14:textId="77777777" w:rsidR="00E96038" w:rsidRDefault="00E96038" w:rsidP="00BC6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E3BE5" w14:textId="77777777" w:rsidR="00E96038" w:rsidRDefault="00E96038" w:rsidP="00BC60D2">
      <w:r>
        <w:separator/>
      </w:r>
    </w:p>
  </w:footnote>
  <w:footnote w:type="continuationSeparator" w:id="0">
    <w:p w14:paraId="34C971CF" w14:textId="77777777" w:rsidR="00E96038" w:rsidRDefault="00E96038" w:rsidP="00BC6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56F3D"/>
    <w:multiLevelType w:val="multilevel"/>
    <w:tmpl w:val="AD400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BA"/>
    <w:rsid w:val="00293F6B"/>
    <w:rsid w:val="00616BA4"/>
    <w:rsid w:val="0069531F"/>
    <w:rsid w:val="0079391C"/>
    <w:rsid w:val="00830FCF"/>
    <w:rsid w:val="00832870"/>
    <w:rsid w:val="00BC60D2"/>
    <w:rsid w:val="00BE39C2"/>
    <w:rsid w:val="00E124BA"/>
    <w:rsid w:val="00E557F0"/>
    <w:rsid w:val="00E96038"/>
    <w:rsid w:val="00EA5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C43BA"/>
  <w15:chartTrackingRefBased/>
  <w15:docId w15:val="{87B85A65-5606-45D0-B607-9FE4D507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391C"/>
    <w:rPr>
      <w:color w:val="0000FF"/>
      <w:u w:val="single"/>
    </w:rPr>
  </w:style>
  <w:style w:type="paragraph" w:styleId="Header">
    <w:name w:val="header"/>
    <w:basedOn w:val="Normal"/>
    <w:link w:val="HeaderChar"/>
    <w:uiPriority w:val="99"/>
    <w:unhideWhenUsed/>
    <w:rsid w:val="00BC60D2"/>
    <w:pPr>
      <w:tabs>
        <w:tab w:val="center" w:pos="4680"/>
        <w:tab w:val="right" w:pos="9360"/>
      </w:tabs>
    </w:pPr>
  </w:style>
  <w:style w:type="character" w:customStyle="1" w:styleId="HeaderChar">
    <w:name w:val="Header Char"/>
    <w:basedOn w:val="DefaultParagraphFont"/>
    <w:link w:val="Header"/>
    <w:uiPriority w:val="99"/>
    <w:rsid w:val="00BC60D2"/>
  </w:style>
  <w:style w:type="paragraph" w:styleId="Footer">
    <w:name w:val="footer"/>
    <w:basedOn w:val="Normal"/>
    <w:link w:val="FooterChar"/>
    <w:uiPriority w:val="99"/>
    <w:unhideWhenUsed/>
    <w:rsid w:val="00BC60D2"/>
    <w:pPr>
      <w:tabs>
        <w:tab w:val="center" w:pos="4680"/>
        <w:tab w:val="right" w:pos="9360"/>
      </w:tabs>
    </w:pPr>
  </w:style>
  <w:style w:type="character" w:customStyle="1" w:styleId="FooterChar">
    <w:name w:val="Footer Char"/>
    <w:basedOn w:val="DefaultParagraphFont"/>
    <w:link w:val="Footer"/>
    <w:uiPriority w:val="99"/>
    <w:rsid w:val="00BC60D2"/>
  </w:style>
  <w:style w:type="paragraph" w:styleId="NormalWeb">
    <w:name w:val="Normal (Web)"/>
    <w:basedOn w:val="Normal"/>
    <w:uiPriority w:val="99"/>
    <w:semiHidden/>
    <w:unhideWhenUsed/>
    <w:rsid w:val="00830FCF"/>
    <w:pPr>
      <w:spacing w:before="100" w:beforeAutospacing="1" w:after="100" w:afterAutospacing="1"/>
    </w:pPr>
    <w:rPr>
      <w:rFonts w:eastAsia="Times New Roman"/>
      <w:sz w:val="24"/>
      <w:szCs w:val="24"/>
    </w:rPr>
  </w:style>
  <w:style w:type="character" w:styleId="Emphasis">
    <w:name w:val="Emphasis"/>
    <w:basedOn w:val="DefaultParagraphFont"/>
    <w:uiPriority w:val="20"/>
    <w:qFormat/>
    <w:rsid w:val="00830FCF"/>
    <w:rPr>
      <w:i/>
      <w:iCs/>
    </w:rPr>
  </w:style>
  <w:style w:type="character" w:styleId="FollowedHyperlink">
    <w:name w:val="FollowedHyperlink"/>
    <w:basedOn w:val="DefaultParagraphFont"/>
    <w:uiPriority w:val="99"/>
    <w:semiHidden/>
    <w:unhideWhenUsed/>
    <w:rsid w:val="00830F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077228">
      <w:bodyDiv w:val="1"/>
      <w:marLeft w:val="0"/>
      <w:marRight w:val="0"/>
      <w:marTop w:val="0"/>
      <w:marBottom w:val="0"/>
      <w:divBdr>
        <w:top w:val="none" w:sz="0" w:space="0" w:color="auto"/>
        <w:left w:val="none" w:sz="0" w:space="0" w:color="auto"/>
        <w:bottom w:val="none" w:sz="0" w:space="0" w:color="auto"/>
        <w:right w:val="none" w:sz="0" w:space="0" w:color="auto"/>
      </w:divBdr>
      <w:divsChild>
        <w:div w:id="1881815432">
          <w:marLeft w:val="0"/>
          <w:marRight w:val="0"/>
          <w:marTop w:val="0"/>
          <w:marBottom w:val="0"/>
          <w:divBdr>
            <w:top w:val="none" w:sz="0" w:space="0" w:color="auto"/>
            <w:left w:val="none" w:sz="0" w:space="0" w:color="auto"/>
            <w:bottom w:val="none" w:sz="0" w:space="0" w:color="auto"/>
            <w:right w:val="none" w:sz="0" w:space="0" w:color="auto"/>
          </w:divBdr>
        </w:div>
        <w:div w:id="581138813">
          <w:marLeft w:val="0"/>
          <w:marRight w:val="0"/>
          <w:marTop w:val="0"/>
          <w:marBottom w:val="0"/>
          <w:divBdr>
            <w:top w:val="none" w:sz="0" w:space="0" w:color="auto"/>
            <w:left w:val="none" w:sz="0" w:space="0" w:color="auto"/>
            <w:bottom w:val="none" w:sz="0" w:space="0" w:color="auto"/>
            <w:right w:val="none" w:sz="0" w:space="0" w:color="auto"/>
          </w:divBdr>
        </w:div>
        <w:div w:id="1584097856">
          <w:marLeft w:val="0"/>
          <w:marRight w:val="0"/>
          <w:marTop w:val="0"/>
          <w:marBottom w:val="0"/>
          <w:divBdr>
            <w:top w:val="none" w:sz="0" w:space="0" w:color="auto"/>
            <w:left w:val="none" w:sz="0" w:space="0" w:color="auto"/>
            <w:bottom w:val="none" w:sz="0" w:space="0" w:color="auto"/>
            <w:right w:val="none" w:sz="0" w:space="0" w:color="auto"/>
          </w:divBdr>
        </w:div>
        <w:div w:id="976180560">
          <w:marLeft w:val="0"/>
          <w:marRight w:val="0"/>
          <w:marTop w:val="0"/>
          <w:marBottom w:val="0"/>
          <w:divBdr>
            <w:top w:val="none" w:sz="0" w:space="0" w:color="auto"/>
            <w:left w:val="none" w:sz="0" w:space="0" w:color="auto"/>
            <w:bottom w:val="none" w:sz="0" w:space="0" w:color="auto"/>
            <w:right w:val="none" w:sz="0" w:space="0" w:color="auto"/>
          </w:divBdr>
        </w:div>
        <w:div w:id="94062953">
          <w:marLeft w:val="0"/>
          <w:marRight w:val="0"/>
          <w:marTop w:val="0"/>
          <w:marBottom w:val="0"/>
          <w:divBdr>
            <w:top w:val="none" w:sz="0" w:space="0" w:color="auto"/>
            <w:left w:val="none" w:sz="0" w:space="0" w:color="auto"/>
            <w:bottom w:val="none" w:sz="0" w:space="0" w:color="auto"/>
            <w:right w:val="none" w:sz="0" w:space="0" w:color="auto"/>
          </w:divBdr>
        </w:div>
        <w:div w:id="1822043863">
          <w:marLeft w:val="0"/>
          <w:marRight w:val="0"/>
          <w:marTop w:val="0"/>
          <w:marBottom w:val="0"/>
          <w:divBdr>
            <w:top w:val="none" w:sz="0" w:space="0" w:color="auto"/>
            <w:left w:val="none" w:sz="0" w:space="0" w:color="auto"/>
            <w:bottom w:val="none" w:sz="0" w:space="0" w:color="auto"/>
            <w:right w:val="none" w:sz="0" w:space="0" w:color="auto"/>
          </w:divBdr>
        </w:div>
        <w:div w:id="317811780">
          <w:marLeft w:val="0"/>
          <w:marRight w:val="0"/>
          <w:marTop w:val="0"/>
          <w:marBottom w:val="0"/>
          <w:divBdr>
            <w:top w:val="none" w:sz="0" w:space="0" w:color="auto"/>
            <w:left w:val="none" w:sz="0" w:space="0" w:color="auto"/>
            <w:bottom w:val="none" w:sz="0" w:space="0" w:color="auto"/>
            <w:right w:val="none" w:sz="0" w:space="0" w:color="auto"/>
          </w:divBdr>
        </w:div>
      </w:divsChild>
    </w:div>
    <w:div w:id="639073552">
      <w:bodyDiv w:val="1"/>
      <w:marLeft w:val="0"/>
      <w:marRight w:val="0"/>
      <w:marTop w:val="0"/>
      <w:marBottom w:val="0"/>
      <w:divBdr>
        <w:top w:val="none" w:sz="0" w:space="0" w:color="auto"/>
        <w:left w:val="none" w:sz="0" w:space="0" w:color="auto"/>
        <w:bottom w:val="none" w:sz="0" w:space="0" w:color="auto"/>
        <w:right w:val="none" w:sz="0" w:space="0" w:color="auto"/>
      </w:divBdr>
    </w:div>
    <w:div w:id="819999713">
      <w:bodyDiv w:val="1"/>
      <w:marLeft w:val="0"/>
      <w:marRight w:val="0"/>
      <w:marTop w:val="0"/>
      <w:marBottom w:val="0"/>
      <w:divBdr>
        <w:top w:val="none" w:sz="0" w:space="0" w:color="auto"/>
        <w:left w:val="none" w:sz="0" w:space="0" w:color="auto"/>
        <w:bottom w:val="none" w:sz="0" w:space="0" w:color="auto"/>
        <w:right w:val="none" w:sz="0" w:space="0" w:color="auto"/>
      </w:divBdr>
    </w:div>
    <w:div w:id="1418408752">
      <w:bodyDiv w:val="1"/>
      <w:marLeft w:val="0"/>
      <w:marRight w:val="0"/>
      <w:marTop w:val="0"/>
      <w:marBottom w:val="0"/>
      <w:divBdr>
        <w:top w:val="none" w:sz="0" w:space="0" w:color="auto"/>
        <w:left w:val="none" w:sz="0" w:space="0" w:color="auto"/>
        <w:bottom w:val="none" w:sz="0" w:space="0" w:color="auto"/>
        <w:right w:val="none" w:sz="0" w:space="0" w:color="auto"/>
      </w:divBdr>
      <w:divsChild>
        <w:div w:id="683825204">
          <w:marLeft w:val="0"/>
          <w:marRight w:val="0"/>
          <w:marTop w:val="0"/>
          <w:marBottom w:val="0"/>
          <w:divBdr>
            <w:top w:val="none" w:sz="0" w:space="0" w:color="auto"/>
            <w:left w:val="none" w:sz="0" w:space="0" w:color="auto"/>
            <w:bottom w:val="none" w:sz="0" w:space="0" w:color="auto"/>
            <w:right w:val="none" w:sz="0" w:space="0" w:color="auto"/>
          </w:divBdr>
        </w:div>
        <w:div w:id="1652559514">
          <w:marLeft w:val="0"/>
          <w:marRight w:val="0"/>
          <w:marTop w:val="0"/>
          <w:marBottom w:val="0"/>
          <w:divBdr>
            <w:top w:val="none" w:sz="0" w:space="0" w:color="auto"/>
            <w:left w:val="none" w:sz="0" w:space="0" w:color="auto"/>
            <w:bottom w:val="none" w:sz="0" w:space="0" w:color="auto"/>
            <w:right w:val="none" w:sz="0" w:space="0" w:color="auto"/>
          </w:divBdr>
        </w:div>
        <w:div w:id="1118598244">
          <w:marLeft w:val="0"/>
          <w:marRight w:val="0"/>
          <w:marTop w:val="0"/>
          <w:marBottom w:val="0"/>
          <w:divBdr>
            <w:top w:val="none" w:sz="0" w:space="0" w:color="auto"/>
            <w:left w:val="none" w:sz="0" w:space="0" w:color="auto"/>
            <w:bottom w:val="none" w:sz="0" w:space="0" w:color="auto"/>
            <w:right w:val="none" w:sz="0" w:space="0" w:color="auto"/>
          </w:divBdr>
        </w:div>
        <w:div w:id="1454246166">
          <w:marLeft w:val="0"/>
          <w:marRight w:val="0"/>
          <w:marTop w:val="0"/>
          <w:marBottom w:val="0"/>
          <w:divBdr>
            <w:top w:val="none" w:sz="0" w:space="0" w:color="auto"/>
            <w:left w:val="none" w:sz="0" w:space="0" w:color="auto"/>
            <w:bottom w:val="none" w:sz="0" w:space="0" w:color="auto"/>
            <w:right w:val="none" w:sz="0" w:space="0" w:color="auto"/>
          </w:divBdr>
        </w:div>
        <w:div w:id="310990998">
          <w:marLeft w:val="0"/>
          <w:marRight w:val="0"/>
          <w:marTop w:val="0"/>
          <w:marBottom w:val="0"/>
          <w:divBdr>
            <w:top w:val="none" w:sz="0" w:space="0" w:color="auto"/>
            <w:left w:val="none" w:sz="0" w:space="0" w:color="auto"/>
            <w:bottom w:val="none" w:sz="0" w:space="0" w:color="auto"/>
            <w:right w:val="none" w:sz="0" w:space="0" w:color="auto"/>
          </w:divBdr>
        </w:div>
        <w:div w:id="560677914">
          <w:marLeft w:val="0"/>
          <w:marRight w:val="0"/>
          <w:marTop w:val="0"/>
          <w:marBottom w:val="0"/>
          <w:divBdr>
            <w:top w:val="none" w:sz="0" w:space="0" w:color="auto"/>
            <w:left w:val="none" w:sz="0" w:space="0" w:color="auto"/>
            <w:bottom w:val="none" w:sz="0" w:space="0" w:color="auto"/>
            <w:right w:val="none" w:sz="0" w:space="0" w:color="auto"/>
          </w:divBdr>
        </w:div>
        <w:div w:id="907038205">
          <w:marLeft w:val="0"/>
          <w:marRight w:val="0"/>
          <w:marTop w:val="0"/>
          <w:marBottom w:val="0"/>
          <w:divBdr>
            <w:top w:val="none" w:sz="0" w:space="0" w:color="auto"/>
            <w:left w:val="none" w:sz="0" w:space="0" w:color="auto"/>
            <w:bottom w:val="none" w:sz="0" w:space="0" w:color="auto"/>
            <w:right w:val="none" w:sz="0" w:space="0" w:color="auto"/>
          </w:divBdr>
        </w:div>
        <w:div w:id="1063913116">
          <w:marLeft w:val="0"/>
          <w:marRight w:val="0"/>
          <w:marTop w:val="0"/>
          <w:marBottom w:val="0"/>
          <w:divBdr>
            <w:top w:val="none" w:sz="0" w:space="0" w:color="auto"/>
            <w:left w:val="none" w:sz="0" w:space="0" w:color="auto"/>
            <w:bottom w:val="none" w:sz="0" w:space="0" w:color="auto"/>
            <w:right w:val="none" w:sz="0" w:space="0" w:color="auto"/>
          </w:divBdr>
        </w:div>
        <w:div w:id="205795847">
          <w:marLeft w:val="0"/>
          <w:marRight w:val="0"/>
          <w:marTop w:val="0"/>
          <w:marBottom w:val="0"/>
          <w:divBdr>
            <w:top w:val="none" w:sz="0" w:space="0" w:color="auto"/>
            <w:left w:val="none" w:sz="0" w:space="0" w:color="auto"/>
            <w:bottom w:val="none" w:sz="0" w:space="0" w:color="auto"/>
            <w:right w:val="none" w:sz="0" w:space="0" w:color="auto"/>
          </w:divBdr>
        </w:div>
        <w:div w:id="1212108153">
          <w:marLeft w:val="0"/>
          <w:marRight w:val="0"/>
          <w:marTop w:val="0"/>
          <w:marBottom w:val="0"/>
          <w:divBdr>
            <w:top w:val="none" w:sz="0" w:space="0" w:color="auto"/>
            <w:left w:val="none" w:sz="0" w:space="0" w:color="auto"/>
            <w:bottom w:val="none" w:sz="0" w:space="0" w:color="auto"/>
            <w:right w:val="none" w:sz="0" w:space="0" w:color="auto"/>
          </w:divBdr>
        </w:div>
        <w:div w:id="1160805897">
          <w:marLeft w:val="0"/>
          <w:marRight w:val="0"/>
          <w:marTop w:val="0"/>
          <w:marBottom w:val="0"/>
          <w:divBdr>
            <w:top w:val="none" w:sz="0" w:space="0" w:color="auto"/>
            <w:left w:val="none" w:sz="0" w:space="0" w:color="auto"/>
            <w:bottom w:val="none" w:sz="0" w:space="0" w:color="auto"/>
            <w:right w:val="none" w:sz="0" w:space="0" w:color="auto"/>
          </w:divBdr>
        </w:div>
        <w:div w:id="1175219233">
          <w:marLeft w:val="0"/>
          <w:marRight w:val="0"/>
          <w:marTop w:val="0"/>
          <w:marBottom w:val="0"/>
          <w:divBdr>
            <w:top w:val="none" w:sz="0" w:space="0" w:color="auto"/>
            <w:left w:val="none" w:sz="0" w:space="0" w:color="auto"/>
            <w:bottom w:val="none" w:sz="0" w:space="0" w:color="auto"/>
            <w:right w:val="none" w:sz="0" w:space="0" w:color="auto"/>
          </w:divBdr>
        </w:div>
        <w:div w:id="1404521232">
          <w:marLeft w:val="0"/>
          <w:marRight w:val="0"/>
          <w:marTop w:val="0"/>
          <w:marBottom w:val="0"/>
          <w:divBdr>
            <w:top w:val="none" w:sz="0" w:space="0" w:color="auto"/>
            <w:left w:val="none" w:sz="0" w:space="0" w:color="auto"/>
            <w:bottom w:val="none" w:sz="0" w:space="0" w:color="auto"/>
            <w:right w:val="none" w:sz="0" w:space="0" w:color="auto"/>
          </w:divBdr>
        </w:div>
        <w:div w:id="948928154">
          <w:marLeft w:val="0"/>
          <w:marRight w:val="0"/>
          <w:marTop w:val="0"/>
          <w:marBottom w:val="0"/>
          <w:divBdr>
            <w:top w:val="none" w:sz="0" w:space="0" w:color="auto"/>
            <w:left w:val="none" w:sz="0" w:space="0" w:color="auto"/>
            <w:bottom w:val="none" w:sz="0" w:space="0" w:color="auto"/>
            <w:right w:val="none" w:sz="0" w:space="0" w:color="auto"/>
          </w:divBdr>
        </w:div>
        <w:div w:id="1973975211">
          <w:marLeft w:val="0"/>
          <w:marRight w:val="0"/>
          <w:marTop w:val="0"/>
          <w:marBottom w:val="0"/>
          <w:divBdr>
            <w:top w:val="none" w:sz="0" w:space="0" w:color="auto"/>
            <w:left w:val="none" w:sz="0" w:space="0" w:color="auto"/>
            <w:bottom w:val="none" w:sz="0" w:space="0" w:color="auto"/>
            <w:right w:val="none" w:sz="0" w:space="0" w:color="auto"/>
          </w:divBdr>
        </w:div>
        <w:div w:id="1816025003">
          <w:marLeft w:val="0"/>
          <w:marRight w:val="0"/>
          <w:marTop w:val="0"/>
          <w:marBottom w:val="0"/>
          <w:divBdr>
            <w:top w:val="none" w:sz="0" w:space="0" w:color="auto"/>
            <w:left w:val="none" w:sz="0" w:space="0" w:color="auto"/>
            <w:bottom w:val="none" w:sz="0" w:space="0" w:color="auto"/>
            <w:right w:val="none" w:sz="0" w:space="0" w:color="auto"/>
          </w:divBdr>
        </w:div>
        <w:div w:id="1601066983">
          <w:marLeft w:val="0"/>
          <w:marRight w:val="0"/>
          <w:marTop w:val="0"/>
          <w:marBottom w:val="0"/>
          <w:divBdr>
            <w:top w:val="none" w:sz="0" w:space="0" w:color="auto"/>
            <w:left w:val="none" w:sz="0" w:space="0" w:color="auto"/>
            <w:bottom w:val="none" w:sz="0" w:space="0" w:color="auto"/>
            <w:right w:val="none" w:sz="0" w:space="0" w:color="auto"/>
          </w:divBdr>
        </w:div>
        <w:div w:id="1228154493">
          <w:marLeft w:val="0"/>
          <w:marRight w:val="0"/>
          <w:marTop w:val="0"/>
          <w:marBottom w:val="0"/>
          <w:divBdr>
            <w:top w:val="none" w:sz="0" w:space="0" w:color="auto"/>
            <w:left w:val="none" w:sz="0" w:space="0" w:color="auto"/>
            <w:bottom w:val="none" w:sz="0" w:space="0" w:color="auto"/>
            <w:right w:val="none" w:sz="0" w:space="0" w:color="auto"/>
          </w:divBdr>
        </w:div>
        <w:div w:id="629046265">
          <w:marLeft w:val="0"/>
          <w:marRight w:val="0"/>
          <w:marTop w:val="0"/>
          <w:marBottom w:val="0"/>
          <w:divBdr>
            <w:top w:val="none" w:sz="0" w:space="0" w:color="auto"/>
            <w:left w:val="none" w:sz="0" w:space="0" w:color="auto"/>
            <w:bottom w:val="none" w:sz="0" w:space="0" w:color="auto"/>
            <w:right w:val="none" w:sz="0" w:space="0" w:color="auto"/>
          </w:divBdr>
        </w:div>
        <w:div w:id="646477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660-4601/17/24/9378/htm" TargetMode="External"/><Relationship Id="rId13" Type="http://schemas.openxmlformats.org/officeDocument/2006/relationships/hyperlink" Target="https://www.ncei.noaa.gov/access/metadata/landing-page/bin/iso?id=gov.noaa.ncdc:C0000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sjournals.org/doi/full/10.1513/AnnalsATS.201401-041PL" TargetMode="External"/><Relationship Id="rId12" Type="http://schemas.openxmlformats.org/officeDocument/2006/relationships/hyperlink" Target="https://sites.wustl.edu/acag/datasets/surface-pm2-5/" TargetMode="External"/><Relationship Id="rId17" Type="http://schemas.openxmlformats.org/officeDocument/2006/relationships/hyperlink" Target="https://github.com/Unusuala1l2e3x4/Research-Spring2021" TargetMode="External"/><Relationship Id="rId2" Type="http://schemas.openxmlformats.org/officeDocument/2006/relationships/styles" Target="styles.xml"/><Relationship Id="rId16" Type="http://schemas.openxmlformats.org/officeDocument/2006/relationships/hyperlink" Target="https://wonder.cdc.gov/ucd-icd10.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lobalfiredata.org/" TargetMode="External"/><Relationship Id="rId5" Type="http://schemas.openxmlformats.org/officeDocument/2006/relationships/footnotes" Target="footnotes.xml"/><Relationship Id="rId15" Type="http://schemas.openxmlformats.org/officeDocument/2006/relationships/hyperlink" Target="https://wonder.cdc.gov/WelcomeT.html" TargetMode="External"/><Relationship Id="rId10" Type="http://schemas.openxmlformats.org/officeDocument/2006/relationships/hyperlink" Target="https://scikit-learn.org/stable/modules/generated/sklearn.feature_selection.RFECV.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cikit-learn.org/stable/modules/generated/sklearn.model_selection.GridSearchCV.html" TargetMode="External"/><Relationship Id="rId14" Type="http://schemas.openxmlformats.org/officeDocument/2006/relationships/hyperlink" Target="https://www.censu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dc:creator>
  <cp:keywords/>
  <dc:description/>
  <cp:lastModifiedBy>Alexander He</cp:lastModifiedBy>
  <cp:revision>7</cp:revision>
  <dcterms:created xsi:type="dcterms:W3CDTF">2021-05-15T06:48:00Z</dcterms:created>
  <dcterms:modified xsi:type="dcterms:W3CDTF">2021-05-21T01:30:00Z</dcterms:modified>
</cp:coreProperties>
</file>