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A19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INTC is marginable.</w:t>
      </w:r>
    </w:p>
    <w:p w14:paraId="0BC2ABA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INTC is </w:t>
      </w:r>
      <w:proofErr w:type="spellStart"/>
      <w:r w:rsidRPr="009D5616">
        <w:rPr>
          <w:sz w:val="18"/>
          <w:szCs w:val="18"/>
        </w:rPr>
        <w:t>shortable</w:t>
      </w:r>
      <w:proofErr w:type="spellEnd"/>
      <w:r w:rsidRPr="009D5616">
        <w:rPr>
          <w:sz w:val="18"/>
          <w:szCs w:val="18"/>
        </w:rPr>
        <w:t xml:space="preserve"> and ETB.</w:t>
      </w:r>
    </w:p>
    <w:p w14:paraId="463F9C9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100%|</w:t>
      </w:r>
      <w:r w:rsidRPr="009D5616">
        <w:rPr>
          <w:rFonts w:ascii="Arial" w:hAnsi="Arial" w:cs="Arial"/>
          <w:sz w:val="18"/>
          <w:szCs w:val="18"/>
        </w:rPr>
        <w:t>██████████</w:t>
      </w:r>
      <w:r w:rsidRPr="009D5616">
        <w:rPr>
          <w:sz w:val="18"/>
          <w:szCs w:val="18"/>
        </w:rPr>
        <w:t xml:space="preserve">| 85101/85101 [01:27&lt;00:00, 971.00it/s] </w:t>
      </w:r>
    </w:p>
    <w:p w14:paraId="11679A9D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END</w:t>
      </w:r>
    </w:p>
    <w:p w14:paraId="4EA3244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Strategy: </w:t>
      </w:r>
      <w:proofErr w:type="spellStart"/>
      <w:r w:rsidRPr="009D5616">
        <w:rPr>
          <w:sz w:val="18"/>
          <w:szCs w:val="18"/>
        </w:rPr>
        <w:t>Long&amp;Short</w:t>
      </w:r>
      <w:proofErr w:type="spellEnd"/>
    </w:p>
    <w:p w14:paraId="63B33D7C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INTC is marginable.</w:t>
      </w:r>
    </w:p>
    <w:p w14:paraId="6E4AB6C1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INTC is </w:t>
      </w:r>
      <w:proofErr w:type="spellStart"/>
      <w:r w:rsidRPr="009D5616">
        <w:rPr>
          <w:sz w:val="18"/>
          <w:szCs w:val="18"/>
        </w:rPr>
        <w:t>shortable</w:t>
      </w:r>
      <w:proofErr w:type="spellEnd"/>
      <w:r w:rsidRPr="009D5616">
        <w:rPr>
          <w:sz w:val="18"/>
          <w:szCs w:val="18"/>
        </w:rPr>
        <w:t xml:space="preserve"> and ETB.</w:t>
      </w:r>
    </w:p>
    <w:p w14:paraId="4351FBDB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2023-05-26 09:30:00-04:00 -&gt; 2024-04-11 15:57:00-04:00</w:t>
      </w:r>
    </w:p>
    <w:p w14:paraId="3B37D03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</w:p>
    <w:p w14:paraId="673B5E50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Overall Statistics:</w:t>
      </w:r>
    </w:p>
    <w:p w14:paraId="6B9E13D4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Initial Investment: 10000</w:t>
      </w:r>
    </w:p>
    <w:p w14:paraId="2A6B940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Final Balance:      181597.9583</w:t>
      </w:r>
    </w:p>
    <w:p w14:paraId="7C1A3BC9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Balance % change:   1715.9796% ***</w:t>
      </w:r>
    </w:p>
    <w:p w14:paraId="15748229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Baseline % change:  39.6998%</w:t>
      </w:r>
    </w:p>
    <w:p w14:paraId="31B2275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Number of Trades Executed: 6205</w:t>
      </w:r>
    </w:p>
    <w:p w14:paraId="1A9C73F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</w:p>
    <w:p w14:paraId="7F19EDD9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Total Profit/Loss (including fees): $171597.9583</w:t>
      </w:r>
    </w:p>
    <w:p w14:paraId="20C6883C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Total Profit: $294403.9571</w:t>
      </w:r>
    </w:p>
    <w:p w14:paraId="7B651692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Total Loss:   $-122805.9987</w:t>
      </w:r>
    </w:p>
    <w:p w14:paraId="701FE8C1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Total Transaction Costs: $4437.1187</w:t>
      </w:r>
    </w:p>
    <w:p w14:paraId="13312EEC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</w:p>
    <w:p w14:paraId="60E1E27B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Borrow Fees: $23.1140</w:t>
      </w:r>
    </w:p>
    <w:p w14:paraId="54BA8537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Average Profit/Loss per Trade (including fees): $27.6548</w:t>
      </w:r>
    </w:p>
    <w:p w14:paraId="1295647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Average Profit/Loss Percentage (ROE) per Trade (including fees): 0.3932%</w:t>
      </w:r>
    </w:p>
    <w:p w14:paraId="083C5977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for winning trades: 1.6097%</w:t>
      </w:r>
    </w:p>
    <w:p w14:paraId="0E40E61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  longs:  1.6056%</w:t>
      </w:r>
    </w:p>
    <w:p w14:paraId="6AC82BF0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  shorts: 1.6145%</w:t>
      </w:r>
    </w:p>
    <w:p w14:paraId="1C4A94BE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for losing trades:  -0.4282%</w:t>
      </w:r>
    </w:p>
    <w:p w14:paraId="74390EEB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  longs:  -0.4113%</w:t>
      </w:r>
    </w:p>
    <w:p w14:paraId="4BFE3BAA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 xml:space="preserve">    shorts: -0.4454%</w:t>
      </w:r>
    </w:p>
    <w:p w14:paraId="7343D0FB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Number of Winning Trades: 2501 (1353 long, 1148 short)</w:t>
      </w:r>
    </w:p>
    <w:p w14:paraId="0BB5206D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Number of Losing Trades:  3704 (1864 long, 1840 short)</w:t>
      </w:r>
    </w:p>
    <w:p w14:paraId="3EA9B729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Win Rate: 40.3062%</w:t>
      </w:r>
    </w:p>
    <w:p w14:paraId="0FE47744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</w:p>
    <w:p w14:paraId="4AC0173C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Margin Usage:</w:t>
      </w:r>
    </w:p>
    <w:p w14:paraId="46484717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Margin Enabled: Yes</w:t>
      </w:r>
    </w:p>
    <w:p w14:paraId="5DDC2594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Max Buying Power: 4x</w:t>
      </w:r>
    </w:p>
    <w:p w14:paraId="619A9201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Average Margin Multiplier: 2.0000x</w:t>
      </w:r>
    </w:p>
    <w:p w14:paraId="01E01825" w14:textId="77777777" w:rsidR="009D5616" w:rsidRPr="009D5616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Average Sub Positions per Position: 2.0000</w:t>
      </w:r>
    </w:p>
    <w:p w14:paraId="5D6F07E8" w14:textId="77777777" w:rsidR="003B771E" w:rsidRDefault="009D5616" w:rsidP="009D5616">
      <w:pPr>
        <w:spacing w:line="240" w:lineRule="auto"/>
        <w:contextualSpacing/>
        <w:rPr>
          <w:sz w:val="18"/>
          <w:szCs w:val="18"/>
        </w:rPr>
      </w:pPr>
      <w:r w:rsidRPr="009D5616">
        <w:rPr>
          <w:sz w:val="18"/>
          <w:szCs w:val="18"/>
        </w:rPr>
        <w:t>Average Transactions per Position: 14.9383</w:t>
      </w:r>
    </w:p>
    <w:p w14:paraId="11DB9008" w14:textId="233B9297" w:rsidR="004122A7" w:rsidRDefault="003B771E" w:rsidP="009D5616">
      <w:pPr>
        <w:spacing w:line="240" w:lineRule="auto"/>
        <w:contextualSpacing/>
        <w:rPr>
          <w:sz w:val="18"/>
          <w:szCs w:val="18"/>
        </w:rPr>
      </w:pPr>
      <w:r w:rsidRPr="003B771E">
        <w:rPr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3F736F1E" wp14:editId="1254F7C0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7406640" cy="3675380"/>
            <wp:effectExtent l="0" t="0" r="3810" b="1270"/>
            <wp:wrapSquare wrapText="bothSides"/>
            <wp:docPr id="1010785703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85703" name="Picture 1" descr="A graph of a stock marke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6DE39684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lastRenderedPageBreak/>
        <w:t>JNJ is marginable.</w:t>
      </w:r>
    </w:p>
    <w:p w14:paraId="4F1225A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JNJ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063AB66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100%|</w:t>
      </w:r>
      <w:r w:rsidRPr="00D3363F">
        <w:rPr>
          <w:rFonts w:ascii="Arial" w:hAnsi="Arial" w:cs="Arial"/>
          <w:sz w:val="18"/>
          <w:szCs w:val="18"/>
        </w:rPr>
        <w:t>██████████</w:t>
      </w:r>
      <w:r w:rsidRPr="00D3363F">
        <w:rPr>
          <w:sz w:val="18"/>
          <w:szCs w:val="18"/>
        </w:rPr>
        <w:t xml:space="preserve">| 85101/85101 [01:46&lt;00:00, 802.23it/s] </w:t>
      </w:r>
    </w:p>
    <w:p w14:paraId="1574859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END</w:t>
      </w:r>
    </w:p>
    <w:p w14:paraId="32364C4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Strategy: </w:t>
      </w:r>
      <w:proofErr w:type="spellStart"/>
      <w:r w:rsidRPr="00D3363F">
        <w:rPr>
          <w:sz w:val="18"/>
          <w:szCs w:val="18"/>
        </w:rPr>
        <w:t>Long&amp;Short</w:t>
      </w:r>
      <w:proofErr w:type="spellEnd"/>
    </w:p>
    <w:p w14:paraId="6818DF6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JNJ is marginable.</w:t>
      </w:r>
    </w:p>
    <w:p w14:paraId="1D3FB20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JNJ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2F9CE20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2023-05-26 09:30:00-04:00 -&gt; 2024-04-11 15:57:00-04:00</w:t>
      </w:r>
    </w:p>
    <w:p w14:paraId="3097DE3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4D34BC3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Overall Statistics:</w:t>
      </w:r>
    </w:p>
    <w:p w14:paraId="7B2695A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Initial Investment: 10000</w:t>
      </w:r>
    </w:p>
    <w:p w14:paraId="1248F10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Final Balance:      102243.9304</w:t>
      </w:r>
    </w:p>
    <w:p w14:paraId="13546C72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Balance % change:   922.4393% ***</w:t>
      </w:r>
    </w:p>
    <w:p w14:paraId="28D11A6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Baseline % change:  -1.4025%</w:t>
      </w:r>
    </w:p>
    <w:p w14:paraId="78EE6B6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Trades Executed: 8236</w:t>
      </w:r>
    </w:p>
    <w:p w14:paraId="6D9A6E82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588E5E3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Profit/Loss (including fees): $92243.9304</w:t>
      </w:r>
    </w:p>
    <w:p w14:paraId="68C27BD0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Profit: $162301.8105</w:t>
      </w:r>
    </w:p>
    <w:p w14:paraId="0814CE1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Loss:   $-70057.8801</w:t>
      </w:r>
    </w:p>
    <w:p w14:paraId="213398B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Transaction Costs: $3220.3732</w:t>
      </w:r>
    </w:p>
    <w:p w14:paraId="53771D3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1BA9AF2A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Borrow Fees: $28.4902</w:t>
      </w:r>
    </w:p>
    <w:p w14:paraId="57B1975A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 Trade (including fees): $11.2001</w:t>
      </w:r>
    </w:p>
    <w:p w14:paraId="5308414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Percentage (ROE) per Trade (including fees): 0.1365%</w:t>
      </w:r>
    </w:p>
    <w:p w14:paraId="7EBCCB4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winning trades: 0.6257%</w:t>
      </w:r>
    </w:p>
    <w:p w14:paraId="2BCF737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0.6282%</w:t>
      </w:r>
    </w:p>
    <w:p w14:paraId="508E05E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0.6232%</w:t>
      </w:r>
    </w:p>
    <w:p w14:paraId="738669E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losing trades:  -0.1902%</w:t>
      </w:r>
    </w:p>
    <w:p w14:paraId="0699B91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-0.1889%</w:t>
      </w:r>
    </w:p>
    <w:p w14:paraId="525E1F5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-0.1914%</w:t>
      </w:r>
    </w:p>
    <w:p w14:paraId="7FE515B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Winning Trades: 3298 (1660 long, 1638 short)</w:t>
      </w:r>
    </w:p>
    <w:p w14:paraId="127FB1E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Losing Trades:  4938 (2472 long, 2466 short)</w:t>
      </w:r>
    </w:p>
    <w:p w14:paraId="47D9A8D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Win Rate: 40.0437%</w:t>
      </w:r>
    </w:p>
    <w:p w14:paraId="042F0E7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1C4B5E60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Usage:</w:t>
      </w:r>
    </w:p>
    <w:p w14:paraId="12704C9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Enabled: Yes</w:t>
      </w:r>
    </w:p>
    <w:p w14:paraId="7937DE4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Max Buying Power: 4x</w:t>
      </w:r>
    </w:p>
    <w:p w14:paraId="6F5823C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Margin Multiplier: 2.0000x</w:t>
      </w:r>
    </w:p>
    <w:p w14:paraId="2362B58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Sub Positions per Position: 2.0000</w:t>
      </w:r>
    </w:p>
    <w:p w14:paraId="3EC91E16" w14:textId="77777777" w:rsidR="003B771E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Transactions per Position: 13.6683</w:t>
      </w:r>
    </w:p>
    <w:p w14:paraId="4B95467C" w14:textId="790D8DED" w:rsidR="004122A7" w:rsidRDefault="003B771E" w:rsidP="00D3363F">
      <w:pPr>
        <w:spacing w:line="240" w:lineRule="auto"/>
        <w:contextualSpacing/>
        <w:rPr>
          <w:sz w:val="18"/>
          <w:szCs w:val="18"/>
        </w:rPr>
      </w:pPr>
      <w:r w:rsidRPr="003B771E">
        <w:rPr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80AA4A7" wp14:editId="1D4C6D50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7406640" cy="3675380"/>
            <wp:effectExtent l="0" t="0" r="3810" b="1270"/>
            <wp:wrapSquare wrapText="bothSides"/>
            <wp:docPr id="356577174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7174" name="Picture 1" descr="A graph of a stock mar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163F468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lastRenderedPageBreak/>
        <w:t>AAPL is marginable.</w:t>
      </w:r>
    </w:p>
    <w:p w14:paraId="14807CF0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AAPL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2045ADE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100%|</w:t>
      </w:r>
      <w:r w:rsidRPr="00D3363F">
        <w:rPr>
          <w:rFonts w:ascii="Arial" w:hAnsi="Arial" w:cs="Arial"/>
          <w:sz w:val="18"/>
          <w:szCs w:val="18"/>
        </w:rPr>
        <w:t>██████████</w:t>
      </w:r>
      <w:r w:rsidRPr="00D3363F">
        <w:rPr>
          <w:sz w:val="18"/>
          <w:szCs w:val="18"/>
        </w:rPr>
        <w:t xml:space="preserve">| 85101/85101 [01:38&lt;00:00, 859.88it/s] </w:t>
      </w:r>
    </w:p>
    <w:p w14:paraId="2C2D1890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END</w:t>
      </w:r>
    </w:p>
    <w:p w14:paraId="59141524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Strategy: </w:t>
      </w:r>
      <w:proofErr w:type="spellStart"/>
      <w:r w:rsidRPr="00D3363F">
        <w:rPr>
          <w:sz w:val="18"/>
          <w:szCs w:val="18"/>
        </w:rPr>
        <w:t>Long&amp;Short</w:t>
      </w:r>
      <w:proofErr w:type="spellEnd"/>
    </w:p>
    <w:p w14:paraId="727BF532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AAPL is marginable.</w:t>
      </w:r>
    </w:p>
    <w:p w14:paraId="187A675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AAPL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2ADA547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2023-05-26 09:30:00-04:00 -&gt; 2024-04-11 15:57:00-04:00</w:t>
      </w:r>
    </w:p>
    <w:p w14:paraId="14E7EC8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20696B22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Overall Statistics:</w:t>
      </w:r>
    </w:p>
    <w:p w14:paraId="073FAF6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Initial Investment: 10000</w:t>
      </w:r>
    </w:p>
    <w:p w14:paraId="3138B0C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Final Balance:      572753.1272</w:t>
      </w:r>
    </w:p>
    <w:p w14:paraId="66E36CA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Balance % change:   5627.5313% ***</w:t>
      </w:r>
    </w:p>
    <w:p w14:paraId="3DCC4E1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Baseline % change:  1.3862%</w:t>
      </w:r>
    </w:p>
    <w:p w14:paraId="61DD634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Trades Executed: 6939</w:t>
      </w:r>
    </w:p>
    <w:p w14:paraId="0536BC9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1FECC05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Profit/Loss (including fees): $562753.1272</w:t>
      </w:r>
    </w:p>
    <w:p w14:paraId="589CD11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Profit: $978954.1464</w:t>
      </w:r>
    </w:p>
    <w:p w14:paraId="130ED56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Loss:   $-416201.0192</w:t>
      </w:r>
    </w:p>
    <w:p w14:paraId="3B1E573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Transaction Costs: $17220.7983</w:t>
      </w:r>
    </w:p>
    <w:p w14:paraId="1603CD2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2AE2A05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Borrow Fees: $144.0236</w:t>
      </w:r>
    </w:p>
    <w:p w14:paraId="532E32E0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 Trade (including fees): $81.1000</w:t>
      </w:r>
    </w:p>
    <w:p w14:paraId="2E628C3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Percentage (ROE) per Trade (including fees): 0.1993%</w:t>
      </w:r>
    </w:p>
    <w:p w14:paraId="15AA402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winning trades: 0.8286%</w:t>
      </w:r>
    </w:p>
    <w:p w14:paraId="3F6CAD2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0.8668%</w:t>
      </w:r>
    </w:p>
    <w:p w14:paraId="473C855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0.7854%</w:t>
      </w:r>
    </w:p>
    <w:p w14:paraId="77D44D5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losing trades:  -0.2278%</w:t>
      </w:r>
    </w:p>
    <w:p w14:paraId="26A7202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-0.2290%</w:t>
      </w:r>
    </w:p>
    <w:p w14:paraId="7489383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-0.2265%</w:t>
      </w:r>
    </w:p>
    <w:p w14:paraId="4F3F14E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Winning Trades: 2805 (1489 long, 1316 short)</w:t>
      </w:r>
    </w:p>
    <w:p w14:paraId="4211203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Losing Trades:  4134 (2079 long, 2055 short)</w:t>
      </w:r>
    </w:p>
    <w:p w14:paraId="260D5FA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Win Rate: 40.4237%</w:t>
      </w:r>
    </w:p>
    <w:p w14:paraId="6A1A7D2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1541117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Usage:</w:t>
      </w:r>
    </w:p>
    <w:p w14:paraId="7C47240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Enabled: Yes</w:t>
      </w:r>
    </w:p>
    <w:p w14:paraId="503EADD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Max Buying Power: 4x</w:t>
      </w:r>
    </w:p>
    <w:p w14:paraId="0F9FBDB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Margin Multiplier: 2.0000x</w:t>
      </w:r>
    </w:p>
    <w:p w14:paraId="7E3CE5B2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Sub Positions per Position: 2.0000</w:t>
      </w:r>
    </w:p>
    <w:p w14:paraId="30D6877F" w14:textId="77777777" w:rsidR="003B771E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Transactions per Position: 15.6659</w:t>
      </w:r>
    </w:p>
    <w:p w14:paraId="6645C858" w14:textId="59EB8C5D" w:rsidR="004122A7" w:rsidRDefault="003B771E" w:rsidP="00D3363F">
      <w:pPr>
        <w:spacing w:line="240" w:lineRule="auto"/>
        <w:contextualSpacing/>
        <w:rPr>
          <w:sz w:val="18"/>
          <w:szCs w:val="18"/>
        </w:rPr>
      </w:pPr>
      <w:r w:rsidRPr="003B771E">
        <w:rPr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C74AA1F" wp14:editId="7BE56076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7406640" cy="3675380"/>
            <wp:effectExtent l="0" t="0" r="3810" b="1270"/>
            <wp:wrapSquare wrapText="bothSides"/>
            <wp:docPr id="597510392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10392" name="Picture 1" descr="A graph of a stock marke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2A7">
        <w:rPr>
          <w:sz w:val="18"/>
          <w:szCs w:val="18"/>
        </w:rPr>
        <w:br w:type="page"/>
      </w:r>
    </w:p>
    <w:p w14:paraId="5F9C5A8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lastRenderedPageBreak/>
        <w:t>TSLA is marginable.</w:t>
      </w:r>
    </w:p>
    <w:p w14:paraId="0C4AE3D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TSLA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301368F4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100%|</w:t>
      </w:r>
      <w:r w:rsidRPr="00D3363F">
        <w:rPr>
          <w:rFonts w:ascii="Arial" w:hAnsi="Arial" w:cs="Arial"/>
          <w:sz w:val="18"/>
          <w:szCs w:val="18"/>
        </w:rPr>
        <w:t>██████████</w:t>
      </w:r>
      <w:r w:rsidRPr="00D3363F">
        <w:rPr>
          <w:sz w:val="18"/>
          <w:szCs w:val="18"/>
        </w:rPr>
        <w:t xml:space="preserve">| 85101/85101 [01:44&lt;00:00, 818.09it/s] </w:t>
      </w:r>
    </w:p>
    <w:p w14:paraId="73AE14CE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END</w:t>
      </w:r>
    </w:p>
    <w:p w14:paraId="78611D9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Strategy: </w:t>
      </w:r>
      <w:proofErr w:type="spellStart"/>
      <w:r w:rsidRPr="00D3363F">
        <w:rPr>
          <w:sz w:val="18"/>
          <w:szCs w:val="18"/>
        </w:rPr>
        <w:t>Long&amp;Short</w:t>
      </w:r>
      <w:proofErr w:type="spellEnd"/>
    </w:p>
    <w:p w14:paraId="40B831E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TSLA is marginable.</w:t>
      </w:r>
    </w:p>
    <w:p w14:paraId="755EFF8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TSLA is </w:t>
      </w:r>
      <w:proofErr w:type="spellStart"/>
      <w:r w:rsidRPr="00D3363F">
        <w:rPr>
          <w:sz w:val="18"/>
          <w:szCs w:val="18"/>
        </w:rPr>
        <w:t>shortable</w:t>
      </w:r>
      <w:proofErr w:type="spellEnd"/>
      <w:r w:rsidRPr="00D3363F">
        <w:rPr>
          <w:sz w:val="18"/>
          <w:szCs w:val="18"/>
        </w:rPr>
        <w:t xml:space="preserve"> and ETB.</w:t>
      </w:r>
    </w:p>
    <w:p w14:paraId="587D8FA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2023-05-26 09:30:00-04:00 -&gt; 2024-04-11 15:57:00-04:00</w:t>
      </w:r>
    </w:p>
    <w:p w14:paraId="63FC905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6B3B67C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Overall Statistics:</w:t>
      </w:r>
    </w:p>
    <w:p w14:paraId="6108F9E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Initial Investment: 10000</w:t>
      </w:r>
    </w:p>
    <w:p w14:paraId="3068378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Final Balance:      5719251.5160</w:t>
      </w:r>
    </w:p>
    <w:p w14:paraId="29275F1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Balance % change:   57092.5152% ***</w:t>
      </w:r>
    </w:p>
    <w:p w14:paraId="66777A13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Baseline % change:  -5.6564%</w:t>
      </w:r>
    </w:p>
    <w:p w14:paraId="109315C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Trades Executed: 6314</w:t>
      </w:r>
    </w:p>
    <w:p w14:paraId="75B6415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6BF5713B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Profit/Loss (including fees): $5709251.5160</w:t>
      </w:r>
    </w:p>
    <w:p w14:paraId="4205E15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Profit: $7985561.7131</w:t>
      </w:r>
    </w:p>
    <w:p w14:paraId="76A298A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Total Loss:   $-2276310.1971</w:t>
      </w:r>
    </w:p>
    <w:p w14:paraId="56C7148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Total Transaction Costs: $49784.9406</w:t>
      </w:r>
    </w:p>
    <w:p w14:paraId="2E6BABE7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73AE987A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Borrow Fees: $421.4269</w:t>
      </w:r>
    </w:p>
    <w:p w14:paraId="0C1C7F2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 Trade (including fees): $904.2210</w:t>
      </w:r>
    </w:p>
    <w:p w14:paraId="3C47A8C1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Profit/Loss Percentage (ROE) per Trade (including fees): 0.6329%</w:t>
      </w:r>
    </w:p>
    <w:p w14:paraId="2421D1E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winning trades: 2.0623%</w:t>
      </w:r>
    </w:p>
    <w:p w14:paraId="407F347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2.1338%</w:t>
      </w:r>
    </w:p>
    <w:p w14:paraId="6B0C51A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1.9843%</w:t>
      </w:r>
    </w:p>
    <w:p w14:paraId="52A57C1D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for losing trades:  -0.4707%</w:t>
      </w:r>
    </w:p>
    <w:p w14:paraId="31973589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longs:  -0.4682%</w:t>
      </w:r>
    </w:p>
    <w:p w14:paraId="10ED89CF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 xml:space="preserve">    shorts: -0.4732%</w:t>
      </w:r>
    </w:p>
    <w:p w14:paraId="03CC972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Winning Trades: 2751 (1436 long, 1315 short)</w:t>
      </w:r>
    </w:p>
    <w:p w14:paraId="5ACF7B8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Number of Losing Trades:  3563 (1755 long, 1808 short)</w:t>
      </w:r>
    </w:p>
    <w:p w14:paraId="64C3958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Win Rate: 43.5698%</w:t>
      </w:r>
    </w:p>
    <w:p w14:paraId="3E4C5CE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</w:p>
    <w:p w14:paraId="12958D66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Usage:</w:t>
      </w:r>
    </w:p>
    <w:p w14:paraId="0E5E365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Margin Enabled: Yes</w:t>
      </w:r>
    </w:p>
    <w:p w14:paraId="4F5812A8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Max Buying Power: 4x</w:t>
      </w:r>
    </w:p>
    <w:p w14:paraId="00D08975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Margin Multiplier: 2.0000x</w:t>
      </w:r>
    </w:p>
    <w:p w14:paraId="5B35F97C" w14:textId="77777777" w:rsidR="00D3363F" w:rsidRPr="00D3363F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Sub Positions per Position: 2.0000</w:t>
      </w:r>
    </w:p>
    <w:p w14:paraId="0BF69554" w14:textId="40B0FBCA" w:rsidR="00DB54D9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t>Average Transactions per Position: 17.8400</w:t>
      </w:r>
    </w:p>
    <w:p w14:paraId="3DDA3207" w14:textId="2AFC041A" w:rsidR="00D3363F" w:rsidRPr="0073606C" w:rsidRDefault="00D3363F" w:rsidP="00D3363F">
      <w:pPr>
        <w:spacing w:line="240" w:lineRule="auto"/>
        <w:contextualSpacing/>
        <w:rPr>
          <w:sz w:val="18"/>
          <w:szCs w:val="18"/>
        </w:rPr>
      </w:pPr>
      <w:r w:rsidRPr="00D3363F">
        <w:rPr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136195D" wp14:editId="7C73769F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7406640" cy="3675380"/>
            <wp:effectExtent l="0" t="0" r="3810" b="1270"/>
            <wp:wrapSquare wrapText="bothSides"/>
            <wp:docPr id="1739961117" name="Picture 1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1117" name="Picture 1" descr="A graph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363F" w:rsidRPr="0073606C" w:rsidSect="005F798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MDQ1MDAwNDWyNDJV0lEKTi0uzszPAykwrgUAcQxX5CwAAAA="/>
  </w:docVars>
  <w:rsids>
    <w:rsidRoot w:val="005F7981"/>
    <w:rsid w:val="003B771E"/>
    <w:rsid w:val="004122A7"/>
    <w:rsid w:val="005F7981"/>
    <w:rsid w:val="00694291"/>
    <w:rsid w:val="0073606C"/>
    <w:rsid w:val="009D5616"/>
    <w:rsid w:val="00A5528F"/>
    <w:rsid w:val="00A63AFB"/>
    <w:rsid w:val="00B32B0F"/>
    <w:rsid w:val="00BC361D"/>
    <w:rsid w:val="00C92DC5"/>
    <w:rsid w:val="00D3363F"/>
    <w:rsid w:val="00DB54D9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B778"/>
  <w15:chartTrackingRefBased/>
  <w15:docId w15:val="{8DB9D35D-E2D0-4222-BB48-4873069D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</dc:creator>
  <cp:keywords/>
  <dc:description/>
  <cp:lastModifiedBy>Alexander He</cp:lastModifiedBy>
  <cp:revision>11</cp:revision>
  <dcterms:created xsi:type="dcterms:W3CDTF">2024-08-11T20:24:00Z</dcterms:created>
  <dcterms:modified xsi:type="dcterms:W3CDTF">2024-08-12T09:17:00Z</dcterms:modified>
</cp:coreProperties>
</file>