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41357C" w14:textId="77777777" w:rsidR="000326AC" w:rsidRPr="000326AC" w:rsidRDefault="000326AC" w:rsidP="000326AC">
      <w:pPr>
        <w:jc w:val="center"/>
      </w:pPr>
      <w:r w:rsidRPr="000326AC">
        <w:rPr>
          <w:b/>
          <w:bCs/>
        </w:rPr>
        <w:t>Çocuk Verilerinin Kullanımına İlişkin Ebeveyn/İzin Veren Sözleşmesi</w:t>
      </w:r>
    </w:p>
    <w:p w14:paraId="13ADBEF3" w14:textId="7ABB0D13" w:rsidR="000326AC" w:rsidRPr="000326AC" w:rsidRDefault="000326AC" w:rsidP="000326AC">
      <w:r w:rsidRPr="000326AC">
        <w:rPr>
          <w:b/>
          <w:bCs/>
        </w:rPr>
        <w:t>1. Taraflar</w:t>
      </w:r>
      <w:r w:rsidRPr="000326AC">
        <w:t xml:space="preserve"> Bu sözleşme, bir tarafta proje sürecini yürüten öğrenciler Furkan Ünüvar ve Pınar Erçin (bundan böyle "Proje Sorumluları" olarak anılacaktır) ile diğer tarafta veri paylaşımına izin veren ebeveyn/veli (bundan böyle "İzin Veren" olarak anılacaktır) arasında akdedilmiştir.</w:t>
      </w:r>
    </w:p>
    <w:p w14:paraId="0B832F25" w14:textId="77777777" w:rsidR="000326AC" w:rsidRPr="000326AC" w:rsidRDefault="000326AC" w:rsidP="000326AC">
      <w:r w:rsidRPr="000326AC">
        <w:rPr>
          <w:b/>
          <w:bCs/>
        </w:rPr>
        <w:t>2. Amaç</w:t>
      </w:r>
      <w:r w:rsidRPr="000326AC">
        <w:t xml:space="preserve"> Bu sözleşmenin amacı, otizmli çocukların görüntülerinin, YZV303E dersi kapsamında geliştirilecek yapay </w:t>
      </w:r>
      <w:proofErr w:type="gramStart"/>
      <w:r w:rsidRPr="000326AC">
        <w:t>zeka</w:t>
      </w:r>
      <w:proofErr w:type="gramEnd"/>
      <w:r w:rsidRPr="000326AC">
        <w:t xml:space="preserve"> modelinin eğitilmesi için toplanması, kullanılması ve saklanmasına ilişkin esasları belirlemektir.</w:t>
      </w:r>
    </w:p>
    <w:p w14:paraId="42B46121" w14:textId="77777777" w:rsidR="000326AC" w:rsidRPr="000326AC" w:rsidRDefault="000326AC" w:rsidP="000326AC">
      <w:r w:rsidRPr="000326AC">
        <w:rPr>
          <w:b/>
          <w:bCs/>
        </w:rPr>
        <w:t>3. Veri Kullanımı ve Erişim Sınırlamaları</w:t>
      </w:r>
    </w:p>
    <w:p w14:paraId="1CFEFBCB" w14:textId="77777777" w:rsidR="000326AC" w:rsidRPr="000326AC" w:rsidRDefault="000326AC" w:rsidP="000326AC">
      <w:pPr>
        <w:numPr>
          <w:ilvl w:val="0"/>
          <w:numId w:val="1"/>
        </w:numPr>
      </w:pPr>
      <w:r w:rsidRPr="000326AC">
        <w:t xml:space="preserve">Paylaşılan tüm görüntüler yalnızca YZV303E dersi kapsamında geliştirilecek yapay </w:t>
      </w:r>
      <w:proofErr w:type="gramStart"/>
      <w:r w:rsidRPr="000326AC">
        <w:t>zeka</w:t>
      </w:r>
      <w:proofErr w:type="gramEnd"/>
      <w:r w:rsidRPr="000326AC">
        <w:t xml:space="preserve"> modelinin eğitimi için kullanılacak olup, başka hiçbir amaçla işlenmeyecek, paylaşılmayacak veya ticari bir ürün için kullanılmayacaktır.</w:t>
      </w:r>
    </w:p>
    <w:p w14:paraId="7D0E5530" w14:textId="77777777" w:rsidR="000326AC" w:rsidRPr="000326AC" w:rsidRDefault="000326AC" w:rsidP="000326AC">
      <w:pPr>
        <w:numPr>
          <w:ilvl w:val="0"/>
          <w:numId w:val="1"/>
        </w:numPr>
      </w:pPr>
      <w:r w:rsidRPr="000326AC">
        <w:t>Görüntülere yalnızca proje sürecinde görevli Proje Sorumluları (Furkan Ünüvar ve Pınar Erçin) ve YZV303E dersinin hocaları ile asistanları erişebilir.</w:t>
      </w:r>
    </w:p>
    <w:p w14:paraId="29E7065A" w14:textId="77777777" w:rsidR="000326AC" w:rsidRDefault="000326AC" w:rsidP="000326AC">
      <w:pPr>
        <w:numPr>
          <w:ilvl w:val="0"/>
          <w:numId w:val="1"/>
        </w:numPr>
      </w:pPr>
      <w:r w:rsidRPr="000326AC">
        <w:t>Bu görüntülere yetkisiz kişilerin erişimini önlemek için gerekli tüm tedbirler Proje Sorumluları tarafından alınacaktır.</w:t>
      </w:r>
    </w:p>
    <w:p w14:paraId="709B642F" w14:textId="57ECB191" w:rsidR="00D1164A" w:rsidRPr="000326AC" w:rsidRDefault="00D1164A" w:rsidP="000326AC">
      <w:pPr>
        <w:numPr>
          <w:ilvl w:val="0"/>
          <w:numId w:val="1"/>
        </w:numPr>
      </w:pPr>
      <w:r>
        <w:t>Proje tamamlandıktan sonra (en geç 01.03.2025) tüm görüntüler silinecektir.</w:t>
      </w:r>
    </w:p>
    <w:p w14:paraId="1EEB8489" w14:textId="08B862B4" w:rsidR="000326AC" w:rsidRPr="000326AC" w:rsidRDefault="000326AC" w:rsidP="000326AC">
      <w:pPr>
        <w:rPr>
          <w:b/>
          <w:bCs/>
        </w:rPr>
      </w:pPr>
      <w:r w:rsidRPr="000326AC">
        <w:rPr>
          <w:b/>
          <w:bCs/>
        </w:rPr>
        <w:t xml:space="preserve">4. İzin </w:t>
      </w:r>
      <w:proofErr w:type="spellStart"/>
      <w:r w:rsidRPr="000326AC">
        <w:rPr>
          <w:b/>
          <w:bCs/>
        </w:rPr>
        <w:t>Veren’in</w:t>
      </w:r>
      <w:proofErr w:type="spellEnd"/>
      <w:r w:rsidRPr="000326AC">
        <w:rPr>
          <w:b/>
          <w:bCs/>
        </w:rPr>
        <w:t xml:space="preserve"> Hakları</w:t>
      </w:r>
    </w:p>
    <w:p w14:paraId="4C484D71" w14:textId="77777777" w:rsidR="000326AC" w:rsidRPr="000326AC" w:rsidRDefault="000326AC" w:rsidP="000326AC">
      <w:pPr>
        <w:numPr>
          <w:ilvl w:val="0"/>
          <w:numId w:val="2"/>
        </w:numPr>
      </w:pPr>
      <w:r w:rsidRPr="000326AC">
        <w:t>İzin Veren, paylaşılan verilerin kullanımı ile ilgili her türlü soruya yanıt alma hakkına sahiptir.</w:t>
      </w:r>
    </w:p>
    <w:p w14:paraId="0CCFC172" w14:textId="310AD41F" w:rsidR="000326AC" w:rsidRPr="000326AC" w:rsidRDefault="000326AC" w:rsidP="000326AC">
      <w:pPr>
        <w:numPr>
          <w:ilvl w:val="0"/>
          <w:numId w:val="2"/>
        </w:numPr>
      </w:pPr>
      <w:r w:rsidRPr="000326AC">
        <w:t>İzin Veren, dilediği zaman veri paylaşımını sonlandırma ve henüz kullanılmadıysa paylaşılan verilerin imhasını talep etme hakkına sahiptir.</w:t>
      </w:r>
    </w:p>
    <w:p w14:paraId="193CDA47" w14:textId="70655FA9" w:rsidR="000326AC" w:rsidRPr="000326AC" w:rsidRDefault="000326AC" w:rsidP="000326AC">
      <w:r>
        <w:rPr>
          <w:b/>
          <w:bCs/>
        </w:rPr>
        <w:t>5</w:t>
      </w:r>
      <w:r w:rsidRPr="000326AC">
        <w:rPr>
          <w:b/>
          <w:bCs/>
        </w:rPr>
        <w:t>. Gizlilik ve Gizlilik Yükümü</w:t>
      </w:r>
    </w:p>
    <w:p w14:paraId="4E8EA18B" w14:textId="5FA38000" w:rsidR="000326AC" w:rsidRPr="000326AC" w:rsidRDefault="000326AC" w:rsidP="000326AC">
      <w:pPr>
        <w:numPr>
          <w:ilvl w:val="0"/>
          <w:numId w:val="3"/>
        </w:numPr>
      </w:pPr>
      <w:r w:rsidRPr="000326AC">
        <w:t>Proje Sorumluları, verilerin gizliliğini sağlamakla yükümlüdür.</w:t>
      </w:r>
    </w:p>
    <w:p w14:paraId="0DC928A7" w14:textId="1843AB2E" w:rsidR="00D1164A" w:rsidRPr="000326AC" w:rsidRDefault="000326AC" w:rsidP="00D1164A">
      <w:pPr>
        <w:numPr>
          <w:ilvl w:val="0"/>
          <w:numId w:val="3"/>
        </w:numPr>
      </w:pPr>
      <w:r w:rsidRPr="000326AC">
        <w:t>Bu sözleşme kapsamında paylaşılan veriler kesinlikle üçüncü şahıslarla paylaşılmayacak ve ticari amaçla kullanılmayacaktır.</w:t>
      </w:r>
    </w:p>
    <w:p w14:paraId="13AF49A1" w14:textId="13FA4335" w:rsidR="000326AC" w:rsidRPr="000326AC" w:rsidRDefault="000326AC" w:rsidP="000326AC">
      <w:r>
        <w:rPr>
          <w:b/>
          <w:bCs/>
        </w:rPr>
        <w:t>6</w:t>
      </w:r>
      <w:r w:rsidRPr="000326AC">
        <w:rPr>
          <w:b/>
          <w:bCs/>
        </w:rPr>
        <w:t>. Tarafların Beyanı</w:t>
      </w:r>
      <w:r w:rsidRPr="000326AC">
        <w:t xml:space="preserve"> Taraflar, bu sözleşmede belirtilen hükümleri okuduklarını, anladıklarını ve kabul ettiklerini beyan ederler.</w:t>
      </w:r>
    </w:p>
    <w:p w14:paraId="5C37987A" w14:textId="02F10D0B" w:rsidR="000326AC" w:rsidRDefault="007B5912" w:rsidP="000326AC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54A3586" wp14:editId="586DC600">
            <wp:simplePos x="0" y="0"/>
            <wp:positionH relativeFrom="column">
              <wp:posOffset>3679190</wp:posOffset>
            </wp:positionH>
            <wp:positionV relativeFrom="paragraph">
              <wp:posOffset>145415</wp:posOffset>
            </wp:positionV>
            <wp:extent cx="894740" cy="931549"/>
            <wp:effectExtent l="635" t="0" r="1270" b="1270"/>
            <wp:wrapNone/>
            <wp:docPr id="907432401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94740" cy="931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6122">
        <w:rPr>
          <w:b/>
          <w:bCs/>
        </w:rPr>
        <w:t>7</w:t>
      </w:r>
      <w:r w:rsidR="000326AC" w:rsidRPr="000326AC">
        <w:rPr>
          <w:b/>
          <w:bCs/>
        </w:rPr>
        <w:t>. İmzalar</w:t>
      </w:r>
    </w:p>
    <w:p w14:paraId="21E94ECA" w14:textId="005080F3" w:rsidR="000326AC" w:rsidRDefault="000326AC" w:rsidP="000326AC">
      <w:r>
        <w:rPr>
          <w:noProof/>
        </w:rPr>
        <w:drawing>
          <wp:anchor distT="0" distB="0" distL="114300" distR="114300" simplePos="0" relativeHeight="251658240" behindDoc="1" locked="0" layoutInCell="1" allowOverlap="1" wp14:anchorId="0418FDF1" wp14:editId="27D4F942">
            <wp:simplePos x="0" y="0"/>
            <wp:positionH relativeFrom="margin">
              <wp:posOffset>638175</wp:posOffset>
            </wp:positionH>
            <wp:positionV relativeFrom="paragraph">
              <wp:posOffset>173355</wp:posOffset>
            </wp:positionV>
            <wp:extent cx="1333500" cy="482705"/>
            <wp:effectExtent l="0" t="0" r="0" b="0"/>
            <wp:wrapNone/>
            <wp:docPr id="339400348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482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326AC">
        <w:rPr>
          <w:b/>
          <w:bCs/>
        </w:rPr>
        <w:t>Proje Sorumluları</w:t>
      </w:r>
      <w:r w:rsidRPr="000326AC">
        <w:t xml:space="preserve"> </w:t>
      </w:r>
    </w:p>
    <w:p w14:paraId="6E924A21" w14:textId="1E013DC6" w:rsidR="000326AC" w:rsidRDefault="000326AC" w:rsidP="00D1164A">
      <w:r w:rsidRPr="000326AC">
        <w:t xml:space="preserve">Furkan </w:t>
      </w:r>
      <w:proofErr w:type="gramStart"/>
      <w:r w:rsidRPr="000326AC">
        <w:t>Ünüvar:</w:t>
      </w:r>
      <w:r>
        <w:t xml:space="preserve">   </w:t>
      </w:r>
      <w:proofErr w:type="gramEnd"/>
      <w:r>
        <w:t xml:space="preserve">                          Tarih:</w:t>
      </w:r>
      <w:r w:rsidRPr="000326AC">
        <w:t xml:space="preserve"> </w:t>
      </w:r>
      <w:r>
        <w:t xml:space="preserve">                                 </w:t>
      </w:r>
      <w:r w:rsidRPr="000326AC">
        <w:t>Pınar Erçin:</w:t>
      </w:r>
      <w:r>
        <w:tab/>
      </w:r>
      <w:r>
        <w:tab/>
      </w:r>
      <w:r w:rsidRPr="000326AC">
        <w:t>Tarih:</w:t>
      </w:r>
      <w:r w:rsidR="007B5912">
        <w:tab/>
      </w:r>
    </w:p>
    <w:p w14:paraId="363E446E" w14:textId="77777777" w:rsidR="000326AC" w:rsidRDefault="000326AC" w:rsidP="000326AC">
      <w:r w:rsidRPr="000326AC">
        <w:rPr>
          <w:b/>
          <w:bCs/>
        </w:rPr>
        <w:t>İzin Veren (Ebeveyn/Veli/Vasi)</w:t>
      </w:r>
      <w:r w:rsidRPr="000326AC">
        <w:t xml:space="preserve"> </w:t>
      </w:r>
    </w:p>
    <w:p w14:paraId="73A996F9" w14:textId="30AB9DD6" w:rsidR="000326AC" w:rsidRDefault="000326AC" w:rsidP="000326AC">
      <w:r w:rsidRPr="000326AC">
        <w:t xml:space="preserve">Adı Soyadı: ____________________ </w:t>
      </w:r>
    </w:p>
    <w:p w14:paraId="429DB696" w14:textId="0DD40096" w:rsidR="000326AC" w:rsidRPr="000326AC" w:rsidRDefault="000326AC" w:rsidP="000326AC">
      <w:r w:rsidRPr="000326AC">
        <w:t xml:space="preserve">İmza: ____________________ Tarih: </w:t>
      </w:r>
      <w:r w:rsidRPr="000326AC">
        <w:rPr>
          <w:b/>
          <w:bCs/>
        </w:rPr>
        <w:t>/</w:t>
      </w:r>
      <w:r w:rsidRPr="000326AC">
        <w:t>/____</w:t>
      </w:r>
    </w:p>
    <w:p w14:paraId="27EB1E7A" w14:textId="77777777" w:rsidR="00047F81" w:rsidRDefault="00047F81"/>
    <w:sectPr w:rsidR="00047F81" w:rsidSect="00D1164A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C302FB"/>
    <w:multiLevelType w:val="multilevel"/>
    <w:tmpl w:val="08C83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DA54871"/>
    <w:multiLevelType w:val="multilevel"/>
    <w:tmpl w:val="964A1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D2D7F3A"/>
    <w:multiLevelType w:val="multilevel"/>
    <w:tmpl w:val="6DB29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6053853">
    <w:abstractNumId w:val="0"/>
  </w:num>
  <w:num w:numId="2" w16cid:durableId="367146720">
    <w:abstractNumId w:val="1"/>
  </w:num>
  <w:num w:numId="3" w16cid:durableId="12895090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6AC"/>
    <w:rsid w:val="000326AC"/>
    <w:rsid w:val="00047F81"/>
    <w:rsid w:val="003D2FBA"/>
    <w:rsid w:val="0042072B"/>
    <w:rsid w:val="004E6122"/>
    <w:rsid w:val="005D3594"/>
    <w:rsid w:val="007B5912"/>
    <w:rsid w:val="008C77C8"/>
    <w:rsid w:val="00D11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97A23"/>
  <w15:chartTrackingRefBased/>
  <w15:docId w15:val="{1CADE559-E070-4B18-BB19-276611C0B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tr-TR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0788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2.wdp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1</Pages>
  <Words>304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Furkan Ünüvar</dc:creator>
  <cp:keywords/>
  <dc:description/>
  <cp:lastModifiedBy>Furkan Ünüvar</cp:lastModifiedBy>
  <cp:revision>3</cp:revision>
  <cp:lastPrinted>2024-12-19T12:08:00Z</cp:lastPrinted>
  <dcterms:created xsi:type="dcterms:W3CDTF">2024-12-19T12:04:00Z</dcterms:created>
  <dcterms:modified xsi:type="dcterms:W3CDTF">2024-12-19T18:00:00Z</dcterms:modified>
</cp:coreProperties>
</file>