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LAB </w:t>
      </w:r>
      <w:r>
        <w:rPr/>
        <w:t>6</w:t>
      </w:r>
    </w:p>
    <w:p>
      <w:pPr>
        <w:pStyle w:val="Normal"/>
        <w:rPr/>
      </w:pPr>
      <w:r>
        <w:rPr/>
        <w:t xml:space="preserve">DUE DATE:  Fri </w:t>
      </w:r>
      <w:r>
        <w:rPr/>
        <w:t>03</w:t>
      </w:r>
      <w:r>
        <w:rPr/>
        <w:t xml:space="preserve"> </w:t>
      </w:r>
      <w:r>
        <w:rPr/>
        <w:t>Nov</w:t>
      </w:r>
      <w:r>
        <w:rPr/>
        <w:t xml:space="preserve"> 5pm (upload to polylearn)</w:t>
      </w:r>
    </w:p>
    <w:p>
      <w:pPr>
        <w:pStyle w:val="Normal"/>
        <w:rPr/>
      </w:pPr>
      <w:r>
        <w:rPr/>
        <w:t>Names in Group (max 2): __________________________________________________________________________</w:t>
      </w:r>
    </w:p>
    <w:p>
      <w:pPr>
        <w:pStyle w:val="Normal"/>
        <w:rPr/>
      </w:pPr>
      <w:r>
        <w:rPr/>
        <w:t>__________________________________________________________________________</w:t>
      </w:r>
    </w:p>
    <w:p>
      <w:pPr>
        <w:pStyle w:val="Normal"/>
        <w:rPr/>
      </w:pPr>
      <w:r>
        <w:rPr/>
        <w:t>Write a program in Cuda to perform Matrix Matrix multiplication. The requirements for the program:</w:t>
      </w:r>
    </w:p>
    <w:tbl>
      <w:tblPr>
        <w:tblStyle w:val="TableGrid"/>
        <w:tblW w:w="11304" w:type="dxa"/>
        <w:jc w:val="left"/>
        <w:tblInd w:w="-925" w:type="dxa"/>
        <w:tblCellMar>
          <w:top w:w="0" w:type="dxa"/>
          <w:left w:w="88" w:type="dxa"/>
          <w:bottom w:w="0" w:type="dxa"/>
          <w:right w:w="108" w:type="dxa"/>
        </w:tblCellMar>
        <w:tblLook w:val="04a0" w:noVBand="1" w:noHBand="0" w:firstRow="1" w:lastRow="0" w:firstColumn="1" w:lastColumn="0"/>
      </w:tblPr>
      <w:tblGrid>
        <w:gridCol w:w="5256"/>
        <w:gridCol w:w="6047"/>
      </w:tblGrid>
      <w:tr>
        <w:trPr/>
        <w:tc>
          <w:tcPr>
            <w:tcW w:w="5256" w:type="dxa"/>
            <w:tcBorders/>
            <w:shd w:color="auto" w:fill="auto" w:val="clear"/>
            <w:tcMar>
              <w:left w:w="88" w:type="dxa"/>
            </w:tcMar>
          </w:tcPr>
          <w:p>
            <w:pPr>
              <w:pStyle w:val="ListParagraph"/>
              <w:spacing w:lineRule="auto" w:line="240" w:before="0" w:after="0"/>
              <w:ind w:left="0" w:hanging="0"/>
              <w:contextualSpacing/>
              <w:rPr/>
            </w:pPr>
            <w:r>
              <w:rPr/>
            </w:r>
          </w:p>
        </w:tc>
        <w:tc>
          <w:tcPr>
            <w:tcW w:w="6047" w:type="dxa"/>
            <w:tcBorders/>
            <w:shd w:color="auto" w:fill="auto" w:val="clear"/>
            <w:tcMar>
              <w:left w:w="88" w:type="dxa"/>
            </w:tcMar>
          </w:tcPr>
          <w:p>
            <w:pPr>
              <w:pStyle w:val="Normal"/>
              <w:shd w:val="clear" w:color="auto" w:fill="FFFFFF" w:themeFill="background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
          </w:p>
        </w:tc>
      </w:tr>
    </w:tbl>
    <w:p>
      <w:pPr>
        <w:pStyle w:val="Normal"/>
        <w:shd w:val="clear" w:color="auto" w:fill="FFFFFF" w:themeFill="background1"/>
        <w:spacing w:lineRule="auto" w:line="240" w:before="0" w:after="24"/>
        <w:rPr>
          <w:rFonts w:ascii="Arial,Times New Roman" w:hAnsi="Arial,Times New Roman" w:eastAsia="Arial,Times New Roman" w:cs="Arial,Times New Roman"/>
          <w:color w:val="252525"/>
          <w:sz w:val="21"/>
          <w:szCs w:val="21"/>
        </w:rPr>
      </w:pPr>
      <w:r>
        <w:rPr>
          <w:rFonts w:eastAsia="Arial,Times New Roman" w:cs="Arial,Times New Roman" w:ascii="Arial,Times New Roman" w:hAnsi="Arial,Times New Roman"/>
          <w:vanish/>
          <w:color w:val="252525"/>
          <w:sz w:val="25"/>
          <w:szCs w:val="25"/>
        </w:rPr>
        <w:t>{\displaystyle \mathbf {A} \mathbf {B} ={\begin{pmatrix}a&amp;b&amp;c\\x&amp;y&amp;z\end{pmatrix}}{\begin{pmatrix}\alpha &amp;\rho \\\beta &amp;\sigma \\\gamma &amp;\tau \\\end{pmatrix}}={\begin{pmatrix}a\alpha +b\beta +c\gamma &amp;a\rho +b\sigma +c\tau \\x\alpha +y\beta +z\gamma &amp;x\rho +y\sigma +z\tau \\\end{pmatrix}}\,,}</w:t>
      </w:r>
    </w:p>
    <w:p>
      <w:pPr>
        <w:pStyle w:val="ListParagraph"/>
        <w:numPr>
          <w:ilvl w:val="0"/>
          <w:numId w:val="1"/>
        </w:numPr>
        <w:rPr/>
      </w:pPr>
      <w:r>
        <w:rPr>
          <w:rFonts w:eastAsia="Times New Roman" w:cs="Times New Roman" w:ascii="Times New Roman" w:hAnsi="Times New Roman"/>
          <w:sz w:val="24"/>
          <w:szCs w:val="24"/>
        </w:rPr>
        <w:t>Implement MM in the GPU using Shared Memory. You are provided the code for MM on the GPU not using the shared memory, add the kernel to do this in Shared MemoryMeasure the time it takes for your code to perform matrix multiplication.</w:t>
      </w:r>
    </w:p>
    <w:p>
      <w:pPr>
        <w:pStyle w:val="ListParagraph"/>
        <w:numPr>
          <w:ilvl w:val="0"/>
          <w:numId w:val="0"/>
        </w:numPr>
        <w:ind w:left="1440" w:hanging="0"/>
        <w:rPr/>
      </w:pPr>
      <w:r>
        <w:rPr>
          <w:rFonts w:eastAsia="Times New Roman" w:cs="Times New Roman" w:ascii="Times New Roman" w:hAnsi="Times New Roman"/>
          <w:sz w:val="24"/>
          <w:szCs w:val="24"/>
        </w:rPr>
        <w:t>The code for shared memory multiplication can be found in the class slides and on the book. The pourpose of this hw is for you to get familiar with one of the most important parallel patterns Matrix Multliplication, and all you can do and SHOULD do to speed it up. SO read pages 90 to 99; I will explain the algorithm in class, but is not trivial and if you don’t read ahead is will be “difficult” to understand.</w:t>
      </w:r>
    </w:p>
    <w:p>
      <w:pPr>
        <w:pStyle w:val="ListParagraph"/>
        <w:bidi w:val="0"/>
        <w:spacing w:lineRule="auto" w:line="276" w:beforeAutospacing="0" w:before="0" w:afterAutospacing="0" w:after="200"/>
        <w:ind w:left="720" w:right="0" w:hanging="0"/>
        <w:jc w:val="left"/>
        <w:rPr/>
      </w:pPr>
      <w:r>
        <w:rPr>
          <w:rFonts w:eastAsia="Times New Roman" w:cs="Times New Roman" w:ascii="Times New Roman" w:hAnsi="Times New Roman"/>
          <w:sz w:val="24"/>
          <w:szCs w:val="24"/>
        </w:rPr>
        <w:t>2. Use the flollowing specific cuda functions to measure time</w:t>
      </w:r>
    </w:p>
    <w:p>
      <w:pPr>
        <w:pStyle w:val="PreformattedText"/>
        <w:pBdr>
          <w:top w:val="single" w:sz="6" w:space="6" w:color="E1E1E8"/>
          <w:left w:val="single" w:sz="6" w:space="6" w:color="E1E1E8"/>
          <w:bottom w:val="single" w:sz="6" w:space="6" w:color="E1E1E8"/>
          <w:right w:val="single" w:sz="6" w:space="6" w:color="E1E1E8"/>
        </w:pBdr>
        <w:shd w:val="clear" w:color="auto" w:fill="F7F7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10 Pitch;Courier;monospace,Courier New,Times New Roman" w:hAnsi="Courier 10 Pitch;Courier;monospace,Courier New,Times New Roman" w:eastAsia="Courier 10 Pitch;Courier;monospace,Courier New,Times New Roman" w:cs="Courier 10 Pitch;Courier;monospace,Courier New,Times New Roman"/>
          <w:b w:val="false"/>
          <w:b w:val="false"/>
          <w:bCs w:val="false"/>
          <w:i w:val="false"/>
          <w:i w:val="false"/>
          <w:iCs w:val="false"/>
          <w:color w:val="373737"/>
          <w:sz w:val="20"/>
          <w:szCs w:val="20"/>
        </w:rPr>
      </w:pPr>
      <w:r>
        <w:rPr>
          <w:rFonts w:eastAsia="Courier 10 Pitch;Courier;monospace,Courier New,Times New Roman" w:cs="Courier 10 Pitch;Courier;monospace,Courier New,Times New Roman" w:ascii="Courier 10 Pitch;Courier;monospace,Courier New,Times New Roman" w:hAnsi="Courier 10 Pitch;Courier;monospace,Courier New,Times New Roman"/>
          <w:b w:val="false"/>
          <w:bCs w:val="false"/>
          <w:i w:val="false"/>
          <w:iCs w:val="false"/>
          <w:caps w:val="false"/>
          <w:smallCaps w:val="false"/>
          <w:color w:val="660066"/>
          <w:spacing w:val="0"/>
          <w:sz w:val="20"/>
          <w:szCs w:val="20"/>
        </w:rPr>
        <w:t>cudaEvent_t</w:t>
      </w:r>
      <w:r>
        <w:rPr>
          <w:rFonts w:eastAsia="Courier 10 Pitch;Courier;monospace,Courier New,Times New Roman" w:cs="Courier 10 Pitch;Courier;monospace,Courier New,Times New Roman" w:ascii="Courier 10 Pitch;Courier;monospace,Courier New,Times New Roman" w:hAnsi="Courier 10 Pitch;Courier;monospace,Courier New,Times New Roman"/>
          <w:b w:val="false"/>
          <w:bCs w:val="false"/>
          <w:i w:val="false"/>
          <w:iCs w:val="false"/>
          <w:caps w:val="false"/>
          <w:smallCaps w:val="false"/>
          <w:color w:val="000000"/>
          <w:spacing w:val="0"/>
          <w:sz w:val="20"/>
          <w:szCs w:val="20"/>
        </w:rPr>
        <w:t xml:space="preserve"> start</w:t>
      </w:r>
      <w:r>
        <w:rPr>
          <w:rFonts w:eastAsia="Courier 10 Pitch;Courier;monospace,Courier New,Times New Roman" w:cs="Courier 10 Pitch;Courier;monospace,Courier New,Times New Roman" w:ascii="Courier 10 Pitch;Courier;monospace,Courier New,Times New Roman" w:hAnsi="Courier 10 Pitch;Courier;monospace,Courier New,Times New Roman"/>
          <w:b w:val="false"/>
          <w:bCs w:val="false"/>
          <w:i w:val="false"/>
          <w:iCs w:val="false"/>
          <w:caps w:val="false"/>
          <w:smallCaps w:val="false"/>
          <w:color w:val="666600"/>
          <w:spacing w:val="0"/>
          <w:sz w:val="20"/>
          <w:szCs w:val="20"/>
        </w:rPr>
        <w:t>,</w:t>
      </w:r>
      <w:r>
        <w:rPr>
          <w:rFonts w:eastAsia="Courier 10 Pitch;Courier;monospace,Courier New,Times New Roman" w:cs="Courier 10 Pitch;Courier;monospace,Courier New,Times New Roman" w:ascii="Courier 10 Pitch;Courier;monospace,Courier New,Times New Roman" w:hAnsi="Courier 10 Pitch;Courier;monospace,Courier New,Times New Roman"/>
          <w:b w:val="false"/>
          <w:bCs w:val="false"/>
          <w:i w:val="false"/>
          <w:iCs w:val="false"/>
          <w:caps w:val="false"/>
          <w:smallCaps w:val="false"/>
          <w:color w:val="000000"/>
          <w:spacing w:val="0"/>
          <w:sz w:val="20"/>
          <w:szCs w:val="20"/>
        </w:rPr>
        <w:t xml:space="preserve"> stop</w:t>
      </w:r>
      <w:r>
        <w:rPr>
          <w:rFonts w:eastAsia="Courier 10 Pitch;Courier;monospace,Courier New,Times New Roman" w:cs="Courier 10 Pitch;Courier;monospace,Courier New,Times New Roman" w:ascii="Courier 10 Pitch;Courier;monospace,Courier New,Times New Roman" w:hAnsi="Courier 10 Pitch;Courier;monospace,Courier New,Times New Roman"/>
          <w:b w:val="false"/>
          <w:bCs w:val="false"/>
          <w:i w:val="false"/>
          <w:iCs w:val="false"/>
          <w:caps w:val="false"/>
          <w:smallCaps w:val="false"/>
          <w:color w:val="666600"/>
          <w:spacing w:val="0"/>
          <w:sz w:val="20"/>
          <w:szCs w:val="20"/>
        </w:rPr>
        <w:t>;</w:t>
      </w:r>
    </w:p>
    <w:p>
      <w:pPr>
        <w:pStyle w:val="PreformattedText"/>
        <w:widowControl/>
        <w:pBdr>
          <w:top w:val="single" w:sz="2" w:space="1" w:color="888888"/>
          <w:left w:val="single" w:sz="2" w:space="1" w:color="888888"/>
          <w:bottom w:val="single" w:sz="2" w:space="1" w:color="888888"/>
          <w:right w:val="single" w:sz="2" w:space="1" w:color="888888"/>
        </w:pBdr>
        <w:shd w:val="clear" w:color="auto" w:fill="F8F8F8"/>
        <w:spacing w:lineRule="auto" w:line="360"/>
        <w:rPr>
          <w:rFonts w:ascii="Courier 10 Pitch;Courier;monospace" w:hAnsi="Courier 10 Pitch;Courier;monospace" w:eastAsia="Courier 10 Pitch;Courier;monospace" w:cs="Courier 10 Pitch;Courier;monospace"/>
          <w:b w:val="false"/>
          <w:b w:val="false"/>
          <w:bCs w:val="false"/>
          <w:i w:val="false"/>
          <w:i w:val="false"/>
          <w:iCs w:val="false"/>
          <w:color w:val="373737"/>
          <w:sz w:val="20"/>
          <w:szCs w:val="20"/>
        </w:rPr>
      </w:pP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cudaEventCreate</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(&amp;</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start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p>
    <w:p>
      <w:pPr>
        <w:pStyle w:val="PreformattedText"/>
        <w:widowControl/>
        <w:pBdr>
          <w:top w:val="single" w:sz="2" w:space="1" w:color="888888"/>
          <w:left w:val="single" w:sz="2" w:space="1" w:color="888888"/>
          <w:bottom w:val="single" w:sz="2" w:space="1" w:color="888888"/>
          <w:right w:val="single" w:sz="2" w:space="1" w:color="888888"/>
        </w:pBdr>
        <w:shd w:val="clear" w:color="auto" w:fill="F8F8F8"/>
        <w:spacing w:lineRule="auto" w:line="360"/>
        <w:rPr>
          <w:rFonts w:ascii="Courier 10 Pitch;Courier;monospace" w:hAnsi="Courier 10 Pitch;Courier;monospace" w:eastAsia="Courier 10 Pitch;Courier;monospace" w:cs="Courier 10 Pitch;Courier;monospace"/>
          <w:b w:val="false"/>
          <w:b w:val="false"/>
          <w:bCs w:val="false"/>
          <w:i w:val="false"/>
          <w:i w:val="false"/>
          <w:iCs w:val="false"/>
          <w:color w:val="373737"/>
          <w:sz w:val="20"/>
          <w:szCs w:val="20"/>
        </w:rPr>
      </w:pP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cudaEventCreate</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(&amp;</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stop</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p>
    <w:p>
      <w:pPr>
        <w:pStyle w:val="PreformattedText"/>
        <w:widowControl/>
        <w:pBdr>
          <w:top w:val="single" w:sz="2" w:space="1" w:color="888888"/>
          <w:left w:val="single" w:sz="2" w:space="1" w:color="888888"/>
          <w:bottom w:val="single" w:sz="2" w:space="1" w:color="888888"/>
          <w:right w:val="single" w:sz="2" w:space="1" w:color="888888"/>
        </w:pBdr>
        <w:shd w:val="clear" w:color="auto" w:fill="F8F8F8"/>
        <w:spacing w:lineRule="auto" w:line="360"/>
        <w:rPr/>
      </w:pP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cudaMemcpy</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d_x</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 xml:space="preserve"> x</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 xml:space="preserve"> N</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88"/>
          <w:spacing w:val="0"/>
          <w:sz w:val="20"/>
          <w:szCs w:val="20"/>
        </w:rPr>
        <w:t>sizeof</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88"/>
          <w:spacing w:val="0"/>
          <w:sz w:val="20"/>
          <w:szCs w:val="20"/>
        </w:rPr>
        <w:t>float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 xml:space="preserve"> cudaMemcpyHostToDevice</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p>
    <w:p>
      <w:pPr>
        <w:pStyle w:val="PreformattedText"/>
        <w:widowControl/>
        <w:pBdr>
          <w:top w:val="single" w:sz="2" w:space="1" w:color="888888"/>
          <w:left w:val="single" w:sz="2" w:space="1" w:color="888888"/>
          <w:bottom w:val="single" w:sz="2" w:space="1" w:color="888888"/>
          <w:right w:val="single" w:sz="2" w:space="1" w:color="888888"/>
        </w:pBdr>
        <w:shd w:val="clear" w:color="auto" w:fill="F8F8F8"/>
        <w:spacing w:lineRule="auto" w:line="360"/>
        <w:rPr>
          <w:rFonts w:ascii="Courier 10 Pitch;Courier;monospace" w:hAnsi="Courier 10 Pitch;Courier;monospace" w:eastAsia="Courier 10 Pitch;Courier;monospace" w:cs="Courier 10 Pitch;Courier;monospace"/>
          <w:b w:val="false"/>
          <w:b w:val="false"/>
          <w:bCs w:val="false"/>
          <w:i w:val="false"/>
          <w:i w:val="false"/>
          <w:iCs w:val="false"/>
          <w:color w:val="373737"/>
          <w:sz w:val="20"/>
          <w:szCs w:val="20"/>
        </w:rPr>
      </w:pP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cudaMemcpy</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d_y</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 xml:space="preserve"> y</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 xml:space="preserve"> N</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88"/>
          <w:spacing w:val="0"/>
          <w:sz w:val="20"/>
          <w:szCs w:val="20"/>
        </w:rPr>
        <w:t>sizeof</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88"/>
          <w:spacing w:val="0"/>
          <w:sz w:val="20"/>
          <w:szCs w:val="20"/>
        </w:rPr>
        <w:t>float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 xml:space="preserve"> cudaMemcpyHostToDevice</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p>
    <w:p>
      <w:pPr>
        <w:pStyle w:val="PreformattedText"/>
        <w:widowControl/>
        <w:pBdr>
          <w:top w:val="single" w:sz="2" w:space="1" w:color="888888"/>
          <w:left w:val="single" w:sz="2" w:space="1" w:color="888888"/>
          <w:bottom w:val="single" w:sz="2" w:space="1" w:color="888888"/>
          <w:right w:val="single" w:sz="2" w:space="1" w:color="888888"/>
        </w:pBdr>
        <w:shd w:val="clear" w:color="auto" w:fill="F8F8F8"/>
        <w:spacing w:lineRule="auto" w:line="360"/>
        <w:rPr/>
      </w:pP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cudaEventRecord</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start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p>
    <w:p>
      <w:pPr>
        <w:pStyle w:val="PreformattedText"/>
        <w:widowControl/>
        <w:pBdr>
          <w:top w:val="single" w:sz="2" w:space="1" w:color="888888"/>
          <w:left w:val="single" w:sz="2" w:space="1" w:color="888888"/>
          <w:bottom w:val="single" w:sz="2" w:space="1" w:color="888888"/>
          <w:right w:val="single" w:sz="2" w:space="1" w:color="888888"/>
        </w:pBdr>
        <w:shd w:val="clear" w:color="auto" w:fill="F8F8F8"/>
        <w:spacing w:lineRule="auto" w:line="360"/>
        <w:rPr>
          <w:rFonts w:ascii="Courier 10 Pitch;Courier;monospace" w:hAnsi="Courier 10 Pitch;Courier;monospace" w:eastAsia="Courier 10 Pitch;Courier;monospace" w:cs="Courier 10 Pitch;Courier;monospace"/>
          <w:b w:val="false"/>
          <w:b w:val="false"/>
          <w:bCs w:val="false"/>
          <w:i w:val="false"/>
          <w:i w:val="false"/>
          <w:iCs w:val="false"/>
          <w:color w:val="373737"/>
          <w:sz w:val="20"/>
          <w:szCs w:val="20"/>
        </w:rPr>
      </w:pP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saxpy</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&lt;&lt;&lt;(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N</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6666"/>
          <w:spacing w:val="0"/>
          <w:sz w:val="20"/>
          <w:szCs w:val="20"/>
        </w:rPr>
        <w:t>255</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6666"/>
          <w:spacing w:val="0"/>
          <w:sz w:val="20"/>
          <w:szCs w:val="20"/>
        </w:rPr>
        <w:t>256</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 xml:space="preserve"> </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6666"/>
          <w:spacing w:val="0"/>
          <w:sz w:val="20"/>
          <w:szCs w:val="20"/>
        </w:rPr>
        <w:t>256</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&gt;&gt;&gt;(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N</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 xml:space="preserve"> </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6666"/>
          <w:spacing w:val="0"/>
          <w:sz w:val="20"/>
          <w:szCs w:val="20"/>
        </w:rPr>
        <w:t>2.0f</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 xml:space="preserve"> d_x</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 xml:space="preserve"> d_y</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p>
    <w:p>
      <w:pPr>
        <w:pStyle w:val="PreformattedText"/>
        <w:widowControl/>
        <w:pBdr>
          <w:top w:val="single" w:sz="2" w:space="1" w:color="888888"/>
          <w:left w:val="single" w:sz="2" w:space="1" w:color="888888"/>
          <w:bottom w:val="single" w:sz="2" w:space="1" w:color="888888"/>
          <w:right w:val="single" w:sz="2" w:space="1" w:color="888888"/>
        </w:pBdr>
        <w:shd w:val="clear" w:color="auto" w:fill="F8F8F8"/>
        <w:spacing w:lineRule="auto" w:line="360"/>
        <w:rPr>
          <w:rFonts w:ascii="Courier 10 Pitch;Courier;monospace" w:hAnsi="Courier 10 Pitch;Courier;monospace" w:eastAsia="Courier 10 Pitch;Courier;monospace" w:cs="Courier 10 Pitch;Courier;monospace"/>
          <w:b w:val="false"/>
          <w:b w:val="false"/>
          <w:bCs w:val="false"/>
          <w:i w:val="false"/>
          <w:i w:val="false"/>
          <w:iCs w:val="false"/>
          <w:color w:val="373737"/>
          <w:sz w:val="20"/>
          <w:szCs w:val="20"/>
        </w:rPr>
      </w:pP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cudaEventRecord</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stop</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p>
    <w:p>
      <w:pPr>
        <w:pStyle w:val="PreformattedText"/>
        <w:widowControl/>
        <w:pBdr>
          <w:top w:val="single" w:sz="2" w:space="1" w:color="888888"/>
          <w:left w:val="single" w:sz="2" w:space="1" w:color="888888"/>
          <w:bottom w:val="single" w:sz="2" w:space="1" w:color="888888"/>
          <w:right w:val="single" w:sz="2" w:space="1" w:color="888888"/>
        </w:pBdr>
        <w:shd w:val="clear" w:color="auto" w:fill="F8F8F8"/>
        <w:spacing w:lineRule="auto" w:line="360"/>
        <w:rPr/>
      </w:pP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cudaMemcpy</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y</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 xml:space="preserve"> d_y</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 xml:space="preserve"> N</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88"/>
          <w:spacing w:val="0"/>
          <w:sz w:val="20"/>
          <w:szCs w:val="20"/>
        </w:rPr>
        <w:t>sizeof</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88"/>
          <w:spacing w:val="0"/>
          <w:sz w:val="20"/>
          <w:szCs w:val="20"/>
        </w:rPr>
        <w:t>float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 xml:space="preserve"> cudaMemcpyDeviceToHost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p>
    <w:p>
      <w:pPr>
        <w:pStyle w:val="PreformattedText"/>
        <w:widowControl/>
        <w:pBdr>
          <w:top w:val="single" w:sz="2" w:space="1" w:color="888888"/>
          <w:left w:val="single" w:sz="2" w:space="1" w:color="888888"/>
          <w:bottom w:val="single" w:sz="2" w:space="1" w:color="888888"/>
          <w:right w:val="single" w:sz="2" w:space="1" w:color="888888"/>
        </w:pBdr>
        <w:shd w:val="clear" w:color="auto" w:fill="F8F8F8"/>
        <w:spacing w:lineRule="auto" w:line="360"/>
        <w:rPr/>
      </w:pP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cudaEventSynchronize</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stop</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p>
    <w:p>
      <w:pPr>
        <w:pStyle w:val="PreformattedText"/>
        <w:widowControl/>
        <w:pBdr>
          <w:top w:val="single" w:sz="2" w:space="1" w:color="888888"/>
          <w:left w:val="single" w:sz="2" w:space="1" w:color="888888"/>
          <w:bottom w:val="single" w:sz="2" w:space="1" w:color="888888"/>
          <w:right w:val="single" w:sz="2" w:space="1" w:color="888888"/>
        </w:pBdr>
        <w:shd w:val="clear" w:color="auto" w:fill="F8F8F8"/>
        <w:spacing w:lineRule="auto" w:line="360"/>
        <w:rPr>
          <w:rFonts w:ascii="Courier 10 Pitch;Courier;monospace" w:hAnsi="Courier 10 Pitch;Courier;monospace" w:eastAsia="Courier 10 Pitch;Courier;monospace" w:cs="Courier 10 Pitch;Courier;monospace"/>
          <w:b w:val="false"/>
          <w:b w:val="false"/>
          <w:bCs w:val="false"/>
          <w:i w:val="false"/>
          <w:i w:val="false"/>
          <w:iCs w:val="false"/>
          <w:color w:val="373737"/>
          <w:sz w:val="20"/>
          <w:szCs w:val="20"/>
        </w:rPr>
      </w:pP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88"/>
          <w:spacing w:val="0"/>
          <w:sz w:val="20"/>
          <w:szCs w:val="20"/>
        </w:rPr>
        <w:t>float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 xml:space="preserve"> milliseconds </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 xml:space="preserve"> </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6666"/>
          <w:spacing w:val="0"/>
          <w:sz w:val="20"/>
          <w:szCs w:val="20"/>
        </w:rPr>
        <w:t>0</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p>
    <w:p>
      <w:pPr>
        <w:pStyle w:val="PreformattedText"/>
        <w:widowControl/>
        <w:pBdr>
          <w:top w:val="single" w:sz="2" w:space="1" w:color="888888"/>
          <w:left w:val="single" w:sz="2" w:space="1" w:color="888888"/>
          <w:bottom w:val="single" w:sz="2" w:space="1" w:color="888888"/>
          <w:right w:val="single" w:sz="2" w:space="1" w:color="888888"/>
        </w:pBdr>
        <w:shd w:val="clear" w:color="auto" w:fill="F8F8F8"/>
        <w:spacing w:lineRule="auto" w:line="360"/>
        <w:rPr/>
      </w:pP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cudaEventElapsedTime</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(&amp;</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milliseconds</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 xml:space="preserve"> start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000000"/>
          <w:spacing w:val="0"/>
          <w:sz w:val="20"/>
          <w:szCs w:val="20"/>
        </w:rPr>
        <w:t xml:space="preserve"> stop</w:t>
      </w:r>
      <w:r>
        <w:rPr>
          <w:rFonts w:eastAsia="Courier 10 Pitch;Courier;monospace" w:cs="Courier 10 Pitch;Courier;monospace" w:ascii="Courier 10 Pitch;Courier;monospace" w:hAnsi="Courier 10 Pitch;Courier;monospace"/>
          <w:b w:val="false"/>
          <w:bCs w:val="false"/>
          <w:i w:val="false"/>
          <w:iCs w:val="false"/>
          <w:caps w:val="false"/>
          <w:smallCaps w:val="false"/>
          <w:color w:val="666600"/>
          <w:spacing w:val="0"/>
          <w:sz w:val="20"/>
          <w:szCs w:val="20"/>
        </w:rPr>
        <w:t>);</w:t>
      </w:r>
    </w:p>
    <w:p>
      <w:pPr>
        <w:pStyle w:val="Normal"/>
        <w:rPr/>
      </w:pPr>
      <w:r>
        <w:rPr>
          <w:b/>
          <w:bCs/>
        </w:rPr>
        <w:t>What to turn in</w:t>
      </w:r>
    </w:p>
    <w:p>
      <w:pPr>
        <w:pStyle w:val="Normal"/>
        <w:rPr/>
      </w:pPr>
      <w:r>
        <w:rPr/>
        <w:t>Upload a report in PDF with the following:</w:t>
      </w:r>
    </w:p>
    <w:p>
      <w:pPr>
        <w:pStyle w:val="ListParagraph"/>
        <w:numPr>
          <w:ilvl w:val="0"/>
          <w:numId w:val="2"/>
        </w:numPr>
        <w:rPr/>
      </w:pPr>
      <w:r>
        <w:rPr/>
        <w:t>Your name</w:t>
      </w:r>
    </w:p>
    <w:p>
      <w:pPr>
        <w:pStyle w:val="ListParagraph"/>
        <w:numPr>
          <w:ilvl w:val="0"/>
          <w:numId w:val="2"/>
        </w:numPr>
        <w:rPr/>
      </w:pPr>
      <w:r>
        <w:rPr/>
        <w:t>Explanation of the matrix multiplication code used if different than the one implemented in book</w:t>
      </w:r>
    </w:p>
    <w:p>
      <w:pPr>
        <w:pStyle w:val="ListParagraph"/>
        <w:numPr>
          <w:ilvl w:val="0"/>
          <w:numId w:val="2"/>
        </w:numPr>
        <w:rPr/>
      </w:pPr>
      <w:r>
        <w:rPr/>
        <w:t>Prove that the code is correct by printing the addition of all values in the result matrix and compare it with the sum of all values in your cpu implementation</w:t>
      </w:r>
    </w:p>
    <w:p>
      <w:pPr>
        <w:pStyle w:val="ListParagraph"/>
        <w:numPr>
          <w:ilvl w:val="0"/>
          <w:numId w:val="2"/>
        </w:numPr>
        <w:rPr/>
      </w:pPr>
      <w:r>
        <w:rPr/>
        <w:t>Table with execution times (only for the matrix multiplication, do not add the reading and writing of the matrix from/to a file)</w:t>
      </w:r>
    </w:p>
    <w:p>
      <w:pPr>
        <w:pStyle w:val="ListParagraph"/>
        <w:numPr>
          <w:ilvl w:val="0"/>
          <w:numId w:val="0"/>
        </w:numPr>
        <w:ind w:left="720" w:hanging="0"/>
        <w:rPr/>
      </w:pPr>
      <w:r>
        <w:rPr/>
      </w:r>
    </w:p>
    <w:p>
      <w:pPr>
        <w:pStyle w:val="ListParagraph"/>
        <w:rPr/>
      </w:pPr>
      <w:r>
        <w:rPr/>
      </w:r>
    </w:p>
    <w:tbl>
      <w:tblPr>
        <w:tblStyle w:val="TableGrid"/>
        <w:tblW w:w="9360" w:type="dxa"/>
        <w:jc w:val="left"/>
        <w:tblInd w:w="700" w:type="dxa"/>
        <w:tblCellMar>
          <w:top w:w="0" w:type="dxa"/>
          <w:left w:w="88" w:type="dxa"/>
          <w:bottom w:w="0" w:type="dxa"/>
          <w:right w:w="108" w:type="dxa"/>
        </w:tblCellMar>
        <w:tblLook w:val="04a0" w:noVBand="1" w:noHBand="0" w:lastColumn="0" w:firstColumn="1" w:lastRow="0" w:firstRow="1"/>
      </w:tblPr>
      <w:tblGrid>
        <w:gridCol w:w="1884"/>
        <w:gridCol w:w="1884"/>
        <w:gridCol w:w="1884"/>
        <w:gridCol w:w="1854"/>
        <w:gridCol w:w="1854"/>
      </w:tblGrid>
      <w:tr>
        <w:trPr/>
        <w:tc>
          <w:tcPr>
            <w:tcW w:w="1884" w:type="dxa"/>
            <w:tcBorders/>
            <w:shd w:color="auto" w:fill="auto" w:val="clear"/>
            <w:tcMar>
              <w:left w:w="88" w:type="dxa"/>
            </w:tcMar>
          </w:tcPr>
          <w:p>
            <w:pPr>
              <w:pStyle w:val="ListParagraph"/>
              <w:spacing w:lineRule="auto" w:line="240" w:before="0" w:after="0"/>
              <w:ind w:left="0" w:hanging="0"/>
              <w:contextualSpacing/>
              <w:rPr/>
            </w:pPr>
            <w:r>
              <w:rPr/>
              <w:t>Matrix A and B Size</w:t>
            </w:r>
          </w:p>
        </w:tc>
        <w:tc>
          <w:tcPr>
            <w:tcW w:w="1884" w:type="dxa"/>
            <w:tcBorders/>
            <w:shd w:color="auto" w:fill="auto" w:val="clear"/>
            <w:tcMar>
              <w:left w:w="88" w:type="dxa"/>
            </w:tcMar>
          </w:tcPr>
          <w:p>
            <w:pPr>
              <w:pStyle w:val="ListParagraph"/>
              <w:spacing w:lineRule="auto" w:line="240" w:before="0" w:after="0"/>
              <w:ind w:left="720" w:hanging="0"/>
              <w:contextualSpacing/>
              <w:rPr/>
            </w:pPr>
            <w:r>
              <w:rPr/>
              <w:t>Cpu Execution time No threads</w:t>
            </w:r>
          </w:p>
        </w:tc>
        <w:tc>
          <w:tcPr>
            <w:tcW w:w="1884" w:type="dxa"/>
            <w:tcBorders/>
            <w:shd w:color="auto" w:fill="auto" w:val="clear"/>
            <w:tcMar>
              <w:left w:w="88" w:type="dxa"/>
            </w:tcMar>
          </w:tcPr>
          <w:p>
            <w:pPr>
              <w:pStyle w:val="ListParagraph"/>
              <w:spacing w:lineRule="auto" w:line="240" w:before="0" w:after="0"/>
              <w:ind w:left="720" w:hanging="0"/>
              <w:contextualSpacing/>
              <w:rPr/>
            </w:pPr>
            <w:r>
              <w:rPr/>
              <w:t>CPU 4 threads execution time</w:t>
            </w:r>
          </w:p>
        </w:tc>
        <w:tc>
          <w:tcPr>
            <w:tcW w:w="1854" w:type="dxa"/>
            <w:tcBorders/>
            <w:shd w:color="auto" w:fill="auto" w:val="clear"/>
            <w:tcMar>
              <w:left w:w="88" w:type="dxa"/>
            </w:tcMar>
          </w:tcPr>
          <w:p>
            <w:pPr>
              <w:pStyle w:val="ListParagraph"/>
              <w:spacing w:lineRule="auto" w:line="240" w:before="0" w:after="0"/>
              <w:ind w:left="0" w:hanging="0"/>
              <w:contextualSpacing/>
              <w:rPr/>
            </w:pPr>
            <w:r>
              <w:rPr/>
              <w:t>Execution Time GPU</w:t>
            </w:r>
          </w:p>
          <w:p>
            <w:pPr>
              <w:pStyle w:val="ListParagraph"/>
              <w:spacing w:lineRule="auto" w:line="240" w:before="0" w:after="0"/>
              <w:ind w:left="0" w:hanging="0"/>
              <w:contextualSpacing/>
              <w:rPr/>
            </w:pPr>
            <w:r>
              <w:rPr/>
              <w:t>Non Shared</w:t>
            </w:r>
          </w:p>
        </w:tc>
        <w:tc>
          <w:tcPr>
            <w:tcW w:w="1854" w:type="dxa"/>
            <w:tcBorders/>
            <w:shd w:color="auto" w:fill="auto" w:val="clear"/>
            <w:tcMar>
              <w:left w:w="88" w:type="dxa"/>
            </w:tcMar>
          </w:tcPr>
          <w:p>
            <w:pPr>
              <w:pStyle w:val="ListParagraph"/>
              <w:spacing w:lineRule="auto" w:line="240" w:before="0" w:after="0"/>
              <w:ind w:left="720" w:hanging="0"/>
              <w:contextualSpacing/>
              <w:rPr/>
            </w:pPr>
            <w:r>
              <w:rPr/>
              <w:t>Execution Time GPU</w:t>
            </w:r>
          </w:p>
          <w:p>
            <w:pPr>
              <w:pStyle w:val="ListParagraph"/>
              <w:spacing w:lineRule="auto" w:line="240" w:before="0" w:after="0"/>
              <w:ind w:left="720" w:hanging="0"/>
              <w:contextualSpacing/>
              <w:rPr/>
            </w:pPr>
            <w:r>
              <w:rPr/>
              <w:t xml:space="preserve">Shared </w:t>
            </w:r>
          </w:p>
        </w:tc>
      </w:tr>
      <w:tr>
        <w:trPr/>
        <w:tc>
          <w:tcPr>
            <w:tcW w:w="1884" w:type="dxa"/>
            <w:tcBorders/>
            <w:shd w:color="auto" w:fill="auto" w:val="clear"/>
            <w:tcMar>
              <w:left w:w="88" w:type="dxa"/>
            </w:tcMar>
          </w:tcPr>
          <w:p>
            <w:pPr>
              <w:pStyle w:val="Normal"/>
              <w:spacing w:lineRule="auto" w:line="240" w:before="0" w:after="0"/>
              <w:rPr/>
            </w:pPr>
            <w:r>
              <w:rPr/>
              <w:t>A. 512,512</w:t>
            </w:r>
          </w:p>
        </w:tc>
        <w:tc>
          <w:tcPr>
            <w:tcW w:w="1884" w:type="dxa"/>
            <w:tcBorders/>
            <w:shd w:color="auto" w:fill="auto" w:val="clear"/>
            <w:tcMar>
              <w:left w:w="88" w:type="dxa"/>
            </w:tcMar>
          </w:tcPr>
          <w:p>
            <w:pPr>
              <w:pStyle w:val="ListParagraph"/>
              <w:spacing w:lineRule="auto" w:line="240" w:before="0" w:after="0"/>
              <w:contextualSpacing/>
              <w:rPr/>
            </w:pPr>
            <w:r>
              <w:rPr/>
            </w:r>
          </w:p>
        </w:tc>
        <w:tc>
          <w:tcPr>
            <w:tcW w:w="1884" w:type="dxa"/>
            <w:tcBorders/>
            <w:shd w:color="auto" w:fill="auto" w:val="clear"/>
            <w:tcMar>
              <w:left w:w="88" w:type="dxa"/>
            </w:tcMar>
          </w:tcPr>
          <w:p>
            <w:pPr>
              <w:pStyle w:val="ListParagraph"/>
              <w:spacing w:lineRule="auto" w:line="240" w:before="0" w:after="0"/>
              <w:contextualSpacing/>
              <w:rPr/>
            </w:pPr>
            <w:r>
              <w:rPr/>
            </w:r>
          </w:p>
        </w:tc>
        <w:tc>
          <w:tcPr>
            <w:tcW w:w="1854" w:type="dxa"/>
            <w:tcBorders/>
            <w:shd w:color="auto" w:fill="auto" w:val="clear"/>
            <w:tcMar>
              <w:left w:w="88" w:type="dxa"/>
            </w:tcMar>
          </w:tcPr>
          <w:p>
            <w:pPr>
              <w:pStyle w:val="ListParagraph"/>
              <w:spacing w:lineRule="auto" w:line="240" w:before="0" w:after="0"/>
              <w:ind w:left="0" w:hanging="0"/>
              <w:contextualSpacing/>
              <w:rPr/>
            </w:pPr>
            <w:r>
              <w:rPr/>
            </w:r>
          </w:p>
        </w:tc>
        <w:tc>
          <w:tcPr>
            <w:tcW w:w="1854" w:type="dxa"/>
            <w:tcBorders/>
            <w:shd w:color="auto" w:fill="auto" w:val="clear"/>
            <w:tcMar>
              <w:left w:w="88" w:type="dxa"/>
            </w:tcMar>
          </w:tcPr>
          <w:p>
            <w:pPr>
              <w:pStyle w:val="ListParagraph"/>
              <w:spacing w:lineRule="auto" w:line="240" w:before="0" w:after="0"/>
              <w:contextualSpacing/>
              <w:rPr/>
            </w:pPr>
            <w:r>
              <w:rPr/>
            </w:r>
          </w:p>
        </w:tc>
      </w:tr>
      <w:tr>
        <w:trPr/>
        <w:tc>
          <w:tcPr>
            <w:tcW w:w="1884" w:type="dxa"/>
            <w:tcBorders/>
            <w:shd w:color="auto" w:fill="auto" w:val="clear"/>
            <w:tcMar>
              <w:left w:w="88" w:type="dxa"/>
            </w:tcMar>
          </w:tcPr>
          <w:p>
            <w:pPr>
              <w:pStyle w:val="ListParagraph"/>
              <w:spacing w:lineRule="auto" w:line="240" w:before="0" w:after="0"/>
              <w:ind w:left="0" w:hanging="0"/>
              <w:contextualSpacing/>
              <w:rPr/>
            </w:pPr>
            <w:r>
              <w:rPr/>
              <w:t>B.1024,1024</w:t>
            </w:r>
          </w:p>
        </w:tc>
        <w:tc>
          <w:tcPr>
            <w:tcW w:w="1884" w:type="dxa"/>
            <w:tcBorders/>
            <w:shd w:color="auto" w:fill="auto" w:val="clear"/>
            <w:tcMar>
              <w:left w:w="88" w:type="dxa"/>
            </w:tcMar>
          </w:tcPr>
          <w:p>
            <w:pPr>
              <w:pStyle w:val="ListParagraph"/>
              <w:spacing w:lineRule="auto" w:line="240" w:before="0" w:after="0"/>
              <w:contextualSpacing/>
              <w:rPr/>
            </w:pPr>
            <w:r>
              <w:rPr/>
            </w:r>
          </w:p>
        </w:tc>
        <w:tc>
          <w:tcPr>
            <w:tcW w:w="1884" w:type="dxa"/>
            <w:tcBorders/>
            <w:shd w:color="auto" w:fill="auto" w:val="clear"/>
            <w:tcMar>
              <w:left w:w="88" w:type="dxa"/>
            </w:tcMar>
          </w:tcPr>
          <w:p>
            <w:pPr>
              <w:pStyle w:val="ListParagraph"/>
              <w:spacing w:lineRule="auto" w:line="240" w:before="0" w:after="0"/>
              <w:contextualSpacing/>
              <w:rPr/>
            </w:pPr>
            <w:r>
              <w:rPr/>
            </w:r>
          </w:p>
        </w:tc>
        <w:tc>
          <w:tcPr>
            <w:tcW w:w="1854" w:type="dxa"/>
            <w:tcBorders/>
            <w:shd w:color="auto" w:fill="auto" w:val="clear"/>
            <w:tcMar>
              <w:left w:w="88" w:type="dxa"/>
            </w:tcMar>
          </w:tcPr>
          <w:p>
            <w:pPr>
              <w:pStyle w:val="ListParagraph"/>
              <w:spacing w:lineRule="auto" w:line="240" w:before="0" w:after="0"/>
              <w:ind w:left="0" w:hanging="0"/>
              <w:contextualSpacing/>
              <w:rPr/>
            </w:pPr>
            <w:r>
              <w:rPr/>
            </w:r>
          </w:p>
        </w:tc>
        <w:tc>
          <w:tcPr>
            <w:tcW w:w="1854" w:type="dxa"/>
            <w:tcBorders/>
            <w:shd w:color="auto" w:fill="auto" w:val="clear"/>
            <w:tcMar>
              <w:left w:w="88" w:type="dxa"/>
            </w:tcMar>
          </w:tcPr>
          <w:p>
            <w:pPr>
              <w:pStyle w:val="ListParagraph"/>
              <w:spacing w:lineRule="auto" w:line="240" w:before="0" w:after="0"/>
              <w:contextualSpacing/>
              <w:rPr/>
            </w:pPr>
            <w:r>
              <w:rPr/>
            </w:r>
          </w:p>
        </w:tc>
      </w:tr>
      <w:tr>
        <w:trPr/>
        <w:tc>
          <w:tcPr>
            <w:tcW w:w="1884" w:type="dxa"/>
            <w:tcBorders/>
            <w:shd w:color="auto" w:fill="auto" w:val="clear"/>
            <w:tcMar>
              <w:left w:w="88" w:type="dxa"/>
            </w:tcMar>
          </w:tcPr>
          <w:p>
            <w:pPr>
              <w:pStyle w:val="ListParagraph"/>
              <w:spacing w:lineRule="auto" w:line="240" w:before="0" w:after="0"/>
              <w:ind w:left="0" w:hanging="0"/>
              <w:contextualSpacing/>
              <w:rPr/>
            </w:pPr>
            <w:r>
              <w:rPr/>
              <w:t>C.</w:t>
            </w:r>
          </w:p>
        </w:tc>
        <w:tc>
          <w:tcPr>
            <w:tcW w:w="1884" w:type="dxa"/>
            <w:tcBorders/>
            <w:shd w:color="auto" w:fill="auto" w:val="clear"/>
            <w:tcMar>
              <w:left w:w="88" w:type="dxa"/>
            </w:tcMar>
          </w:tcPr>
          <w:p>
            <w:pPr>
              <w:pStyle w:val="ListParagraph"/>
              <w:spacing w:lineRule="auto" w:line="240" w:before="0" w:after="0"/>
              <w:contextualSpacing/>
              <w:rPr/>
            </w:pPr>
            <w:r>
              <w:rPr/>
            </w:r>
          </w:p>
        </w:tc>
        <w:tc>
          <w:tcPr>
            <w:tcW w:w="1884" w:type="dxa"/>
            <w:tcBorders/>
            <w:shd w:color="auto" w:fill="auto" w:val="clear"/>
            <w:tcMar>
              <w:left w:w="88" w:type="dxa"/>
            </w:tcMar>
          </w:tcPr>
          <w:p>
            <w:pPr>
              <w:pStyle w:val="ListParagraph"/>
              <w:spacing w:lineRule="auto" w:line="240" w:before="0" w:after="0"/>
              <w:contextualSpacing/>
              <w:rPr/>
            </w:pPr>
            <w:r>
              <w:rPr/>
            </w:r>
          </w:p>
        </w:tc>
        <w:tc>
          <w:tcPr>
            <w:tcW w:w="1854" w:type="dxa"/>
            <w:tcBorders/>
            <w:shd w:color="auto" w:fill="auto" w:val="clear"/>
            <w:tcMar>
              <w:left w:w="88" w:type="dxa"/>
            </w:tcMar>
          </w:tcPr>
          <w:p>
            <w:pPr>
              <w:pStyle w:val="ListParagraph"/>
              <w:spacing w:lineRule="auto" w:line="240" w:before="0" w:after="0"/>
              <w:ind w:left="0" w:hanging="0"/>
              <w:contextualSpacing/>
              <w:rPr/>
            </w:pPr>
            <w:r>
              <w:rPr/>
            </w:r>
          </w:p>
        </w:tc>
        <w:tc>
          <w:tcPr>
            <w:tcW w:w="1854" w:type="dxa"/>
            <w:tcBorders/>
            <w:shd w:color="auto" w:fill="auto" w:val="clear"/>
            <w:tcMar>
              <w:left w:w="88" w:type="dxa"/>
            </w:tcMar>
          </w:tcPr>
          <w:p>
            <w:pPr>
              <w:pStyle w:val="ListParagraph"/>
              <w:spacing w:lineRule="auto" w:line="240" w:before="0" w:after="0"/>
              <w:contextualSpacing/>
              <w:rPr/>
            </w:pPr>
            <w:r>
              <w:rPr/>
            </w:r>
          </w:p>
        </w:tc>
      </w:tr>
      <w:tr>
        <w:trPr/>
        <w:tc>
          <w:tcPr>
            <w:tcW w:w="1884" w:type="dxa"/>
            <w:tcBorders/>
            <w:shd w:color="auto" w:fill="auto" w:val="clear"/>
            <w:tcMar>
              <w:left w:w="88" w:type="dxa"/>
            </w:tcMar>
          </w:tcPr>
          <w:p>
            <w:pPr>
              <w:pStyle w:val="ListParagraph"/>
              <w:spacing w:lineRule="auto" w:line="240" w:before="0" w:after="0"/>
              <w:ind w:left="0" w:hanging="0"/>
              <w:contextualSpacing/>
              <w:rPr/>
            </w:pPr>
            <w:r>
              <w:rPr/>
              <w:t>D Irregular matrix for extra credit</w:t>
            </w:r>
          </w:p>
        </w:tc>
        <w:tc>
          <w:tcPr>
            <w:tcW w:w="1884" w:type="dxa"/>
            <w:tcBorders/>
            <w:shd w:color="auto" w:fill="auto" w:val="clear"/>
            <w:tcMar>
              <w:left w:w="88" w:type="dxa"/>
            </w:tcMar>
          </w:tcPr>
          <w:p>
            <w:pPr>
              <w:pStyle w:val="ListParagraph"/>
              <w:spacing w:lineRule="auto" w:line="240" w:before="0" w:after="0"/>
              <w:contextualSpacing/>
              <w:rPr/>
            </w:pPr>
            <w:r>
              <w:rPr/>
            </w:r>
          </w:p>
        </w:tc>
        <w:tc>
          <w:tcPr>
            <w:tcW w:w="1884" w:type="dxa"/>
            <w:tcBorders/>
            <w:shd w:color="auto" w:fill="auto" w:val="clear"/>
            <w:tcMar>
              <w:left w:w="88" w:type="dxa"/>
            </w:tcMar>
          </w:tcPr>
          <w:p>
            <w:pPr>
              <w:pStyle w:val="ListParagraph"/>
              <w:spacing w:lineRule="auto" w:line="240" w:before="0" w:after="0"/>
              <w:contextualSpacing/>
              <w:rPr/>
            </w:pPr>
            <w:r>
              <w:rPr/>
            </w:r>
          </w:p>
        </w:tc>
        <w:tc>
          <w:tcPr>
            <w:tcW w:w="1854" w:type="dxa"/>
            <w:tcBorders/>
            <w:shd w:color="auto" w:fill="auto" w:val="clear"/>
            <w:tcMar>
              <w:left w:w="88" w:type="dxa"/>
            </w:tcMar>
          </w:tcPr>
          <w:p>
            <w:pPr>
              <w:pStyle w:val="ListParagraph"/>
              <w:spacing w:lineRule="auto" w:line="240" w:before="0" w:after="0"/>
              <w:ind w:left="0" w:hanging="0"/>
              <w:contextualSpacing/>
              <w:rPr/>
            </w:pPr>
            <w:r>
              <w:rPr/>
            </w:r>
          </w:p>
        </w:tc>
        <w:tc>
          <w:tcPr>
            <w:tcW w:w="1854" w:type="dxa"/>
            <w:tcBorders/>
            <w:shd w:color="auto" w:fill="auto" w:val="clear"/>
            <w:tcMar>
              <w:left w:w="88" w:type="dxa"/>
            </w:tcMar>
          </w:tcPr>
          <w:p>
            <w:pPr>
              <w:pStyle w:val="ListParagraph"/>
              <w:spacing w:lineRule="auto" w:line="240" w:before="0" w:after="0"/>
              <w:contextualSpacing/>
              <w:rPr/>
            </w:pPr>
            <w:r>
              <w:rPr/>
            </w:r>
          </w:p>
        </w:tc>
      </w:tr>
    </w:tbl>
    <w:p>
      <w:pPr>
        <w:pStyle w:val="ListParagraph"/>
        <w:rPr/>
      </w:pPr>
      <w:r>
        <w:rPr/>
      </w:r>
    </w:p>
    <w:p>
      <w:pPr>
        <w:pStyle w:val="ListParagraph"/>
        <w:rPr/>
      </w:pPr>
      <w:r>
        <w:rPr/>
      </w:r>
    </w:p>
    <w:p>
      <w:pPr>
        <w:pStyle w:val="ListParagraph"/>
        <w:numPr>
          <w:ilvl w:val="0"/>
          <w:numId w:val="2"/>
        </w:numPr>
        <w:bidi w:val="0"/>
        <w:spacing w:lineRule="auto" w:line="276" w:beforeAutospacing="0" w:before="0" w:afterAutospacing="0" w:after="200"/>
        <w:jc w:val="left"/>
        <w:rPr/>
      </w:pPr>
      <w:r>
        <w:rPr/>
        <w:t>Run the profiler and write here a summary of what you see is different between both implementations (non shared vs shared) and hopefully you see the improvement  (you can take screen captures of the program running).</w:t>
      </w:r>
    </w:p>
    <w:p>
      <w:pPr>
        <w:pStyle w:val="ListParagraph"/>
        <w:numPr>
          <w:ilvl w:val="0"/>
          <w:numId w:val="2"/>
        </w:numPr>
        <w:rPr/>
      </w:pPr>
      <w:r>
        <w:rPr/>
        <w:t>What can you do to improve the performance of the matrix multiplication. You don’t need to implemented just think about it and you are allowed to “google” fast algorithms for m*m. The purpose of this question is for you to get an idea of all the things people are doing for matrix multiplication and important it is</w:t>
      </w:r>
    </w:p>
    <w:p>
      <w:pPr>
        <w:pStyle w:val="ListParagraph"/>
        <w:numPr>
          <w:ilvl w:val="0"/>
          <w:numId w:val="2"/>
        </w:numPr>
        <w:rPr/>
      </w:pPr>
      <w:r>
        <w:rPr/>
        <w:t>Question:5.2</w:t>
      </w:r>
    </w:p>
    <w:p>
      <w:pPr>
        <w:pStyle w:val="ListParagraph"/>
        <w:numPr>
          <w:ilvl w:val="0"/>
          <w:numId w:val="2"/>
        </w:numPr>
        <w:rPr/>
      </w:pPr>
      <w:r>
        <w:rPr/>
        <w:t>Question:5.6</w:t>
      </w:r>
    </w:p>
    <w:p>
      <w:pPr>
        <w:pStyle w:val="ListParagraph"/>
        <w:numPr>
          <w:ilvl w:val="0"/>
          <w:numId w:val="2"/>
        </w:numPr>
        <w:rPr/>
      </w:pPr>
      <w:r>
        <w:rPr/>
        <w:t>Question:5.8</w:t>
      </w:r>
    </w:p>
    <w:p>
      <w:pPr>
        <w:pStyle w:val="ListParagraph"/>
        <w:ind w:left="720" w:hanging="0"/>
        <w:rPr/>
      </w:pPr>
      <w:r>
        <w:rPr/>
      </w:r>
    </w:p>
    <w:p>
      <w:pPr>
        <w:pStyle w:val="ListParagraph"/>
        <w:numPr>
          <w:ilvl w:val="0"/>
          <w:numId w:val="2"/>
        </w:numPr>
        <w:spacing w:before="0" w:after="200"/>
        <w:contextualSpacing/>
        <w:rPr/>
      </w:pPr>
      <w:r>
        <w:rPr/>
        <w:t>Appendix with your code, just the two kernel functions (non-shared and shared), clean and properly commented (I may ask for a demo of your code working on the computer labs if I don’t understand how your code is able to run).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altName w:val="Times New Roman"/>
    <w:charset w:val="01"/>
    <w:family w:val="roman"/>
    <w:pitch w:val="variable"/>
  </w:font>
  <w:font w:name="Courier 10 Pitch">
    <w:altName w:val="Courier"/>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511df"/>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f00c3a"/>
    <w:rPr>
      <w:rFonts w:ascii="Courier New" w:hAnsi="Courier New" w:eastAsia="Times New Roman" w:cs="Courier New"/>
      <w:sz w:val="20"/>
      <w:szCs w:val="20"/>
    </w:rPr>
  </w:style>
  <w:style w:type="character" w:styleId="Kwd" w:customStyle="1">
    <w:name w:val="kwd"/>
    <w:basedOn w:val="DefaultParagraphFont"/>
    <w:qFormat/>
    <w:rsid w:val="00f00c3a"/>
    <w:rPr/>
  </w:style>
  <w:style w:type="character" w:styleId="Pln" w:customStyle="1">
    <w:name w:val="pln"/>
    <w:basedOn w:val="DefaultParagraphFont"/>
    <w:qFormat/>
    <w:rsid w:val="00f00c3a"/>
    <w:rPr/>
  </w:style>
  <w:style w:type="character" w:styleId="Pun" w:customStyle="1">
    <w:name w:val="pun"/>
    <w:basedOn w:val="DefaultParagraphFont"/>
    <w:qFormat/>
    <w:rsid w:val="00f00c3a"/>
    <w:rPr/>
  </w:style>
  <w:style w:type="character" w:styleId="Typ" w:customStyle="1">
    <w:name w:val="typ"/>
    <w:basedOn w:val="DefaultParagraphFont"/>
    <w:qFormat/>
    <w:rsid w:val="00f00c3a"/>
    <w:rPr/>
  </w:style>
  <w:style w:type="character" w:styleId="Lit" w:customStyle="1">
    <w:name w:val="lit"/>
    <w:basedOn w:val="DefaultParagraphFont"/>
    <w:qFormat/>
    <w:rsid w:val="00f00c3a"/>
    <w:rPr/>
  </w:style>
  <w:style w:type="character" w:styleId="InternetLink">
    <w:name w:val="Internet Link"/>
    <w:basedOn w:val="DefaultParagraphFont"/>
    <w:uiPriority w:val="99"/>
    <w:semiHidden/>
    <w:unhideWhenUsed/>
    <w:rsid w:val="00f00c3a"/>
    <w:rPr>
      <w:color w:val="0000FF"/>
      <w:u w:val="single"/>
    </w:rPr>
  </w:style>
  <w:style w:type="character" w:styleId="Mwemathmathmlinline" w:customStyle="1">
    <w:name w:val="mwe-math-mathml-inline"/>
    <w:basedOn w:val="DefaultParagraphFont"/>
    <w:qFormat/>
    <w:rsid w:val="00a56bd7"/>
    <w:rPr/>
  </w:style>
  <w:style w:type="character" w:styleId="Appleconvertedspace" w:customStyle="1">
    <w:name w:val="apple-converted-space"/>
    <w:basedOn w:val="DefaultParagraphFont"/>
    <w:qFormat/>
    <w:rsid w:val="00a409cc"/>
    <w:rPr/>
  </w:style>
  <w:style w:type="character" w:styleId="HTMLCode">
    <w:name w:val="HTML Code"/>
    <w:basedOn w:val="DefaultParagraphFont"/>
    <w:uiPriority w:val="99"/>
    <w:semiHidden/>
    <w:unhideWhenUsed/>
    <w:qFormat/>
    <w:rsid w:val="008754fe"/>
    <w:rPr>
      <w:rFonts w:ascii="Courier New" w:hAnsi="Courier New" w:eastAsia="Times New Roman" w:cs="Courier New"/>
      <w:sz w:val="20"/>
      <w:szCs w:val="20"/>
    </w:rPr>
  </w:style>
  <w:style w:type="character" w:styleId="Com" w:customStyle="1">
    <w:name w:val="com"/>
    <w:basedOn w:val="DefaultParagraphFont"/>
    <w:qFormat/>
    <w:rsid w:val="00fd001f"/>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4511df"/>
    <w:pPr>
      <w:spacing w:lineRule="auto" w:line="240" w:before="0" w:after="0"/>
    </w:pPr>
    <w:rPr>
      <w:rFonts w:ascii="Tahoma" w:hAnsi="Tahoma" w:cs="Tahoma"/>
      <w:sz w:val="16"/>
      <w:szCs w:val="16"/>
    </w:rPr>
  </w:style>
  <w:style w:type="paragraph" w:styleId="ListParagraph">
    <w:name w:val="List Paragraph"/>
    <w:basedOn w:val="Normal"/>
    <w:uiPriority w:val="34"/>
    <w:qFormat/>
    <w:rsid w:val="004511df"/>
    <w:pPr>
      <w:spacing w:before="0" w:after="200"/>
      <w:ind w:left="720" w:hanging="0"/>
      <w:contextualSpacing/>
    </w:pPr>
    <w:rPr/>
  </w:style>
  <w:style w:type="paragraph" w:styleId="HTMLPreformatted">
    <w:name w:val="HTML Preformatted"/>
    <w:basedOn w:val="Normal"/>
    <w:link w:val="HTMLPreformattedChar"/>
    <w:uiPriority w:val="99"/>
    <w:semiHidden/>
    <w:unhideWhenUsed/>
    <w:qFormat/>
    <w:rsid w:val="00f00c3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semiHidden/>
    <w:unhideWhenUsed/>
    <w:qFormat/>
    <w:rsid w:val="00a56bd7"/>
    <w:pPr>
      <w:spacing w:lineRule="auto" w:line="240" w:beforeAutospacing="1" w:afterAutospacing="1"/>
    </w:pPr>
    <w:rPr>
      <w:rFonts w:ascii="Times New Roman" w:hAnsi="Times New Roman" w:eastAsia="Times New Roman" w:cs="Times New Roman"/>
      <w:sz w:val="24"/>
      <w:szCs w:val="24"/>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511d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LibreOffice/5.1.6.2$Linux_X86_64 LibreOffice_project/10m0$Build-2</Application>
  <Pages>2</Pages>
  <Words>460</Words>
  <Characters>2512</Characters>
  <CharactersWithSpaces>2921</CharactersWithSpaces>
  <Paragraphs>43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2017-01-10T07:42:00Z</dcterms:created>
  <dc:creator>mpantoja</dc:creator>
  <dc:description/>
  <dc:language>en-US</dc:language>
  <cp:lastModifiedBy/>
  <cp:lastPrinted>2012-10-25T00:07:00Z</cp:lastPrinted>
  <dcterms:modified xsi:type="dcterms:W3CDTF">2017-10-25T15:04:01Z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