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B30" w:rsidRPr="00642B30" w:rsidRDefault="00642B30" w:rsidP="00642B3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Materials:</w:t>
      </w:r>
    </w:p>
    <w:p w:rsidR="00642B30" w:rsidRPr="00642B30" w:rsidRDefault="00642B30" w:rsidP="00642B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Acrylic paints</w:t>
      </w:r>
    </w:p>
    <w:p w:rsidR="00642B30" w:rsidRPr="00642B30" w:rsidRDefault="00642B30" w:rsidP="00642B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Brushes (round, flat, filbert)</w:t>
      </w:r>
    </w:p>
    <w:p w:rsidR="00642B30" w:rsidRPr="00642B30" w:rsidRDefault="00642B30" w:rsidP="00642B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Palette</w:t>
      </w:r>
    </w:p>
    <w:p w:rsidR="00642B30" w:rsidRPr="00642B30" w:rsidRDefault="00642B30" w:rsidP="00642B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Water</w:t>
      </w:r>
    </w:p>
    <w:p w:rsidR="00642B30" w:rsidRPr="00642B30" w:rsidRDefault="00642B30" w:rsidP="00642B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Paper towels</w:t>
      </w:r>
    </w:p>
    <w:p w:rsidR="00642B30" w:rsidRPr="00642B30" w:rsidRDefault="00642B30" w:rsidP="00642B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Canvas or other painting surface</w:t>
      </w:r>
    </w:p>
    <w:p w:rsidR="00642B30" w:rsidRPr="00642B30" w:rsidRDefault="00642B30" w:rsidP="00642B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Reference images of mosques</w:t>
      </w:r>
    </w:p>
    <w:p w:rsidR="00642B30" w:rsidRPr="00642B30" w:rsidRDefault="00642B30" w:rsidP="00642B3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Steps:</w:t>
      </w:r>
    </w:p>
    <w:p w:rsidR="00642B30" w:rsidRPr="00642B30" w:rsidRDefault="00642B30" w:rsidP="00642B3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Prepare your painting surface. If you are using a canvas, gesso it first.</w:t>
      </w:r>
    </w:p>
    <w:p w:rsidR="00642B30" w:rsidRPr="00642B30" w:rsidRDefault="00642B30" w:rsidP="00642B3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Choose your colors. You will need a variety of colors to paint a mosque, but some basic colors to start with include white, blue, green, and gold.</w:t>
      </w:r>
    </w:p>
    <w:p w:rsidR="00642B30" w:rsidRPr="00642B30" w:rsidRDefault="00642B30" w:rsidP="00642B3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Mix your colors. You can mix your own colors or use pre-mixed colors. If you are mixing your own colors, start with a small amount of each color and add more as needed.</w:t>
      </w:r>
    </w:p>
    <w:p w:rsidR="00642B30" w:rsidRPr="00642B30" w:rsidRDefault="00642B30" w:rsidP="00642B3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Start painting. Begin by painting the background of your painting. Then, paint the mosque. Use a variety of brushstrokes to create different textures in your painting.</w:t>
      </w:r>
    </w:p>
    <w:p w:rsidR="00642B30" w:rsidRPr="00642B30" w:rsidRDefault="00642B30" w:rsidP="00642B3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Add details. Once you have painted the basic shapes of the mosque, you can add details such as the dome, minarets, and windows.</w:t>
      </w:r>
    </w:p>
    <w:p w:rsidR="00642B30" w:rsidRPr="00642B30" w:rsidRDefault="00642B30" w:rsidP="00642B3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Let your painting dry. Allow your painting to dry completely before displaying it.</w:t>
      </w:r>
    </w:p>
    <w:p w:rsidR="00642B30" w:rsidRPr="00642B30" w:rsidRDefault="00642B30" w:rsidP="00642B3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Tips:</w:t>
      </w:r>
    </w:p>
    <w:p w:rsidR="00642B30" w:rsidRPr="00642B30" w:rsidRDefault="00642B30" w:rsidP="00642B3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Use a light touch when painting a mosque. You can always add more paint, but it is difficult to take it away.</w:t>
      </w:r>
    </w:p>
    <w:p w:rsidR="00642B30" w:rsidRPr="00642B30" w:rsidRDefault="00642B30" w:rsidP="00642B3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Don't be afraid to experiment with different colors and combinations.</w:t>
      </w:r>
    </w:p>
    <w:p w:rsidR="00642B30" w:rsidRPr="00642B30" w:rsidRDefault="00642B30" w:rsidP="00642B3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Allow your painting to dry completely between layers of paint. This will help to prevent the paint from blending together.</w:t>
      </w:r>
    </w:p>
    <w:p w:rsidR="00642B30" w:rsidRPr="00642B30" w:rsidRDefault="00642B30" w:rsidP="00642B3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If you make a mistake, you can usually correct it by painting over it with a new color.</w:t>
      </w:r>
    </w:p>
    <w:p w:rsidR="00642B30" w:rsidRPr="00642B30" w:rsidRDefault="00642B30" w:rsidP="00642B3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Here are some additional tips for painting a mosque with acrylic colors:</w:t>
      </w:r>
    </w:p>
    <w:p w:rsidR="00642B30" w:rsidRPr="00642B30" w:rsidRDefault="00642B30" w:rsidP="00642B3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lastRenderedPageBreak/>
        <w:t>Use a variety of brushes to create different textures in your painting. A round brush is good for creating smooth, rounded shapes, while a flat brush is good for creating flat, even strokes. A filbert brush is a good all-purpose brush that can be used for both smooth and textured strokes.</w:t>
      </w:r>
    </w:p>
    <w:p w:rsidR="00642B30" w:rsidRPr="00642B30" w:rsidRDefault="00642B30" w:rsidP="00642B3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Use a palette to mix your colors. This will help to keep your colors from mixing together on the painting surface.</w:t>
      </w:r>
    </w:p>
    <w:p w:rsidR="00642B30" w:rsidRPr="00642B30" w:rsidRDefault="00642B30" w:rsidP="00642B3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Add water to your paints to thin them out. This will make them easier to apply and will help to create a more transparent effect.</w:t>
      </w:r>
    </w:p>
    <w:p w:rsidR="00642B30" w:rsidRPr="00642B30" w:rsidRDefault="00642B30" w:rsidP="00642B3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Don't be afraid to blend your colors. This can help to create a more realistic look.</w:t>
      </w:r>
    </w:p>
    <w:p w:rsidR="00642B30" w:rsidRPr="00642B30" w:rsidRDefault="00642B30" w:rsidP="00642B3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Let your painting dry completely before displaying it. This will help to prevent the paint from smudging.</w:t>
      </w:r>
    </w:p>
    <w:p w:rsidR="00642B30" w:rsidRPr="00642B30" w:rsidRDefault="00642B30" w:rsidP="00642B3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42B30">
        <w:rPr>
          <w:rFonts w:ascii="Arial" w:eastAsia="Times New Roman" w:hAnsi="Arial" w:cs="Arial"/>
          <w:color w:val="1F1F1F"/>
          <w:sz w:val="24"/>
          <w:szCs w:val="24"/>
        </w:rPr>
        <w:t>Use reference images of mosques to help you get the details right.</w:t>
      </w:r>
    </w:p>
    <w:p w:rsidR="00327617" w:rsidRDefault="00327617">
      <w:bookmarkStart w:id="0" w:name="_GoBack"/>
      <w:bookmarkEnd w:id="0"/>
    </w:p>
    <w:sectPr w:rsidR="0032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F4961"/>
    <w:multiLevelType w:val="multilevel"/>
    <w:tmpl w:val="7F2E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FF5739"/>
    <w:multiLevelType w:val="multilevel"/>
    <w:tmpl w:val="E674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E20EF"/>
    <w:multiLevelType w:val="multilevel"/>
    <w:tmpl w:val="7712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801A85"/>
    <w:multiLevelType w:val="multilevel"/>
    <w:tmpl w:val="503A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B30"/>
    <w:rsid w:val="00327617"/>
    <w:rsid w:val="0064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2B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2B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2023-08-01T14:45:00Z</dcterms:created>
  <dcterms:modified xsi:type="dcterms:W3CDTF">2023-08-01T14:47:00Z</dcterms:modified>
</cp:coreProperties>
</file>