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C7" w:rsidRPr="00E55AC7" w:rsidRDefault="00E55AC7" w:rsidP="00E55AC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56"/>
          <w:szCs w:val="56"/>
          <w:u w:val="single"/>
        </w:rPr>
      </w:pPr>
      <w:r w:rsidRPr="00E55AC7">
        <w:rPr>
          <w:rFonts w:ascii="Arial" w:eastAsia="Times New Roman" w:hAnsi="Arial" w:cs="Arial"/>
          <w:b/>
          <w:bCs/>
          <w:color w:val="1F1F1F"/>
          <w:spacing w:val="2"/>
          <w:sz w:val="46"/>
          <w:szCs w:val="46"/>
          <w:u w:val="single"/>
        </w:rPr>
        <w:t>Acrylic color</w:t>
      </w:r>
      <w:bookmarkStart w:id="0" w:name="_GoBack"/>
      <w:bookmarkEnd w:id="0"/>
    </w:p>
    <w:p w:rsidR="00E55AC7" w:rsidRPr="00E55AC7" w:rsidRDefault="00E55AC7" w:rsidP="00E55AC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Acrylic paint is a type of fast-drying paint that is made from pigment suspended in a polymer emulsion. It is a versatile medium that can be used for a variety of painting techniques, including glazing, stippling, and impasto.</w:t>
      </w:r>
    </w:p>
    <w:p w:rsidR="00E55AC7" w:rsidRPr="00E55AC7" w:rsidRDefault="00E55AC7" w:rsidP="00E55AC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>
          <w:rPr>
            <w:rFonts w:ascii="Arial" w:eastAsia="Times New Roman" w:hAnsi="Arial" w:cs="Arial"/>
            <w:noProof/>
            <w:color w:val="0000FF"/>
            <w:sz w:val="24"/>
            <w:szCs w:val="24"/>
          </w:rPr>
          <w:drawing>
            <wp:inline distT="0" distB="0" distL="0" distR="0" wp14:anchorId="743B956A" wp14:editId="2CDFEB83">
              <wp:extent cx="2381250" cy="1905000"/>
              <wp:effectExtent l="0" t="0" r="0" b="0"/>
              <wp:docPr id="2" name="Picture 2" descr="Acrylic color paint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rylic color paintin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55AC7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:rsidR="00E55AC7" w:rsidRPr="00E55AC7" w:rsidRDefault="00E55AC7" w:rsidP="00E55AC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1F1F1F"/>
          <w:spacing w:val="2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pacing w:val="2"/>
          <w:sz w:val="24"/>
          <w:szCs w:val="24"/>
        </w:rPr>
        <w:t>Acrylic color painting</w:t>
      </w:r>
    </w:p>
    <w:p w:rsidR="00E55AC7" w:rsidRPr="00E55AC7" w:rsidRDefault="00E55AC7" w:rsidP="00E55AC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Acrylic paint is a popular choice for both beginners and experienced artists. It is easy to use and can be applied to a variety of surfaces, including canvas, paper, wood, and metal.</w:t>
      </w:r>
    </w:p>
    <w:p w:rsidR="00E55AC7" w:rsidRPr="00E55AC7" w:rsidRDefault="00E55AC7" w:rsidP="00E55AC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Here are some of the advantages of acrylic paint:</w:t>
      </w:r>
    </w:p>
    <w:p w:rsidR="00E55AC7" w:rsidRPr="00E55AC7" w:rsidRDefault="00E55AC7" w:rsidP="00E55AC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Fast-drying: Acrylic paint dries quickly, which makes it a good choice for artists who want to be able to see their results quickly.</w:t>
      </w:r>
    </w:p>
    <w:p w:rsidR="00E55AC7" w:rsidRPr="00E55AC7" w:rsidRDefault="00E55AC7" w:rsidP="00E55AC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Versatile: Acrylic paint can be used for a variety of painting techniques, making it a versatile medium for artists of all skill levels.</w:t>
      </w:r>
    </w:p>
    <w:p w:rsidR="00E55AC7" w:rsidRPr="00E55AC7" w:rsidRDefault="00E55AC7" w:rsidP="00E55AC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Durable: Acrylic paint is durable and can withstand repeated handling and exposure to light.</w:t>
      </w:r>
    </w:p>
    <w:p w:rsidR="00E55AC7" w:rsidRPr="00E55AC7" w:rsidRDefault="00E55AC7" w:rsidP="00E55AC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Affordable: Acrylic paint is a relatively affordable medium, making it a good option for budget-minded artists.</w:t>
      </w:r>
    </w:p>
    <w:p w:rsidR="00E55AC7" w:rsidRPr="00E55AC7" w:rsidRDefault="00E55AC7" w:rsidP="00E55AC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Here are some of the disadvantages of acrylic paint:</w:t>
      </w:r>
    </w:p>
    <w:p w:rsidR="00E55AC7" w:rsidRPr="00E55AC7" w:rsidRDefault="00E55AC7" w:rsidP="00E55AC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Not as opaque as oil paint: Acrylic paint is not as opaque as oil paint, so it may require more layers to achieve the desired coverage.</w:t>
      </w:r>
    </w:p>
    <w:p w:rsidR="00E55AC7" w:rsidRPr="00E55AC7" w:rsidRDefault="00E55AC7" w:rsidP="00E55AC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Can be difficult to blend: Acrylic paint can be difficult to blend, so it may be necessary to use a blending medium or to mix the colors on a palette before applying them to the canvas.</w:t>
      </w:r>
    </w:p>
    <w:p w:rsidR="00E55AC7" w:rsidRPr="00E55AC7" w:rsidRDefault="00E55AC7" w:rsidP="00E55AC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lastRenderedPageBreak/>
        <w:t>Not as permanent as oil paint: Acrylic paint is not as permanent as oil paint, so it may fade over time if it is not properly protected.</w:t>
      </w:r>
    </w:p>
    <w:p w:rsidR="00E55AC7" w:rsidRPr="00E55AC7" w:rsidRDefault="00E55AC7" w:rsidP="00E55AC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Overall, acrylic paint is a versatile and affordable medium that is a good choice for both beginners and experienced artists. It is easy to use and can be applied to a variety of surfaces. However, it is important to be aware of the limitations of acrylic paint, such as its lack of opacity and its tendency to fade over time.</w:t>
      </w:r>
    </w:p>
    <w:p w:rsidR="00E55AC7" w:rsidRPr="00E55AC7" w:rsidRDefault="00E55AC7" w:rsidP="00E55AC7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Here are some tips for painting with acrylic color:</w:t>
      </w:r>
    </w:p>
    <w:p w:rsidR="00E55AC7" w:rsidRPr="00E55AC7" w:rsidRDefault="00E55AC7" w:rsidP="00E55AC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Start with a light touch. Acrylic paint can be easily layered, so it is best to start with a light touch and build up the layers as needed.</w:t>
      </w:r>
    </w:p>
    <w:p w:rsidR="00E55AC7" w:rsidRPr="00E55AC7" w:rsidRDefault="00E55AC7" w:rsidP="00E55AC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Use a variety of brushes. Different brushes can create different effects, so it is helpful to have a variety of brushes on hand.</w:t>
      </w:r>
    </w:p>
    <w:p w:rsidR="00E55AC7" w:rsidRPr="00E55AC7" w:rsidRDefault="00E55AC7" w:rsidP="00E55AC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Experiment with different techniques. There are many different techniques that can be used with acrylic paint, so experiment until you find the techniques that you like best.</w:t>
      </w:r>
    </w:p>
    <w:p w:rsidR="00DD14DA" w:rsidRPr="00E55AC7" w:rsidRDefault="00E55AC7" w:rsidP="00E55AC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E55AC7">
        <w:rPr>
          <w:rFonts w:ascii="Arial" w:eastAsia="Times New Roman" w:hAnsi="Arial" w:cs="Arial"/>
          <w:color w:val="1F1F1F"/>
          <w:sz w:val="24"/>
          <w:szCs w:val="24"/>
        </w:rPr>
        <w:t>Have fun! Acrylic paint is a great medium for expressing your creativity, so have fun and enjoy the process.</w:t>
      </w:r>
    </w:p>
    <w:sectPr w:rsidR="00DD14DA" w:rsidRPr="00E5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3B44"/>
    <w:multiLevelType w:val="multilevel"/>
    <w:tmpl w:val="CF2C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61862"/>
    <w:multiLevelType w:val="multilevel"/>
    <w:tmpl w:val="2B2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477C0D"/>
    <w:multiLevelType w:val="multilevel"/>
    <w:tmpl w:val="900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237F3"/>
    <w:multiLevelType w:val="multilevel"/>
    <w:tmpl w:val="667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C7"/>
    <w:rsid w:val="00DD14DA"/>
    <w:rsid w:val="00E5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5AC7"/>
    <w:rPr>
      <w:b/>
      <w:bCs/>
    </w:rPr>
  </w:style>
  <w:style w:type="character" w:customStyle="1" w:styleId="cdk-visually-hidden">
    <w:name w:val="cdk-visually-hidden"/>
    <w:basedOn w:val="DefaultParagraphFont"/>
    <w:rsid w:val="00E55AC7"/>
  </w:style>
  <w:style w:type="character" w:customStyle="1" w:styleId="label">
    <w:name w:val="label"/>
    <w:basedOn w:val="DefaultParagraphFont"/>
    <w:rsid w:val="00E55AC7"/>
  </w:style>
  <w:style w:type="paragraph" w:styleId="NormalWeb">
    <w:name w:val="Normal (Web)"/>
    <w:basedOn w:val="Normal"/>
    <w:uiPriority w:val="99"/>
    <w:semiHidden/>
    <w:unhideWhenUsed/>
    <w:rsid w:val="00E5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5AC7"/>
    <w:rPr>
      <w:b/>
      <w:bCs/>
    </w:rPr>
  </w:style>
  <w:style w:type="character" w:customStyle="1" w:styleId="cdk-visually-hidden">
    <w:name w:val="cdk-visually-hidden"/>
    <w:basedOn w:val="DefaultParagraphFont"/>
    <w:rsid w:val="00E55AC7"/>
  </w:style>
  <w:style w:type="character" w:customStyle="1" w:styleId="label">
    <w:name w:val="label"/>
    <w:basedOn w:val="DefaultParagraphFont"/>
    <w:rsid w:val="00E55AC7"/>
  </w:style>
  <w:style w:type="paragraph" w:styleId="NormalWeb">
    <w:name w:val="Normal (Web)"/>
    <w:basedOn w:val="Normal"/>
    <w:uiPriority w:val="99"/>
    <w:semiHidden/>
    <w:unhideWhenUsed/>
    <w:rsid w:val="00E5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55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artezacolors/acrylic-pai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2023-07-27T21:01:00Z</dcterms:created>
  <dcterms:modified xsi:type="dcterms:W3CDTF">2023-07-27T21:03:00Z</dcterms:modified>
</cp:coreProperties>
</file>