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A3C5" w14:textId="0638E7C3" w:rsidR="00AA557E" w:rsidRDefault="00496C4B" w:rsidP="00CC5D42">
      <w:pPr>
        <w:jc w:val="both"/>
      </w:pPr>
      <w:r>
        <w:t>When we first started t</w:t>
      </w:r>
      <w:r w:rsidR="003255BC">
        <w:t xml:space="preserve">o think about what kind of game we wanted, </w:t>
      </w:r>
      <w:r w:rsidR="00135EDC">
        <w:t xml:space="preserve">we found that we had lots of ideas, and we needed to simplify our choices. </w:t>
      </w:r>
      <w:r w:rsidR="00AA557E">
        <w:t xml:space="preserve">The games that we thought </w:t>
      </w:r>
      <w:r w:rsidR="00D201E5">
        <w:t xml:space="preserve">would be viable </w:t>
      </w:r>
      <w:r w:rsidR="00B633E7">
        <w:t xml:space="preserve">turned out to have many </w:t>
      </w:r>
      <w:r w:rsidR="00932C68">
        <w:t xml:space="preserve">features, a lot of which were </w:t>
      </w:r>
      <w:r w:rsidR="004E3336">
        <w:t>not actually necessary</w:t>
      </w:r>
      <w:r w:rsidR="008067A1">
        <w:t>.</w:t>
      </w:r>
      <w:r w:rsidR="008D660B">
        <w:t xml:space="preserve"> This caused us to turn our </w:t>
      </w:r>
      <w:r w:rsidR="00F672BF">
        <w:t xml:space="preserve">focus onto games that were simpler to </w:t>
      </w:r>
      <w:r w:rsidR="002B26F9">
        <w:t>produce but</w:t>
      </w:r>
      <w:r w:rsidR="00F672BF">
        <w:t xml:space="preserve"> could be evolved</w:t>
      </w:r>
      <w:r w:rsidR="003B2B0E">
        <w:t xml:space="preserve"> to make a more entertaining product</w:t>
      </w:r>
      <w:r w:rsidR="002B26F9">
        <w:t>.</w:t>
      </w:r>
    </w:p>
    <w:p w14:paraId="57C78A1D" w14:textId="77777777" w:rsidR="002B26F9" w:rsidRDefault="002B26F9" w:rsidP="00CC5D42">
      <w:pPr>
        <w:jc w:val="both"/>
      </w:pPr>
    </w:p>
    <w:p w14:paraId="291D2B79" w14:textId="257B33FE" w:rsidR="34F594BF" w:rsidRDefault="002B26F9" w:rsidP="00CC5D42">
      <w:pPr>
        <w:jc w:val="both"/>
      </w:pPr>
      <w:r>
        <w:t xml:space="preserve">After sharing ideas for </w:t>
      </w:r>
      <w:r w:rsidR="00211FFC">
        <w:t>simpler</w:t>
      </w:r>
      <w:r>
        <w:t xml:space="preserve"> game</w:t>
      </w:r>
      <w:r w:rsidR="00211FFC">
        <w:t>s</w:t>
      </w:r>
      <w:r>
        <w:t xml:space="preserve"> as a group, w</w:t>
      </w:r>
      <w:r w:rsidR="00135EDC">
        <w:t xml:space="preserve">e settled on a game modelled after the popular flash game “copter”, </w:t>
      </w:r>
      <w:r w:rsidR="0017339A">
        <w:t>which we believed would b</w:t>
      </w:r>
      <w:r>
        <w:t>e much more viable to produce, as we</w:t>
      </w:r>
      <w:r w:rsidR="003B2B0E">
        <w:t>ll as being a sort of “blank slate”, upon which that we could incorporate many new features and twists that would make the game much more enjoyable and interesting to play.</w:t>
      </w:r>
      <w:r w:rsidR="0017339A">
        <w:t xml:space="preserve"> </w:t>
      </w:r>
    </w:p>
    <w:p w14:paraId="7FF02AC9" w14:textId="252C0127" w:rsidR="34F594BF" w:rsidRDefault="34F594BF" w:rsidP="00CC5D42">
      <w:pPr>
        <w:jc w:val="both"/>
      </w:pPr>
    </w:p>
    <w:p w14:paraId="3B2CFFBD" w14:textId="77777777" w:rsidR="00D92DA2" w:rsidRDefault="001F7A38" w:rsidP="00CC5D42">
      <w:pPr>
        <w:jc w:val="both"/>
      </w:pPr>
      <w:r>
        <w:t xml:space="preserve">Once we settled on a game, we needed to think about the features we wanted to incorporate and negotiate a balance between what was achievable in the time frame we had, </w:t>
      </w:r>
      <w:r w:rsidR="00865B3D">
        <w:t xml:space="preserve">and what the </w:t>
      </w:r>
      <w:r w:rsidR="004F0E9C">
        <w:t>use cases would desire</w:t>
      </w:r>
      <w:r w:rsidR="005B67A6">
        <w:t xml:space="preserve">. </w:t>
      </w:r>
    </w:p>
    <w:p w14:paraId="04AA3962" w14:textId="77777777" w:rsidR="00D92DA2" w:rsidRDefault="00D92DA2" w:rsidP="00CC5D42">
      <w:pPr>
        <w:jc w:val="both"/>
      </w:pPr>
    </w:p>
    <w:p w14:paraId="42353E15" w14:textId="12AAEFED" w:rsidR="000309B8" w:rsidRDefault="00D92DA2" w:rsidP="00CC5D42">
      <w:pPr>
        <w:jc w:val="both"/>
      </w:pPr>
      <w:r>
        <w:t>We already had many ideas about what we could add into the game and what we would like to do</w:t>
      </w:r>
      <w:r w:rsidR="00705C60">
        <w:t>, but we were unsure which ones to go ahead with. By</w:t>
      </w:r>
      <w:r>
        <w:t xml:space="preserve"> pausing and thinking about the use cases in relation </w:t>
      </w:r>
      <w:r w:rsidR="00705C60">
        <w:t xml:space="preserve">to the ideas we already had for the game, we were able to obtain </w:t>
      </w:r>
      <w:r w:rsidR="00442C26">
        <w:t xml:space="preserve">a much clearer understanding of what </w:t>
      </w:r>
      <w:r w:rsidR="00265306">
        <w:t xml:space="preserve">features that we had thought of would be most suitable for the game. </w:t>
      </w:r>
      <w:r w:rsidR="00613563">
        <w:t xml:space="preserve">Not only did this help us organise our ideas and have a much more focused </w:t>
      </w:r>
      <w:r w:rsidR="000309B8">
        <w:t xml:space="preserve">approach to building our game, </w:t>
      </w:r>
      <w:r w:rsidR="00E32372">
        <w:t>but it</w:t>
      </w:r>
      <w:r w:rsidR="000309B8">
        <w:t xml:space="preserve"> also helped us to prioritise our workload, as we could see from understanding the use cases which features would be most important to the users.</w:t>
      </w:r>
      <w:r w:rsidR="00E32372">
        <w:t xml:space="preserve"> For example, when writing </w:t>
      </w:r>
      <w:r w:rsidR="00E32372">
        <w:t xml:space="preserve">the </w:t>
      </w:r>
      <w:r w:rsidR="00E32372">
        <w:t xml:space="preserve">use case </w:t>
      </w:r>
      <w:r w:rsidR="00E32372">
        <w:t>for a player navigating the spaceship around the map to avoid obstacles, we had questions about how to implement certain mechanics of the game. “How are we going to cause the spaceship to fall?”, “How are we going to procedurally generate the map?”.</w:t>
      </w:r>
      <w:r w:rsidR="00091334">
        <w:t xml:space="preserve"> Asking these questions and looking at the game from the perspective of the player </w:t>
      </w:r>
      <w:r w:rsidR="00574BCA">
        <w:t>brought the most pressing matters into focus and allowed us to tailor the gameplay experience specifically for the player.</w:t>
      </w:r>
    </w:p>
    <w:p w14:paraId="503FD226" w14:textId="77777777" w:rsidR="00574BCA" w:rsidRDefault="00574BCA" w:rsidP="00CC5D42">
      <w:pPr>
        <w:jc w:val="both"/>
      </w:pPr>
    </w:p>
    <w:p w14:paraId="02F9E677" w14:textId="7F7E3D0A" w:rsidR="00574BCA" w:rsidRDefault="00574BCA" w:rsidP="00CC5D42">
      <w:pPr>
        <w:jc w:val="both"/>
      </w:pPr>
      <w:r>
        <w:t xml:space="preserve">We also looked at different types of players. For example, we </w:t>
      </w:r>
      <w:r w:rsidR="00127057">
        <w:t>originally had a tutorial level which would play every time the game was run</w:t>
      </w:r>
      <w:r w:rsidR="00050E04">
        <w:t xml:space="preserve">. While this was great for new players as it would teach them the </w:t>
      </w:r>
      <w:r w:rsidR="0026025D">
        <w:t>controls in a consequence-free setting,</w:t>
      </w:r>
      <w:r w:rsidR="005B533F">
        <w:t xml:space="preserve"> for experienced players it would be </w:t>
      </w:r>
      <w:r w:rsidR="003D310A">
        <w:t xml:space="preserve">very tiring </w:t>
      </w:r>
      <w:r w:rsidR="00710C70">
        <w:t>and possibly deter them from starting a new game if they had to go through the tutorial each time.</w:t>
      </w:r>
      <w:r w:rsidR="00752B8A">
        <w:t xml:space="preserve"> Based on that</w:t>
      </w:r>
      <w:r w:rsidR="00844079">
        <w:t>,</w:t>
      </w:r>
      <w:r w:rsidR="00752B8A">
        <w:t xml:space="preserve"> we implemented an option to </w:t>
      </w:r>
      <w:r w:rsidR="008C3764">
        <w:t xml:space="preserve">skip the tutorial </w:t>
      </w:r>
      <w:r w:rsidR="0085288F">
        <w:t xml:space="preserve">so that experienced players could </w:t>
      </w:r>
      <w:r w:rsidR="008F0E7E">
        <w:t xml:space="preserve">get right to the gameplay. </w:t>
      </w:r>
    </w:p>
    <w:p w14:paraId="636E1E40" w14:textId="77777777" w:rsidR="000556EB" w:rsidRDefault="000556EB" w:rsidP="00CC5D42">
      <w:pPr>
        <w:jc w:val="both"/>
      </w:pPr>
    </w:p>
    <w:p w14:paraId="0731382D" w14:textId="733D7A89" w:rsidR="000556EB" w:rsidRDefault="000556EB" w:rsidP="00CC5D42">
      <w:pPr>
        <w:jc w:val="both"/>
      </w:pPr>
      <w:r>
        <w:t>Overall, looking at the game through the lens of different types of users allowed us to uncover new features</w:t>
      </w:r>
      <w:r w:rsidR="007E6067">
        <w:t xml:space="preserve"> that were required, as well as ascertain which of our ideas would </w:t>
      </w:r>
      <w:r w:rsidR="0024038E">
        <w:t xml:space="preserve">provide the most improvement </w:t>
      </w:r>
      <w:r w:rsidR="007E6992">
        <w:t>to the experience of a certain user without hindering the experiences of other users</w:t>
      </w:r>
      <w:r w:rsidR="001532BA">
        <w:t>, and therefore, has been crucial in the development of our game.</w:t>
      </w:r>
    </w:p>
    <w:p w14:paraId="080D5C30" w14:textId="4BD2E6AA" w:rsidR="34F594BF" w:rsidRDefault="34F594BF" w:rsidP="7CDBC8FB"/>
    <w:p w14:paraId="34A06B8E" w14:textId="19AB09C7" w:rsidR="7CDBC8FB" w:rsidRDefault="7CDBC8FB" w:rsidP="7CDBC8FB"/>
    <w:p w14:paraId="3A7A88B3" w14:textId="109C2FEB" w:rsidR="7CDBC8FB" w:rsidRDefault="7CDBC8FB" w:rsidP="7CDBC8FB"/>
    <w:p w14:paraId="60924103" w14:textId="24C333BB" w:rsidR="7CDBC8FB" w:rsidRDefault="3DFA652B" w:rsidP="383E3E82">
      <w:pPr>
        <w:spacing w:after="160" w:line="259" w:lineRule="auto"/>
        <w:rPr>
          <w:rFonts w:ascii="Calibri" w:eastAsia="Calibri" w:hAnsi="Calibri" w:cs="Calibri"/>
          <w:sz w:val="22"/>
          <w:szCs w:val="22"/>
        </w:rPr>
      </w:pPr>
      <w:proofErr w:type="gramStart"/>
      <w:r w:rsidRPr="777746BD">
        <w:rPr>
          <w:rFonts w:ascii="Calibri" w:eastAsia="Calibri" w:hAnsi="Calibri" w:cs="Calibri"/>
          <w:sz w:val="22"/>
          <w:szCs w:val="22"/>
          <w:lang w:val="en-US"/>
        </w:rPr>
        <w:t>300 word</w:t>
      </w:r>
      <w:proofErr w:type="gramEnd"/>
      <w:r w:rsidRPr="777746BD">
        <w:rPr>
          <w:rFonts w:ascii="Calibri" w:eastAsia="Calibri" w:hAnsi="Calibri" w:cs="Calibri"/>
          <w:sz w:val="22"/>
          <w:szCs w:val="22"/>
          <w:lang w:val="en-US"/>
        </w:rPr>
        <w:t xml:space="preserve"> reflection on what we learned writing user stories and use cases</w:t>
      </w:r>
    </w:p>
    <w:p w14:paraId="5C800408" w14:textId="4D758AA0" w:rsidR="38673640" w:rsidRDefault="38673640" w:rsidP="21BE2B71">
      <w:pPr>
        <w:spacing w:after="160" w:line="259" w:lineRule="auto"/>
        <w:rPr>
          <w:rFonts w:ascii="Calibri" w:eastAsia="Calibri" w:hAnsi="Calibri" w:cs="Calibri"/>
          <w:sz w:val="22"/>
          <w:szCs w:val="22"/>
          <w:lang w:val="en-US"/>
        </w:rPr>
      </w:pPr>
      <w:r w:rsidRPr="3BA5D123">
        <w:rPr>
          <w:rFonts w:ascii="Calibri" w:eastAsia="Calibri" w:hAnsi="Calibri" w:cs="Calibri"/>
          <w:sz w:val="22"/>
          <w:szCs w:val="22"/>
          <w:lang w:val="en-US"/>
        </w:rPr>
        <w:t>I</w:t>
      </w:r>
      <w:r w:rsidR="00B0BD82" w:rsidRPr="3BA5D123">
        <w:rPr>
          <w:rFonts w:ascii="Calibri" w:eastAsia="Calibri" w:hAnsi="Calibri" w:cs="Calibri"/>
          <w:sz w:val="22"/>
          <w:szCs w:val="22"/>
          <w:lang w:val="en-US"/>
        </w:rPr>
        <w:t xml:space="preserve">nsights </w:t>
      </w:r>
      <w:r w:rsidRPr="3BA5D123">
        <w:rPr>
          <w:rFonts w:ascii="Calibri" w:eastAsia="Calibri" w:hAnsi="Calibri" w:cs="Calibri"/>
          <w:sz w:val="22"/>
          <w:szCs w:val="22"/>
          <w:lang w:val="en-US"/>
        </w:rPr>
        <w:t>from</w:t>
      </w:r>
      <w:r w:rsidRPr="772F1E08">
        <w:rPr>
          <w:rFonts w:ascii="Calibri" w:eastAsia="Calibri" w:hAnsi="Calibri" w:cs="Calibri"/>
          <w:sz w:val="22"/>
          <w:szCs w:val="22"/>
          <w:lang w:val="en-US"/>
        </w:rPr>
        <w:t xml:space="preserve"> writing the user stories:</w:t>
      </w:r>
    </w:p>
    <w:p w14:paraId="77E59602" w14:textId="62DB0D5C" w:rsidR="7AB0BEE2" w:rsidRDefault="7AB0BEE2" w:rsidP="7CDBC8FB">
      <w:pPr>
        <w:pStyle w:val="ListParagraph"/>
        <w:numPr>
          <w:ilvl w:val="0"/>
          <w:numId w:val="3"/>
        </w:numPr>
        <w:spacing w:after="160" w:line="259" w:lineRule="auto"/>
        <w:rPr>
          <w:rFonts w:ascii="Calibri" w:eastAsia="Calibri" w:hAnsi="Calibri" w:cs="Calibri"/>
          <w:sz w:val="22"/>
          <w:szCs w:val="22"/>
          <w:lang w:val="en-US"/>
        </w:rPr>
      </w:pPr>
      <w:r w:rsidRPr="7CDBC8FB">
        <w:rPr>
          <w:rFonts w:ascii="Calibri" w:eastAsia="Calibri" w:hAnsi="Calibri" w:cs="Calibri"/>
          <w:sz w:val="22"/>
          <w:szCs w:val="22"/>
          <w:lang w:val="en-US"/>
        </w:rPr>
        <w:lastRenderedPageBreak/>
        <w:t xml:space="preserve">Became aware that the ideas we came up with when first discussing our game, actually meant a lot of features, not all of them necessary, we are giving ourselves too much </w:t>
      </w:r>
      <w:proofErr w:type="gramStart"/>
      <w:r w:rsidRPr="7CDBC8FB">
        <w:rPr>
          <w:rFonts w:ascii="Calibri" w:eastAsia="Calibri" w:hAnsi="Calibri" w:cs="Calibri"/>
          <w:sz w:val="22"/>
          <w:szCs w:val="22"/>
          <w:lang w:val="en-US"/>
        </w:rPr>
        <w:t>work</w:t>
      </w:r>
      <w:proofErr w:type="gramEnd"/>
    </w:p>
    <w:p w14:paraId="2963E200" w14:textId="04449823" w:rsidR="7AB0BEE2" w:rsidRDefault="7AB0BEE2" w:rsidP="7CDBC8FB">
      <w:pPr>
        <w:pStyle w:val="ListParagraph"/>
        <w:numPr>
          <w:ilvl w:val="0"/>
          <w:numId w:val="3"/>
        </w:numPr>
        <w:spacing w:after="160" w:line="259" w:lineRule="auto"/>
        <w:rPr>
          <w:rFonts w:ascii="Calibri" w:eastAsia="Calibri" w:hAnsi="Calibri" w:cs="Calibri"/>
          <w:sz w:val="22"/>
          <w:szCs w:val="22"/>
          <w:lang w:val="en-US"/>
        </w:rPr>
      </w:pPr>
      <w:r w:rsidRPr="7CDBC8FB">
        <w:rPr>
          <w:rFonts w:ascii="Calibri" w:eastAsia="Calibri" w:hAnsi="Calibri" w:cs="Calibri"/>
          <w:sz w:val="22"/>
          <w:szCs w:val="22"/>
          <w:lang w:val="en-US"/>
        </w:rPr>
        <w:t xml:space="preserve">More awareness around how much effort is required for developing our </w:t>
      </w:r>
      <w:proofErr w:type="gramStart"/>
      <w:r w:rsidRPr="7CDBC8FB">
        <w:rPr>
          <w:rFonts w:ascii="Calibri" w:eastAsia="Calibri" w:hAnsi="Calibri" w:cs="Calibri"/>
          <w:sz w:val="22"/>
          <w:szCs w:val="22"/>
          <w:lang w:val="en-US"/>
        </w:rPr>
        <w:t>game</w:t>
      </w:r>
      <w:proofErr w:type="gramEnd"/>
    </w:p>
    <w:p w14:paraId="50CE9E50" w14:textId="2AD3891C" w:rsidR="7AB0BEE2" w:rsidRDefault="7AB0BEE2" w:rsidP="7CDBC8FB">
      <w:pPr>
        <w:pStyle w:val="ListParagraph"/>
        <w:numPr>
          <w:ilvl w:val="0"/>
          <w:numId w:val="3"/>
        </w:numPr>
        <w:spacing w:after="160" w:line="259" w:lineRule="auto"/>
        <w:rPr>
          <w:rFonts w:ascii="Calibri" w:eastAsia="Calibri" w:hAnsi="Calibri" w:cs="Calibri"/>
          <w:sz w:val="22"/>
          <w:szCs w:val="22"/>
          <w:lang w:val="en-US"/>
        </w:rPr>
      </w:pPr>
      <w:r w:rsidRPr="7CDBC8FB">
        <w:rPr>
          <w:rFonts w:ascii="Calibri" w:eastAsia="Calibri" w:hAnsi="Calibri" w:cs="Calibri"/>
          <w:sz w:val="22"/>
          <w:szCs w:val="22"/>
          <w:lang w:val="en-US"/>
        </w:rPr>
        <w:t xml:space="preserve">Clearer understanding and insight into how our game will </w:t>
      </w:r>
      <w:proofErr w:type="gramStart"/>
      <w:r w:rsidRPr="7CDBC8FB">
        <w:rPr>
          <w:rFonts w:ascii="Calibri" w:eastAsia="Calibri" w:hAnsi="Calibri" w:cs="Calibri"/>
          <w:sz w:val="22"/>
          <w:szCs w:val="22"/>
          <w:lang w:val="en-US"/>
        </w:rPr>
        <w:t>work</w:t>
      </w:r>
      <w:proofErr w:type="gramEnd"/>
    </w:p>
    <w:p w14:paraId="71FBD93D" w14:textId="008D5F69" w:rsidR="1C8449D0" w:rsidRDefault="0536D4CF" w:rsidP="1C8449D0">
      <w:pPr>
        <w:pStyle w:val="ListParagraph"/>
        <w:numPr>
          <w:ilvl w:val="0"/>
          <w:numId w:val="3"/>
        </w:numPr>
        <w:spacing w:after="160" w:line="259" w:lineRule="auto"/>
        <w:rPr>
          <w:rFonts w:ascii="Calibri" w:eastAsia="Calibri" w:hAnsi="Calibri" w:cs="Calibri"/>
          <w:sz w:val="22"/>
          <w:szCs w:val="22"/>
          <w:lang w:val="en-US"/>
        </w:rPr>
      </w:pPr>
      <w:r w:rsidRPr="2146B1F2">
        <w:rPr>
          <w:rFonts w:ascii="Calibri" w:eastAsia="Calibri" w:hAnsi="Calibri" w:cs="Calibri"/>
          <w:sz w:val="22"/>
          <w:szCs w:val="22"/>
          <w:lang w:val="en-US"/>
        </w:rPr>
        <w:t xml:space="preserve">Helped us to </w:t>
      </w:r>
      <w:proofErr w:type="spellStart"/>
      <w:r w:rsidRPr="2146B1F2">
        <w:rPr>
          <w:rFonts w:ascii="Calibri" w:eastAsia="Calibri" w:hAnsi="Calibri" w:cs="Calibri"/>
          <w:sz w:val="22"/>
          <w:szCs w:val="22"/>
          <w:lang w:val="en-US"/>
        </w:rPr>
        <w:t>prioritise</w:t>
      </w:r>
      <w:proofErr w:type="spellEnd"/>
      <w:r w:rsidRPr="2146B1F2">
        <w:rPr>
          <w:rFonts w:ascii="Calibri" w:eastAsia="Calibri" w:hAnsi="Calibri" w:cs="Calibri"/>
          <w:sz w:val="22"/>
          <w:szCs w:val="22"/>
          <w:lang w:val="en-US"/>
        </w:rPr>
        <w:t xml:space="preserve"> our </w:t>
      </w:r>
      <w:proofErr w:type="gramStart"/>
      <w:r w:rsidRPr="2146B1F2">
        <w:rPr>
          <w:rFonts w:ascii="Calibri" w:eastAsia="Calibri" w:hAnsi="Calibri" w:cs="Calibri"/>
          <w:sz w:val="22"/>
          <w:szCs w:val="22"/>
          <w:lang w:val="en-US"/>
        </w:rPr>
        <w:t>workload</w:t>
      </w:r>
      <w:proofErr w:type="gramEnd"/>
    </w:p>
    <w:p w14:paraId="4444FDD3" w14:textId="66E85FFC" w:rsidR="00372834" w:rsidRDefault="73959A84">
      <w:r>
        <w:t>I</w:t>
      </w:r>
      <w:r w:rsidR="6A2E7C3B">
        <w:t>nsights</w:t>
      </w:r>
      <w:r>
        <w:t xml:space="preserve"> </w:t>
      </w:r>
      <w:r>
        <w:t>from writing the use cases:</w:t>
      </w:r>
    </w:p>
    <w:p w14:paraId="7B9FC18D" w14:textId="697C5803" w:rsidR="00372834" w:rsidRDefault="596FEB9C" w:rsidP="00E32372">
      <w:pPr>
        <w:spacing w:line="259" w:lineRule="auto"/>
      </w:pPr>
      <w:r>
        <w:t>Ideas about how to implement each feature, how much time and effort it could take</w:t>
      </w:r>
      <w:r w:rsidR="731BB3C0">
        <w:t>,</w:t>
      </w:r>
      <w:r>
        <w:t xml:space="preserve"> </w:t>
      </w:r>
      <w:r w:rsidR="731BB3C0">
        <w:t>and which bits of implementing it could</w:t>
      </w:r>
      <w:r>
        <w:t xml:space="preserve"> </w:t>
      </w:r>
      <w:r w:rsidR="731BB3C0">
        <w:t>be challenging.</w:t>
      </w:r>
      <w:r>
        <w:t xml:space="preserve"> For example, </w:t>
      </w:r>
      <w:r w:rsidR="0A9A0606">
        <w:t xml:space="preserve">when writing the Use Case for a player navigating the spaceship around the map to avoid </w:t>
      </w:r>
      <w:r w:rsidR="48034FF2">
        <w:t>obstacles, we had questions about</w:t>
      </w:r>
      <w:r w:rsidR="48034FF2">
        <w:t xml:space="preserve"> </w:t>
      </w:r>
      <w:r w:rsidR="48034FF2">
        <w:t xml:space="preserve">how to implement </w:t>
      </w:r>
      <w:r w:rsidR="73ADC0FA">
        <w:t>certain mechanics of the game. “How are we going to cause the spaceship to fall?”, “How are we going to</w:t>
      </w:r>
      <w:r w:rsidR="73ADC0FA">
        <w:t xml:space="preserve"> </w:t>
      </w:r>
      <w:r w:rsidR="067E7C62">
        <w:t>procedurally generate the map?</w:t>
      </w:r>
      <w:r w:rsidR="73ADC0FA">
        <w:t>”</w:t>
      </w:r>
      <w:r w:rsidR="31EA4F6F">
        <w:t>.</w:t>
      </w:r>
    </w:p>
    <w:p w14:paraId="2E61D16C" w14:textId="1F66790A" w:rsidR="00372834" w:rsidRDefault="00372834" w:rsidP="7CE050EF">
      <w:pPr>
        <w:spacing w:line="259" w:lineRule="auto"/>
      </w:pPr>
    </w:p>
    <w:sectPr w:rsidR="0037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24B6"/>
    <w:multiLevelType w:val="hybridMultilevel"/>
    <w:tmpl w:val="FFFFFFFF"/>
    <w:lvl w:ilvl="0" w:tplc="F5E6FFBA">
      <w:start w:val="1"/>
      <w:numFmt w:val="bullet"/>
      <w:lvlText w:val="-"/>
      <w:lvlJc w:val="left"/>
      <w:pPr>
        <w:ind w:left="720" w:hanging="360"/>
      </w:pPr>
      <w:rPr>
        <w:rFonts w:ascii="Calibri" w:hAnsi="Calibri" w:hint="default"/>
      </w:rPr>
    </w:lvl>
    <w:lvl w:ilvl="1" w:tplc="434AE488">
      <w:start w:val="1"/>
      <w:numFmt w:val="bullet"/>
      <w:lvlText w:val="o"/>
      <w:lvlJc w:val="left"/>
      <w:pPr>
        <w:ind w:left="1440" w:hanging="360"/>
      </w:pPr>
      <w:rPr>
        <w:rFonts w:ascii="Courier New" w:hAnsi="Courier New" w:hint="default"/>
      </w:rPr>
    </w:lvl>
    <w:lvl w:ilvl="2" w:tplc="D13EC5EA">
      <w:start w:val="1"/>
      <w:numFmt w:val="bullet"/>
      <w:lvlText w:val=""/>
      <w:lvlJc w:val="left"/>
      <w:pPr>
        <w:ind w:left="2160" w:hanging="360"/>
      </w:pPr>
      <w:rPr>
        <w:rFonts w:ascii="Wingdings" w:hAnsi="Wingdings" w:hint="default"/>
      </w:rPr>
    </w:lvl>
    <w:lvl w:ilvl="3" w:tplc="3F027EC2">
      <w:start w:val="1"/>
      <w:numFmt w:val="bullet"/>
      <w:lvlText w:val=""/>
      <w:lvlJc w:val="left"/>
      <w:pPr>
        <w:ind w:left="2880" w:hanging="360"/>
      </w:pPr>
      <w:rPr>
        <w:rFonts w:ascii="Symbol" w:hAnsi="Symbol" w:hint="default"/>
      </w:rPr>
    </w:lvl>
    <w:lvl w:ilvl="4" w:tplc="62667EE4">
      <w:start w:val="1"/>
      <w:numFmt w:val="bullet"/>
      <w:lvlText w:val="o"/>
      <w:lvlJc w:val="left"/>
      <w:pPr>
        <w:ind w:left="3600" w:hanging="360"/>
      </w:pPr>
      <w:rPr>
        <w:rFonts w:ascii="Courier New" w:hAnsi="Courier New" w:hint="default"/>
      </w:rPr>
    </w:lvl>
    <w:lvl w:ilvl="5" w:tplc="734CAC30">
      <w:start w:val="1"/>
      <w:numFmt w:val="bullet"/>
      <w:lvlText w:val=""/>
      <w:lvlJc w:val="left"/>
      <w:pPr>
        <w:ind w:left="4320" w:hanging="360"/>
      </w:pPr>
      <w:rPr>
        <w:rFonts w:ascii="Wingdings" w:hAnsi="Wingdings" w:hint="default"/>
      </w:rPr>
    </w:lvl>
    <w:lvl w:ilvl="6" w:tplc="2B52647E">
      <w:start w:val="1"/>
      <w:numFmt w:val="bullet"/>
      <w:lvlText w:val=""/>
      <w:lvlJc w:val="left"/>
      <w:pPr>
        <w:ind w:left="5040" w:hanging="360"/>
      </w:pPr>
      <w:rPr>
        <w:rFonts w:ascii="Symbol" w:hAnsi="Symbol" w:hint="default"/>
      </w:rPr>
    </w:lvl>
    <w:lvl w:ilvl="7" w:tplc="B6D48ED4">
      <w:start w:val="1"/>
      <w:numFmt w:val="bullet"/>
      <w:lvlText w:val="o"/>
      <w:lvlJc w:val="left"/>
      <w:pPr>
        <w:ind w:left="5760" w:hanging="360"/>
      </w:pPr>
      <w:rPr>
        <w:rFonts w:ascii="Courier New" w:hAnsi="Courier New" w:hint="default"/>
      </w:rPr>
    </w:lvl>
    <w:lvl w:ilvl="8" w:tplc="D5723318">
      <w:start w:val="1"/>
      <w:numFmt w:val="bullet"/>
      <w:lvlText w:val=""/>
      <w:lvlJc w:val="left"/>
      <w:pPr>
        <w:ind w:left="6480" w:hanging="360"/>
      </w:pPr>
      <w:rPr>
        <w:rFonts w:ascii="Wingdings" w:hAnsi="Wingdings" w:hint="default"/>
      </w:rPr>
    </w:lvl>
  </w:abstractNum>
  <w:abstractNum w:abstractNumId="1" w15:restartNumberingAfterBreak="0">
    <w:nsid w:val="200AE47E"/>
    <w:multiLevelType w:val="hybridMultilevel"/>
    <w:tmpl w:val="FFFFFFFF"/>
    <w:lvl w:ilvl="0" w:tplc="A5367692">
      <w:start w:val="1"/>
      <w:numFmt w:val="bullet"/>
      <w:lvlText w:val="-"/>
      <w:lvlJc w:val="left"/>
      <w:pPr>
        <w:ind w:left="720" w:hanging="360"/>
      </w:pPr>
      <w:rPr>
        <w:rFonts w:ascii="Aptos" w:hAnsi="Aptos" w:hint="default"/>
      </w:rPr>
    </w:lvl>
    <w:lvl w:ilvl="1" w:tplc="2CFC063A">
      <w:start w:val="1"/>
      <w:numFmt w:val="bullet"/>
      <w:lvlText w:val="o"/>
      <w:lvlJc w:val="left"/>
      <w:pPr>
        <w:ind w:left="1440" w:hanging="360"/>
      </w:pPr>
      <w:rPr>
        <w:rFonts w:ascii="Courier New" w:hAnsi="Courier New" w:hint="default"/>
      </w:rPr>
    </w:lvl>
    <w:lvl w:ilvl="2" w:tplc="37B81278">
      <w:start w:val="1"/>
      <w:numFmt w:val="bullet"/>
      <w:lvlText w:val=""/>
      <w:lvlJc w:val="left"/>
      <w:pPr>
        <w:ind w:left="2160" w:hanging="360"/>
      </w:pPr>
      <w:rPr>
        <w:rFonts w:ascii="Wingdings" w:hAnsi="Wingdings" w:hint="default"/>
      </w:rPr>
    </w:lvl>
    <w:lvl w:ilvl="3" w:tplc="FE70C8EA">
      <w:start w:val="1"/>
      <w:numFmt w:val="bullet"/>
      <w:lvlText w:val=""/>
      <w:lvlJc w:val="left"/>
      <w:pPr>
        <w:ind w:left="2880" w:hanging="360"/>
      </w:pPr>
      <w:rPr>
        <w:rFonts w:ascii="Symbol" w:hAnsi="Symbol" w:hint="default"/>
      </w:rPr>
    </w:lvl>
    <w:lvl w:ilvl="4" w:tplc="4C222C9E">
      <w:start w:val="1"/>
      <w:numFmt w:val="bullet"/>
      <w:lvlText w:val="o"/>
      <w:lvlJc w:val="left"/>
      <w:pPr>
        <w:ind w:left="3600" w:hanging="360"/>
      </w:pPr>
      <w:rPr>
        <w:rFonts w:ascii="Courier New" w:hAnsi="Courier New" w:hint="default"/>
      </w:rPr>
    </w:lvl>
    <w:lvl w:ilvl="5" w:tplc="EEB4EDB6">
      <w:start w:val="1"/>
      <w:numFmt w:val="bullet"/>
      <w:lvlText w:val=""/>
      <w:lvlJc w:val="left"/>
      <w:pPr>
        <w:ind w:left="4320" w:hanging="360"/>
      </w:pPr>
      <w:rPr>
        <w:rFonts w:ascii="Wingdings" w:hAnsi="Wingdings" w:hint="default"/>
      </w:rPr>
    </w:lvl>
    <w:lvl w:ilvl="6" w:tplc="048E3564">
      <w:start w:val="1"/>
      <w:numFmt w:val="bullet"/>
      <w:lvlText w:val=""/>
      <w:lvlJc w:val="left"/>
      <w:pPr>
        <w:ind w:left="5040" w:hanging="360"/>
      </w:pPr>
      <w:rPr>
        <w:rFonts w:ascii="Symbol" w:hAnsi="Symbol" w:hint="default"/>
      </w:rPr>
    </w:lvl>
    <w:lvl w:ilvl="7" w:tplc="BAD628F2">
      <w:start w:val="1"/>
      <w:numFmt w:val="bullet"/>
      <w:lvlText w:val="o"/>
      <w:lvlJc w:val="left"/>
      <w:pPr>
        <w:ind w:left="5760" w:hanging="360"/>
      </w:pPr>
      <w:rPr>
        <w:rFonts w:ascii="Courier New" w:hAnsi="Courier New" w:hint="default"/>
      </w:rPr>
    </w:lvl>
    <w:lvl w:ilvl="8" w:tplc="249E44BE">
      <w:start w:val="1"/>
      <w:numFmt w:val="bullet"/>
      <w:lvlText w:val=""/>
      <w:lvlJc w:val="left"/>
      <w:pPr>
        <w:ind w:left="6480" w:hanging="360"/>
      </w:pPr>
      <w:rPr>
        <w:rFonts w:ascii="Wingdings" w:hAnsi="Wingdings" w:hint="default"/>
      </w:rPr>
    </w:lvl>
  </w:abstractNum>
  <w:abstractNum w:abstractNumId="2" w15:restartNumberingAfterBreak="0">
    <w:nsid w:val="21EDE8CD"/>
    <w:multiLevelType w:val="hybridMultilevel"/>
    <w:tmpl w:val="FFFFFFFF"/>
    <w:lvl w:ilvl="0" w:tplc="6ACA2800">
      <w:start w:val="1"/>
      <w:numFmt w:val="bullet"/>
      <w:lvlText w:val="-"/>
      <w:lvlJc w:val="left"/>
      <w:pPr>
        <w:ind w:left="720" w:hanging="360"/>
      </w:pPr>
      <w:rPr>
        <w:rFonts w:ascii="Calibri" w:hAnsi="Calibri" w:hint="default"/>
      </w:rPr>
    </w:lvl>
    <w:lvl w:ilvl="1" w:tplc="1270A392">
      <w:start w:val="1"/>
      <w:numFmt w:val="bullet"/>
      <w:lvlText w:val="o"/>
      <w:lvlJc w:val="left"/>
      <w:pPr>
        <w:ind w:left="1440" w:hanging="360"/>
      </w:pPr>
      <w:rPr>
        <w:rFonts w:ascii="Courier New" w:hAnsi="Courier New" w:hint="default"/>
      </w:rPr>
    </w:lvl>
    <w:lvl w:ilvl="2" w:tplc="9C12FFDE">
      <w:start w:val="1"/>
      <w:numFmt w:val="bullet"/>
      <w:lvlText w:val=""/>
      <w:lvlJc w:val="left"/>
      <w:pPr>
        <w:ind w:left="2160" w:hanging="360"/>
      </w:pPr>
      <w:rPr>
        <w:rFonts w:ascii="Wingdings" w:hAnsi="Wingdings" w:hint="default"/>
      </w:rPr>
    </w:lvl>
    <w:lvl w:ilvl="3" w:tplc="7F5C7950">
      <w:start w:val="1"/>
      <w:numFmt w:val="bullet"/>
      <w:lvlText w:val=""/>
      <w:lvlJc w:val="left"/>
      <w:pPr>
        <w:ind w:left="2880" w:hanging="360"/>
      </w:pPr>
      <w:rPr>
        <w:rFonts w:ascii="Symbol" w:hAnsi="Symbol" w:hint="default"/>
      </w:rPr>
    </w:lvl>
    <w:lvl w:ilvl="4" w:tplc="5DE80270">
      <w:start w:val="1"/>
      <w:numFmt w:val="bullet"/>
      <w:lvlText w:val="o"/>
      <w:lvlJc w:val="left"/>
      <w:pPr>
        <w:ind w:left="3600" w:hanging="360"/>
      </w:pPr>
      <w:rPr>
        <w:rFonts w:ascii="Courier New" w:hAnsi="Courier New" w:hint="default"/>
      </w:rPr>
    </w:lvl>
    <w:lvl w:ilvl="5" w:tplc="C7F212C8">
      <w:start w:val="1"/>
      <w:numFmt w:val="bullet"/>
      <w:lvlText w:val=""/>
      <w:lvlJc w:val="left"/>
      <w:pPr>
        <w:ind w:left="4320" w:hanging="360"/>
      </w:pPr>
      <w:rPr>
        <w:rFonts w:ascii="Wingdings" w:hAnsi="Wingdings" w:hint="default"/>
      </w:rPr>
    </w:lvl>
    <w:lvl w:ilvl="6" w:tplc="D0586E7C">
      <w:start w:val="1"/>
      <w:numFmt w:val="bullet"/>
      <w:lvlText w:val=""/>
      <w:lvlJc w:val="left"/>
      <w:pPr>
        <w:ind w:left="5040" w:hanging="360"/>
      </w:pPr>
      <w:rPr>
        <w:rFonts w:ascii="Symbol" w:hAnsi="Symbol" w:hint="default"/>
      </w:rPr>
    </w:lvl>
    <w:lvl w:ilvl="7" w:tplc="F1063AA8">
      <w:start w:val="1"/>
      <w:numFmt w:val="bullet"/>
      <w:lvlText w:val="o"/>
      <w:lvlJc w:val="left"/>
      <w:pPr>
        <w:ind w:left="5760" w:hanging="360"/>
      </w:pPr>
      <w:rPr>
        <w:rFonts w:ascii="Courier New" w:hAnsi="Courier New" w:hint="default"/>
      </w:rPr>
    </w:lvl>
    <w:lvl w:ilvl="8" w:tplc="AA503FA0">
      <w:start w:val="1"/>
      <w:numFmt w:val="bullet"/>
      <w:lvlText w:val=""/>
      <w:lvlJc w:val="left"/>
      <w:pPr>
        <w:ind w:left="6480" w:hanging="360"/>
      </w:pPr>
      <w:rPr>
        <w:rFonts w:ascii="Wingdings" w:hAnsi="Wingdings" w:hint="default"/>
      </w:rPr>
    </w:lvl>
  </w:abstractNum>
  <w:abstractNum w:abstractNumId="3" w15:restartNumberingAfterBreak="0">
    <w:nsid w:val="42CAC45E"/>
    <w:multiLevelType w:val="hybridMultilevel"/>
    <w:tmpl w:val="FFFFFFFF"/>
    <w:lvl w:ilvl="0" w:tplc="429840F2">
      <w:start w:val="1"/>
      <w:numFmt w:val="bullet"/>
      <w:lvlText w:val="-"/>
      <w:lvlJc w:val="left"/>
      <w:pPr>
        <w:ind w:left="720" w:hanging="360"/>
      </w:pPr>
      <w:rPr>
        <w:rFonts w:ascii="Calibri" w:hAnsi="Calibri" w:hint="default"/>
      </w:rPr>
    </w:lvl>
    <w:lvl w:ilvl="1" w:tplc="0630ABBC">
      <w:start w:val="1"/>
      <w:numFmt w:val="bullet"/>
      <w:lvlText w:val="o"/>
      <w:lvlJc w:val="left"/>
      <w:pPr>
        <w:ind w:left="1440" w:hanging="360"/>
      </w:pPr>
      <w:rPr>
        <w:rFonts w:ascii="Courier New" w:hAnsi="Courier New" w:hint="default"/>
      </w:rPr>
    </w:lvl>
    <w:lvl w:ilvl="2" w:tplc="DF1EFC38">
      <w:start w:val="1"/>
      <w:numFmt w:val="bullet"/>
      <w:lvlText w:val=""/>
      <w:lvlJc w:val="left"/>
      <w:pPr>
        <w:ind w:left="2160" w:hanging="360"/>
      </w:pPr>
      <w:rPr>
        <w:rFonts w:ascii="Wingdings" w:hAnsi="Wingdings" w:hint="default"/>
      </w:rPr>
    </w:lvl>
    <w:lvl w:ilvl="3" w:tplc="BB5081E4">
      <w:start w:val="1"/>
      <w:numFmt w:val="bullet"/>
      <w:lvlText w:val=""/>
      <w:lvlJc w:val="left"/>
      <w:pPr>
        <w:ind w:left="2880" w:hanging="360"/>
      </w:pPr>
      <w:rPr>
        <w:rFonts w:ascii="Symbol" w:hAnsi="Symbol" w:hint="default"/>
      </w:rPr>
    </w:lvl>
    <w:lvl w:ilvl="4" w:tplc="93C44DB8">
      <w:start w:val="1"/>
      <w:numFmt w:val="bullet"/>
      <w:lvlText w:val="o"/>
      <w:lvlJc w:val="left"/>
      <w:pPr>
        <w:ind w:left="3600" w:hanging="360"/>
      </w:pPr>
      <w:rPr>
        <w:rFonts w:ascii="Courier New" w:hAnsi="Courier New" w:hint="default"/>
      </w:rPr>
    </w:lvl>
    <w:lvl w:ilvl="5" w:tplc="06AC3B6E">
      <w:start w:val="1"/>
      <w:numFmt w:val="bullet"/>
      <w:lvlText w:val=""/>
      <w:lvlJc w:val="left"/>
      <w:pPr>
        <w:ind w:left="4320" w:hanging="360"/>
      </w:pPr>
      <w:rPr>
        <w:rFonts w:ascii="Wingdings" w:hAnsi="Wingdings" w:hint="default"/>
      </w:rPr>
    </w:lvl>
    <w:lvl w:ilvl="6" w:tplc="6FEE8764">
      <w:start w:val="1"/>
      <w:numFmt w:val="bullet"/>
      <w:lvlText w:val=""/>
      <w:lvlJc w:val="left"/>
      <w:pPr>
        <w:ind w:left="5040" w:hanging="360"/>
      </w:pPr>
      <w:rPr>
        <w:rFonts w:ascii="Symbol" w:hAnsi="Symbol" w:hint="default"/>
      </w:rPr>
    </w:lvl>
    <w:lvl w:ilvl="7" w:tplc="84B822EE">
      <w:start w:val="1"/>
      <w:numFmt w:val="bullet"/>
      <w:lvlText w:val="o"/>
      <w:lvlJc w:val="left"/>
      <w:pPr>
        <w:ind w:left="5760" w:hanging="360"/>
      </w:pPr>
      <w:rPr>
        <w:rFonts w:ascii="Courier New" w:hAnsi="Courier New" w:hint="default"/>
      </w:rPr>
    </w:lvl>
    <w:lvl w:ilvl="8" w:tplc="5FE07ADA">
      <w:start w:val="1"/>
      <w:numFmt w:val="bullet"/>
      <w:lvlText w:val=""/>
      <w:lvlJc w:val="left"/>
      <w:pPr>
        <w:ind w:left="6480" w:hanging="360"/>
      </w:pPr>
      <w:rPr>
        <w:rFonts w:ascii="Wingdings" w:hAnsi="Wingdings" w:hint="default"/>
      </w:rPr>
    </w:lvl>
  </w:abstractNum>
  <w:num w:numId="1" w16cid:durableId="1592658243">
    <w:abstractNumId w:val="2"/>
  </w:num>
  <w:num w:numId="2" w16cid:durableId="1025130261">
    <w:abstractNumId w:val="3"/>
  </w:num>
  <w:num w:numId="3" w16cid:durableId="1760447662">
    <w:abstractNumId w:val="0"/>
  </w:num>
  <w:num w:numId="4" w16cid:durableId="64105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CD"/>
    <w:rsid w:val="000020EA"/>
    <w:rsid w:val="000309B8"/>
    <w:rsid w:val="00037C7B"/>
    <w:rsid w:val="00050E04"/>
    <w:rsid w:val="000556EB"/>
    <w:rsid w:val="00082B9E"/>
    <w:rsid w:val="00091334"/>
    <w:rsid w:val="000B0B0C"/>
    <w:rsid w:val="000B671C"/>
    <w:rsid w:val="000E3C32"/>
    <w:rsid w:val="0011170F"/>
    <w:rsid w:val="0012001E"/>
    <w:rsid w:val="00127057"/>
    <w:rsid w:val="00135EDC"/>
    <w:rsid w:val="0014253A"/>
    <w:rsid w:val="00145736"/>
    <w:rsid w:val="001532BA"/>
    <w:rsid w:val="0017339A"/>
    <w:rsid w:val="001768DD"/>
    <w:rsid w:val="00187246"/>
    <w:rsid w:val="00192B84"/>
    <w:rsid w:val="001932BD"/>
    <w:rsid w:val="0019566C"/>
    <w:rsid w:val="001A52BF"/>
    <w:rsid w:val="001B3503"/>
    <w:rsid w:val="001F7A38"/>
    <w:rsid w:val="00211FFC"/>
    <w:rsid w:val="0024038E"/>
    <w:rsid w:val="002500C1"/>
    <w:rsid w:val="0026025D"/>
    <w:rsid w:val="00265306"/>
    <w:rsid w:val="002969DA"/>
    <w:rsid w:val="002B26F9"/>
    <w:rsid w:val="002B3F11"/>
    <w:rsid w:val="002C5FD9"/>
    <w:rsid w:val="002F738F"/>
    <w:rsid w:val="00300249"/>
    <w:rsid w:val="00306FC6"/>
    <w:rsid w:val="003255BC"/>
    <w:rsid w:val="00327CD3"/>
    <w:rsid w:val="00330811"/>
    <w:rsid w:val="00330816"/>
    <w:rsid w:val="00332088"/>
    <w:rsid w:val="00357928"/>
    <w:rsid w:val="0036734F"/>
    <w:rsid w:val="00372834"/>
    <w:rsid w:val="003810C5"/>
    <w:rsid w:val="003A0352"/>
    <w:rsid w:val="003A7883"/>
    <w:rsid w:val="003A7D5E"/>
    <w:rsid w:val="003B2B0E"/>
    <w:rsid w:val="003B46CE"/>
    <w:rsid w:val="003C5D6D"/>
    <w:rsid w:val="003D310A"/>
    <w:rsid w:val="00411FCF"/>
    <w:rsid w:val="00442C26"/>
    <w:rsid w:val="00465958"/>
    <w:rsid w:val="0046E86D"/>
    <w:rsid w:val="00477B91"/>
    <w:rsid w:val="00496C4B"/>
    <w:rsid w:val="004C0351"/>
    <w:rsid w:val="004C1218"/>
    <w:rsid w:val="004C7097"/>
    <w:rsid w:val="004E3336"/>
    <w:rsid w:val="004E7FE6"/>
    <w:rsid w:val="004F0E9C"/>
    <w:rsid w:val="00525383"/>
    <w:rsid w:val="00541A09"/>
    <w:rsid w:val="00574BCA"/>
    <w:rsid w:val="00574C09"/>
    <w:rsid w:val="005B533F"/>
    <w:rsid w:val="005B67A6"/>
    <w:rsid w:val="005C050B"/>
    <w:rsid w:val="00611A0E"/>
    <w:rsid w:val="00613563"/>
    <w:rsid w:val="006246BE"/>
    <w:rsid w:val="006362E2"/>
    <w:rsid w:val="00690355"/>
    <w:rsid w:val="006E2CD0"/>
    <w:rsid w:val="006E6C70"/>
    <w:rsid w:val="00705C60"/>
    <w:rsid w:val="00710C70"/>
    <w:rsid w:val="00725656"/>
    <w:rsid w:val="00752B8A"/>
    <w:rsid w:val="00776277"/>
    <w:rsid w:val="007E6067"/>
    <w:rsid w:val="007E6992"/>
    <w:rsid w:val="008067A1"/>
    <w:rsid w:val="00827388"/>
    <w:rsid w:val="00844079"/>
    <w:rsid w:val="0085288F"/>
    <w:rsid w:val="00853FE3"/>
    <w:rsid w:val="00865B3D"/>
    <w:rsid w:val="00882B4A"/>
    <w:rsid w:val="008C3764"/>
    <w:rsid w:val="008C428A"/>
    <w:rsid w:val="008D3CBF"/>
    <w:rsid w:val="008D660B"/>
    <w:rsid w:val="008F0E7E"/>
    <w:rsid w:val="008F3CB8"/>
    <w:rsid w:val="008F6122"/>
    <w:rsid w:val="008F7CDD"/>
    <w:rsid w:val="00920FA7"/>
    <w:rsid w:val="00932C68"/>
    <w:rsid w:val="009A61FE"/>
    <w:rsid w:val="009D66BE"/>
    <w:rsid w:val="00A0742F"/>
    <w:rsid w:val="00A2385B"/>
    <w:rsid w:val="00A268EF"/>
    <w:rsid w:val="00A541AE"/>
    <w:rsid w:val="00A65DD7"/>
    <w:rsid w:val="00A750FA"/>
    <w:rsid w:val="00AA557E"/>
    <w:rsid w:val="00AB54FA"/>
    <w:rsid w:val="00AC346B"/>
    <w:rsid w:val="00AD2F3A"/>
    <w:rsid w:val="00AD3A2E"/>
    <w:rsid w:val="00B02472"/>
    <w:rsid w:val="00B0BD82"/>
    <w:rsid w:val="00B31284"/>
    <w:rsid w:val="00B510D9"/>
    <w:rsid w:val="00B52C50"/>
    <w:rsid w:val="00B633E7"/>
    <w:rsid w:val="00B73E20"/>
    <w:rsid w:val="00B77383"/>
    <w:rsid w:val="00B95E6C"/>
    <w:rsid w:val="00B96C03"/>
    <w:rsid w:val="00BD5F6C"/>
    <w:rsid w:val="00BF3447"/>
    <w:rsid w:val="00BF7584"/>
    <w:rsid w:val="00C322E3"/>
    <w:rsid w:val="00C349C0"/>
    <w:rsid w:val="00C47A99"/>
    <w:rsid w:val="00CB3D86"/>
    <w:rsid w:val="00CC5D42"/>
    <w:rsid w:val="00CC7497"/>
    <w:rsid w:val="00CF3CE1"/>
    <w:rsid w:val="00D201E5"/>
    <w:rsid w:val="00D25DE0"/>
    <w:rsid w:val="00D2692B"/>
    <w:rsid w:val="00D35347"/>
    <w:rsid w:val="00D66763"/>
    <w:rsid w:val="00D76A70"/>
    <w:rsid w:val="00D826C6"/>
    <w:rsid w:val="00D92DA2"/>
    <w:rsid w:val="00D938B9"/>
    <w:rsid w:val="00D96A9C"/>
    <w:rsid w:val="00DA622A"/>
    <w:rsid w:val="00DB1B2E"/>
    <w:rsid w:val="00DB4D15"/>
    <w:rsid w:val="00E12632"/>
    <w:rsid w:val="00E12A68"/>
    <w:rsid w:val="00E32372"/>
    <w:rsid w:val="00E37505"/>
    <w:rsid w:val="00E618FC"/>
    <w:rsid w:val="00E70ABA"/>
    <w:rsid w:val="00E731AF"/>
    <w:rsid w:val="00E843C0"/>
    <w:rsid w:val="00EB430C"/>
    <w:rsid w:val="00EB4BE9"/>
    <w:rsid w:val="00EE62AE"/>
    <w:rsid w:val="00EE7C75"/>
    <w:rsid w:val="00F00A13"/>
    <w:rsid w:val="00F05F2C"/>
    <w:rsid w:val="00F559D7"/>
    <w:rsid w:val="00F621D4"/>
    <w:rsid w:val="00F65F99"/>
    <w:rsid w:val="00F672BF"/>
    <w:rsid w:val="00F9744A"/>
    <w:rsid w:val="00FA3BCD"/>
    <w:rsid w:val="00FE0406"/>
    <w:rsid w:val="013B1007"/>
    <w:rsid w:val="04CBE184"/>
    <w:rsid w:val="0536D4CF"/>
    <w:rsid w:val="05B061DE"/>
    <w:rsid w:val="067E7C62"/>
    <w:rsid w:val="0A9A0606"/>
    <w:rsid w:val="0DEFF929"/>
    <w:rsid w:val="120529D9"/>
    <w:rsid w:val="17521751"/>
    <w:rsid w:val="188B35DA"/>
    <w:rsid w:val="190C3A13"/>
    <w:rsid w:val="1AAFC529"/>
    <w:rsid w:val="1B7528D9"/>
    <w:rsid w:val="1C8449D0"/>
    <w:rsid w:val="1CA0668A"/>
    <w:rsid w:val="2146B1F2"/>
    <w:rsid w:val="21BE2B71"/>
    <w:rsid w:val="25353E14"/>
    <w:rsid w:val="259F0891"/>
    <w:rsid w:val="2756CD73"/>
    <w:rsid w:val="2C0DE56E"/>
    <w:rsid w:val="2E04157A"/>
    <w:rsid w:val="2EC69B5C"/>
    <w:rsid w:val="2F7154C2"/>
    <w:rsid w:val="313396E0"/>
    <w:rsid w:val="31BEB3AE"/>
    <w:rsid w:val="31EA4F6F"/>
    <w:rsid w:val="343DA2A8"/>
    <w:rsid w:val="34644736"/>
    <w:rsid w:val="34F594BF"/>
    <w:rsid w:val="3784B8D4"/>
    <w:rsid w:val="3794F78C"/>
    <w:rsid w:val="383E3E82"/>
    <w:rsid w:val="38673640"/>
    <w:rsid w:val="398B5A69"/>
    <w:rsid w:val="3AA42D58"/>
    <w:rsid w:val="3BA5D123"/>
    <w:rsid w:val="3D8205E7"/>
    <w:rsid w:val="3DFA652B"/>
    <w:rsid w:val="3E554A6F"/>
    <w:rsid w:val="3ECDCAA5"/>
    <w:rsid w:val="3F701697"/>
    <w:rsid w:val="458460F8"/>
    <w:rsid w:val="45FE74C5"/>
    <w:rsid w:val="48034FF2"/>
    <w:rsid w:val="4A94A9AE"/>
    <w:rsid w:val="4D503D6A"/>
    <w:rsid w:val="54EF4F2B"/>
    <w:rsid w:val="560459D7"/>
    <w:rsid w:val="578F2137"/>
    <w:rsid w:val="57B65D3D"/>
    <w:rsid w:val="596FEB9C"/>
    <w:rsid w:val="5D766E16"/>
    <w:rsid w:val="60703B26"/>
    <w:rsid w:val="60E44DDF"/>
    <w:rsid w:val="61EC5765"/>
    <w:rsid w:val="622A5DE8"/>
    <w:rsid w:val="646DD710"/>
    <w:rsid w:val="65157FD7"/>
    <w:rsid w:val="66558ECC"/>
    <w:rsid w:val="6702F90F"/>
    <w:rsid w:val="679E8766"/>
    <w:rsid w:val="68AE3EDA"/>
    <w:rsid w:val="6A2E7C3B"/>
    <w:rsid w:val="6ABCFFCB"/>
    <w:rsid w:val="6B08E726"/>
    <w:rsid w:val="6CCBF38D"/>
    <w:rsid w:val="7143A344"/>
    <w:rsid w:val="731BB3C0"/>
    <w:rsid w:val="73959A84"/>
    <w:rsid w:val="73ADC0FA"/>
    <w:rsid w:val="7678974F"/>
    <w:rsid w:val="772F1E08"/>
    <w:rsid w:val="777746BD"/>
    <w:rsid w:val="7A24A961"/>
    <w:rsid w:val="7AB0BEE2"/>
    <w:rsid w:val="7B45BFDE"/>
    <w:rsid w:val="7CDBC8FB"/>
    <w:rsid w:val="7CE050EF"/>
    <w:rsid w:val="7DCFF095"/>
    <w:rsid w:val="7F412059"/>
    <w:rsid w:val="7FFAF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639260"/>
  <w15:chartTrackingRefBased/>
  <w15:docId w15:val="{986AFE74-35B6-3040-B6EB-2AA7B1FD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KISSHAN (UG)</dc:creator>
  <cp:keywords/>
  <dc:description/>
  <cp:lastModifiedBy>SRIDHAR, KISSHAN (UG)</cp:lastModifiedBy>
  <cp:revision>2</cp:revision>
  <dcterms:created xsi:type="dcterms:W3CDTF">2024-02-22T14:43:00Z</dcterms:created>
  <dcterms:modified xsi:type="dcterms:W3CDTF">2024-02-22T14:43:00Z</dcterms:modified>
</cp:coreProperties>
</file>