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8B000" w14:textId="66ABF8B8" w:rsidR="00F939C2" w:rsidRPr="00654B4A" w:rsidRDefault="00654B4A" w:rsidP="00F939C2">
      <w:pPr>
        <w:rPr>
          <w:sz w:val="36"/>
          <w:szCs w:val="40"/>
        </w:rPr>
      </w:pPr>
      <w:r w:rsidRPr="00654B4A">
        <w:rPr>
          <w:rFonts w:hint="eastAsia"/>
          <w:b/>
          <w:bCs/>
          <w:sz w:val="36"/>
          <w:szCs w:val="40"/>
        </w:rPr>
        <w:t xml:space="preserve">Reference Game 1: </w:t>
      </w:r>
      <w:r w:rsidR="00F939C2" w:rsidRPr="00654B4A">
        <w:rPr>
          <w:sz w:val="36"/>
          <w:szCs w:val="40"/>
        </w:rPr>
        <w:t>Casual Games</w:t>
      </w:r>
    </w:p>
    <w:p w14:paraId="5A64EA5B" w14:textId="58217BFD" w:rsidR="00F939C2" w:rsidRPr="00654B4A" w:rsidRDefault="00654B4A" w:rsidP="00F939C2">
      <w:pPr>
        <w:rPr>
          <w:sz w:val="24"/>
          <w:szCs w:val="28"/>
        </w:rPr>
      </w:pPr>
      <w:r w:rsidRPr="00654B4A">
        <w:rPr>
          <w:rFonts w:hint="eastAsia"/>
          <w:b/>
          <w:bCs/>
        </w:rPr>
        <w:t>Examples:</w:t>
      </w:r>
      <w:r w:rsidRPr="00654B4A">
        <w:rPr>
          <w:rFonts w:hint="eastAsia"/>
          <w:i/>
          <w:iCs/>
          <w:sz w:val="24"/>
          <w:szCs w:val="28"/>
        </w:rPr>
        <w:t xml:space="preserve"> </w:t>
      </w:r>
      <w:r w:rsidR="00F939C2" w:rsidRPr="00654B4A">
        <w:rPr>
          <w:i/>
          <w:iCs/>
          <w:sz w:val="24"/>
          <w:szCs w:val="28"/>
        </w:rPr>
        <w:t>Fruit Ninja, Merge Big Watermelon, Cut the Rope, Where’s My Water?</w:t>
      </w:r>
    </w:p>
    <w:p w14:paraId="6C7F96B9" w14:textId="786AD76E" w:rsidR="00F939C2" w:rsidRPr="00654B4A" w:rsidRDefault="00654B4A" w:rsidP="00F939C2">
      <w:r w:rsidRPr="00654B4A">
        <w:rPr>
          <w:rFonts w:hint="eastAsia"/>
          <w:b/>
          <w:bCs/>
          <w:u w:val="single"/>
        </w:rPr>
        <w:t>Standout features 01:</w:t>
      </w:r>
      <w:r>
        <w:rPr>
          <w:rFonts w:hint="eastAsia"/>
          <w:b/>
          <w:bCs/>
        </w:rPr>
        <w:t xml:space="preserve"> </w:t>
      </w:r>
      <w:r w:rsidR="00F939C2" w:rsidRPr="00654B4A">
        <w:t>Instant Visual Feedback</w:t>
      </w:r>
    </w:p>
    <w:p w14:paraId="75C62619" w14:textId="0896C25C" w:rsidR="00F939C2" w:rsidRPr="00F939C2" w:rsidRDefault="00654B4A" w:rsidP="00F939C2">
      <w:pPr>
        <w:numPr>
          <w:ilvl w:val="0"/>
          <w:numId w:val="1"/>
        </w:numPr>
      </w:pPr>
      <w:r w:rsidRPr="00F939C2">
        <w:t>Provide high</w:t>
      </w:r>
      <w:r w:rsidRPr="00F939C2">
        <w:noBreakHyphen/>
        <w:t>frequency, low</w:t>
      </w:r>
      <w:r w:rsidRPr="00F939C2">
        <w:noBreakHyphen/>
        <w:t>latency visual responses</w:t>
      </w:r>
      <w:r w:rsidRPr="00F939C2">
        <w:t xml:space="preserve"> </w:t>
      </w:r>
      <w:r>
        <w:rPr>
          <w:rFonts w:hint="eastAsia"/>
        </w:rPr>
        <w:t>with</w:t>
      </w:r>
      <w:r w:rsidR="00F939C2" w:rsidRPr="00F939C2">
        <w:t xml:space="preserve"> particle effects, burst animations, and other expressive visuals</w:t>
      </w:r>
      <w:r w:rsidR="00876F79">
        <w:rPr>
          <w:rFonts w:hint="eastAsia"/>
        </w:rPr>
        <w:t>.</w:t>
      </w:r>
    </w:p>
    <w:p w14:paraId="4DB086B1" w14:textId="18BC3DAD" w:rsidR="00F939C2" w:rsidRPr="00F939C2" w:rsidRDefault="00F939C2" w:rsidP="00F939C2">
      <w:pPr>
        <w:numPr>
          <w:ilvl w:val="0"/>
          <w:numId w:val="1"/>
        </w:numPr>
      </w:pPr>
      <w:r w:rsidRPr="00654B4A">
        <w:rPr>
          <w:rFonts w:hint="eastAsia"/>
          <w:b/>
          <w:bCs/>
        </w:rPr>
        <w:t>Why players love it:</w:t>
      </w:r>
      <w:r>
        <w:rPr>
          <w:rFonts w:hint="eastAsia"/>
        </w:rPr>
        <w:t xml:space="preserve"> </w:t>
      </w:r>
      <w:r w:rsidR="00654B4A" w:rsidRPr="00F939C2">
        <w:t xml:space="preserve">Enhance tactile satisfaction </w:t>
      </w:r>
      <w:r w:rsidRPr="00F939C2">
        <w:t>to maintain the player’s action rhythm</w:t>
      </w:r>
      <w:r w:rsidR="00876F79">
        <w:rPr>
          <w:rFonts w:hint="eastAsia"/>
        </w:rPr>
        <w:t>.</w:t>
      </w:r>
    </w:p>
    <w:p w14:paraId="082C06A7" w14:textId="723E9292" w:rsidR="00F939C2" w:rsidRPr="00F939C2" w:rsidRDefault="00654B4A" w:rsidP="00F939C2">
      <w:pPr>
        <w:rPr>
          <w:b/>
          <w:bCs/>
        </w:rPr>
      </w:pPr>
      <w:r w:rsidRPr="00654B4A">
        <w:rPr>
          <w:rFonts w:hint="eastAsia"/>
          <w:b/>
          <w:bCs/>
          <w:u w:val="single"/>
        </w:rPr>
        <w:t>Standout features 02:</w:t>
      </w:r>
      <w:r w:rsidRPr="00654B4A">
        <w:rPr>
          <w:rFonts w:hint="eastAsia"/>
          <w:u w:val="single"/>
        </w:rPr>
        <w:t xml:space="preserve"> </w:t>
      </w:r>
      <w:r w:rsidR="00F939C2" w:rsidRPr="00654B4A">
        <w:t>Physics Simulation</w:t>
      </w:r>
    </w:p>
    <w:p w14:paraId="1C07D9AF" w14:textId="31DD7AC9" w:rsidR="00F939C2" w:rsidRPr="00F939C2" w:rsidRDefault="00F939C2" w:rsidP="00F939C2">
      <w:pPr>
        <w:numPr>
          <w:ilvl w:val="0"/>
          <w:numId w:val="2"/>
        </w:numPr>
      </w:pPr>
      <w:r w:rsidRPr="00F939C2">
        <w:t>These games rely on authentic physical behaviors: gravity, inertia, collisions, fluid dynamics, and more</w:t>
      </w:r>
      <w:r w:rsidR="00876F79">
        <w:rPr>
          <w:rFonts w:hint="eastAsia"/>
        </w:rPr>
        <w:t>.</w:t>
      </w:r>
    </w:p>
    <w:p w14:paraId="7436DE12" w14:textId="2752E30F" w:rsidR="00F939C2" w:rsidRPr="00F939C2" w:rsidRDefault="00654B4A" w:rsidP="00F939C2">
      <w:pPr>
        <w:numPr>
          <w:ilvl w:val="0"/>
          <w:numId w:val="2"/>
        </w:numPr>
      </w:pPr>
      <w:r w:rsidRPr="00654B4A">
        <w:rPr>
          <w:rFonts w:hint="eastAsia"/>
          <w:b/>
          <w:bCs/>
        </w:rPr>
        <w:t>Why players love it:</w:t>
      </w:r>
      <w:r>
        <w:rPr>
          <w:rFonts w:hint="eastAsia"/>
        </w:rPr>
        <w:t xml:space="preserve"> </w:t>
      </w:r>
      <w:r w:rsidR="00F939C2" w:rsidRPr="00F939C2">
        <w:t>Physical feedback strengthens immersion and makes interactions feel credible</w:t>
      </w:r>
      <w:r w:rsidR="00876F79">
        <w:rPr>
          <w:rFonts w:hint="eastAsia"/>
        </w:rPr>
        <w:t>.</w:t>
      </w:r>
    </w:p>
    <w:p w14:paraId="77F24E06" w14:textId="6425D962" w:rsidR="00F939C2" w:rsidRPr="00654B4A" w:rsidRDefault="00654B4A" w:rsidP="00F939C2">
      <w:r w:rsidRPr="00654B4A">
        <w:rPr>
          <w:rFonts w:hint="eastAsia"/>
          <w:b/>
          <w:bCs/>
          <w:u w:val="single"/>
        </w:rPr>
        <w:t>Standout features 03:</w:t>
      </w:r>
      <w:r>
        <w:rPr>
          <w:rFonts w:hint="eastAsia"/>
          <w:b/>
          <w:bCs/>
        </w:rPr>
        <w:t xml:space="preserve"> </w:t>
      </w:r>
      <w:r w:rsidR="00F939C2" w:rsidRPr="00654B4A">
        <w:t>Approachable Visual Style</w:t>
      </w:r>
    </w:p>
    <w:p w14:paraId="25A83531" w14:textId="040AA46F" w:rsidR="00F939C2" w:rsidRPr="00F939C2" w:rsidRDefault="00F939C2" w:rsidP="00F939C2">
      <w:pPr>
        <w:numPr>
          <w:ilvl w:val="0"/>
          <w:numId w:val="3"/>
        </w:numPr>
      </w:pPr>
      <w:r w:rsidRPr="00F939C2">
        <w:t>Soft, friendly visual language creates a relaxed emotional atmosphere</w:t>
      </w:r>
      <w:r w:rsidR="00876F79">
        <w:rPr>
          <w:rFonts w:hint="eastAsia"/>
        </w:rPr>
        <w:t>.</w:t>
      </w:r>
    </w:p>
    <w:p w14:paraId="410D59C4" w14:textId="329B1F40" w:rsidR="00F939C2" w:rsidRPr="00F939C2" w:rsidRDefault="00654B4A" w:rsidP="00F939C2">
      <w:pPr>
        <w:numPr>
          <w:ilvl w:val="0"/>
          <w:numId w:val="3"/>
        </w:numPr>
      </w:pPr>
      <w:r w:rsidRPr="00654B4A">
        <w:rPr>
          <w:rFonts w:hint="eastAsia"/>
          <w:b/>
          <w:bCs/>
        </w:rPr>
        <w:t>Why players love it:</w:t>
      </w:r>
      <w:r>
        <w:rPr>
          <w:rFonts w:hint="eastAsia"/>
        </w:rPr>
        <w:t xml:space="preserve"> </w:t>
      </w:r>
      <w:r w:rsidR="00F939C2" w:rsidRPr="00F939C2">
        <w:t>Cute characters and flexible animations increase emotional delight</w:t>
      </w:r>
      <w:r w:rsidR="00876F79">
        <w:rPr>
          <w:rFonts w:hint="eastAsia"/>
        </w:rPr>
        <w:t>.</w:t>
      </w:r>
    </w:p>
    <w:p w14:paraId="10114FF1" w14:textId="7AC7ECC1" w:rsidR="00F939C2" w:rsidRPr="00F939C2" w:rsidRDefault="00654B4A" w:rsidP="00F939C2">
      <w:pPr>
        <w:rPr>
          <w:b/>
          <w:bCs/>
        </w:rPr>
      </w:pPr>
      <w:r w:rsidRPr="00654B4A">
        <w:rPr>
          <w:rFonts w:hint="eastAsia"/>
          <w:b/>
          <w:bCs/>
          <w:u w:val="single"/>
        </w:rPr>
        <w:t>Standout features 04:</w:t>
      </w:r>
      <w:r>
        <w:rPr>
          <w:rFonts w:hint="eastAsia"/>
          <w:b/>
          <w:bCs/>
        </w:rPr>
        <w:t xml:space="preserve"> </w:t>
      </w:r>
      <w:r w:rsidR="00F939C2" w:rsidRPr="00654B4A">
        <w:t>Mass</w:t>
      </w:r>
      <w:r w:rsidR="00F939C2" w:rsidRPr="00654B4A">
        <w:noBreakHyphen/>
        <w:t>Market Appeal</w:t>
      </w:r>
    </w:p>
    <w:p w14:paraId="0334957D" w14:textId="4F7AC4A6" w:rsidR="00F939C2" w:rsidRDefault="00F939C2" w:rsidP="00F939C2">
      <w:pPr>
        <w:numPr>
          <w:ilvl w:val="0"/>
          <w:numId w:val="4"/>
        </w:numPr>
      </w:pPr>
      <w:r w:rsidRPr="00F939C2">
        <w:t>Simple and explicit mechanics</w:t>
      </w:r>
    </w:p>
    <w:p w14:paraId="43A49ECC" w14:textId="2CFAF524" w:rsidR="00654B4A" w:rsidRPr="00F939C2" w:rsidRDefault="00654B4A" w:rsidP="00F939C2">
      <w:pPr>
        <w:numPr>
          <w:ilvl w:val="0"/>
          <w:numId w:val="4"/>
        </w:numPr>
      </w:pPr>
      <w:r w:rsidRPr="00B15AC0">
        <w:rPr>
          <w:rFonts w:hint="eastAsia"/>
          <w:b/>
          <w:bCs/>
        </w:rPr>
        <w:t>Why players love it:</w:t>
      </w:r>
      <w:r>
        <w:rPr>
          <w:rFonts w:hint="eastAsia"/>
        </w:rPr>
        <w:t xml:space="preserve"> Lowering the entry barrier </w:t>
      </w:r>
      <w:r w:rsidR="00B15AC0">
        <w:rPr>
          <w:rFonts w:hint="eastAsia"/>
        </w:rPr>
        <w:t>encourages players to continue playing</w:t>
      </w:r>
      <w:r w:rsidR="00876F79">
        <w:rPr>
          <w:rFonts w:hint="eastAsia"/>
        </w:rPr>
        <w:t>.</w:t>
      </w:r>
    </w:p>
    <w:p w14:paraId="21D8C1E6" w14:textId="242AB368" w:rsidR="00F939C2" w:rsidRPr="00B15AC0" w:rsidRDefault="00B15AC0" w:rsidP="00B15AC0">
      <w:pPr>
        <w:spacing w:beforeLines="200" w:before="624"/>
        <w:rPr>
          <w:sz w:val="32"/>
          <w:szCs w:val="36"/>
        </w:rPr>
      </w:pPr>
      <w:r w:rsidRPr="00B15AC0">
        <w:rPr>
          <w:rFonts w:hint="eastAsia"/>
          <w:b/>
          <w:bCs/>
          <w:sz w:val="32"/>
          <w:szCs w:val="36"/>
        </w:rPr>
        <w:t xml:space="preserve">Reference Game 2: </w:t>
      </w:r>
      <w:r w:rsidR="00F939C2" w:rsidRPr="00B15AC0">
        <w:rPr>
          <w:sz w:val="32"/>
          <w:szCs w:val="36"/>
        </w:rPr>
        <w:t>Environmental Narrative Games</w:t>
      </w:r>
    </w:p>
    <w:p w14:paraId="13935DFD" w14:textId="29A59294" w:rsidR="00F939C2" w:rsidRPr="00F939C2" w:rsidRDefault="00B15AC0" w:rsidP="00F939C2">
      <w:r w:rsidRPr="00B15AC0">
        <w:rPr>
          <w:rFonts w:hint="eastAsia"/>
          <w:b/>
          <w:bCs/>
        </w:rPr>
        <w:t>Example:</w:t>
      </w:r>
      <w:r>
        <w:rPr>
          <w:rFonts w:hint="eastAsia"/>
          <w:i/>
          <w:iCs/>
        </w:rPr>
        <w:t xml:space="preserve"> </w:t>
      </w:r>
      <w:r w:rsidR="00F939C2" w:rsidRPr="00F939C2">
        <w:rPr>
          <w:i/>
          <w:iCs/>
        </w:rPr>
        <w:t>INSIDE, Little Nightmares</w:t>
      </w:r>
    </w:p>
    <w:p w14:paraId="178966B0" w14:textId="0EDFBE8E" w:rsidR="00F939C2" w:rsidRPr="00B15AC0" w:rsidRDefault="00B15AC0" w:rsidP="00F939C2">
      <w:r w:rsidRPr="00B15AC0">
        <w:rPr>
          <w:rFonts w:hint="eastAsia"/>
          <w:b/>
          <w:bCs/>
          <w:u w:val="single"/>
        </w:rPr>
        <w:t xml:space="preserve">Standout features 01: </w:t>
      </w:r>
      <w:r w:rsidR="00F939C2" w:rsidRPr="00B15AC0">
        <w:t>Highly Immersive Non</w:t>
      </w:r>
      <w:r w:rsidR="00F939C2" w:rsidRPr="00B15AC0">
        <w:noBreakHyphen/>
        <w:t>Verbal Storytelling</w:t>
      </w:r>
    </w:p>
    <w:p w14:paraId="0D35351F" w14:textId="418BD86F" w:rsidR="00F939C2" w:rsidRPr="00F939C2" w:rsidRDefault="00F939C2" w:rsidP="00F939C2">
      <w:pPr>
        <w:numPr>
          <w:ilvl w:val="0"/>
          <w:numId w:val="5"/>
        </w:numPr>
      </w:pPr>
      <w:r w:rsidRPr="00F939C2">
        <w:t>Minimal dialogue or text; storytelling is delivered through environments, lighting, and character actions</w:t>
      </w:r>
      <w:r w:rsidR="00876F79">
        <w:rPr>
          <w:rFonts w:hint="eastAsia"/>
        </w:rPr>
        <w:t>.</w:t>
      </w:r>
    </w:p>
    <w:p w14:paraId="4D43AF2B" w14:textId="46E7B15B" w:rsidR="00F939C2" w:rsidRPr="00F939C2" w:rsidRDefault="00B15AC0" w:rsidP="00F939C2">
      <w:pPr>
        <w:numPr>
          <w:ilvl w:val="0"/>
          <w:numId w:val="5"/>
        </w:numPr>
      </w:pPr>
      <w:r w:rsidRPr="00B15AC0">
        <w:rPr>
          <w:rFonts w:hint="eastAsia"/>
          <w:b/>
          <w:bCs/>
        </w:rPr>
        <w:t xml:space="preserve">Why players love it: </w:t>
      </w:r>
      <w:r w:rsidR="00F939C2" w:rsidRPr="00F939C2">
        <w:t>Players actively interpret the world through exploration, deepening immersion and engagement</w:t>
      </w:r>
      <w:r w:rsidR="00876F79">
        <w:rPr>
          <w:rFonts w:hint="eastAsia"/>
        </w:rPr>
        <w:t>.</w:t>
      </w:r>
    </w:p>
    <w:p w14:paraId="38A3D458" w14:textId="4E104F99" w:rsidR="00F939C2" w:rsidRPr="00F939C2" w:rsidRDefault="00B15AC0" w:rsidP="00F939C2">
      <w:pPr>
        <w:rPr>
          <w:b/>
          <w:bCs/>
        </w:rPr>
      </w:pPr>
      <w:r w:rsidRPr="00B15AC0">
        <w:rPr>
          <w:rFonts w:hint="eastAsia"/>
          <w:b/>
          <w:bCs/>
          <w:u w:val="single"/>
        </w:rPr>
        <w:lastRenderedPageBreak/>
        <w:t xml:space="preserve">Standout features 02: </w:t>
      </w:r>
      <w:r w:rsidR="00F939C2" w:rsidRPr="00B15AC0">
        <w:t>Visual Metaphors and Symbolic Systems</w:t>
      </w:r>
    </w:p>
    <w:p w14:paraId="6AA37E48" w14:textId="3A25602F" w:rsidR="00F939C2" w:rsidRPr="00F939C2" w:rsidRDefault="00F939C2" w:rsidP="00B15AC0">
      <w:pPr>
        <w:numPr>
          <w:ilvl w:val="0"/>
          <w:numId w:val="6"/>
        </w:numPr>
      </w:pPr>
      <w:r w:rsidRPr="00F939C2">
        <w:rPr>
          <w:i/>
          <w:iCs/>
        </w:rPr>
        <w:t>INSIDE</w:t>
      </w:r>
      <w:r w:rsidRPr="00F939C2">
        <w:t>: factories, pursuers, experimental subjects</w:t>
      </w:r>
      <w:r w:rsidR="00B15AC0">
        <w:rPr>
          <w:rFonts w:hint="eastAsia"/>
        </w:rPr>
        <w:t xml:space="preserve">; </w:t>
      </w:r>
      <w:r w:rsidRPr="00B15AC0">
        <w:rPr>
          <w:i/>
          <w:iCs/>
        </w:rPr>
        <w:t>Little Nightmares</w:t>
      </w:r>
      <w:r w:rsidRPr="00F939C2">
        <w:t>: the long</w:t>
      </w:r>
      <w:r w:rsidRPr="00F939C2">
        <w:noBreakHyphen/>
        <w:t>armed janitor, grotesque chefs</w:t>
      </w:r>
    </w:p>
    <w:p w14:paraId="41FB7428" w14:textId="6C7A3F83" w:rsidR="00B15AC0" w:rsidRPr="00B15AC0" w:rsidRDefault="00B15AC0" w:rsidP="00F939C2">
      <w:pPr>
        <w:numPr>
          <w:ilvl w:val="0"/>
          <w:numId w:val="6"/>
        </w:numPr>
        <w:rPr>
          <w:b/>
          <w:bCs/>
        </w:rPr>
      </w:pPr>
      <w:r w:rsidRPr="00B15AC0">
        <w:rPr>
          <w:rFonts w:hint="eastAsia"/>
          <w:b/>
          <w:bCs/>
        </w:rPr>
        <w:t>Why players love it:</w:t>
      </w:r>
      <w:r>
        <w:rPr>
          <w:rFonts w:hint="eastAsia"/>
        </w:rPr>
        <w:t xml:space="preserve"> Triggering </w:t>
      </w:r>
      <w:proofErr w:type="gramStart"/>
      <w:r>
        <w:rPr>
          <w:rFonts w:hint="eastAsia"/>
        </w:rPr>
        <w:t>players</w:t>
      </w:r>
      <w:proofErr w:type="gramEnd"/>
      <w:r>
        <w:rPr>
          <w:rFonts w:hint="eastAsia"/>
        </w:rPr>
        <w:t xml:space="preserve"> interpretive curiosity, </w:t>
      </w:r>
      <w:proofErr w:type="gramStart"/>
      <w:r>
        <w:rPr>
          <w:rFonts w:hint="eastAsia"/>
        </w:rPr>
        <w:t>engaging</w:t>
      </w:r>
      <w:proofErr w:type="gramEnd"/>
      <w:r>
        <w:rPr>
          <w:rFonts w:hint="eastAsia"/>
        </w:rPr>
        <w:t xml:space="preserve"> subconscious emotions</w:t>
      </w:r>
      <w:r w:rsidR="00876F79">
        <w:rPr>
          <w:rFonts w:hint="eastAsia"/>
        </w:rPr>
        <w:t>.</w:t>
      </w:r>
    </w:p>
    <w:p w14:paraId="678CE1DB" w14:textId="68AB2EE0" w:rsidR="00F939C2" w:rsidRPr="00B15AC0" w:rsidRDefault="00B15AC0" w:rsidP="00B15AC0">
      <w:pPr>
        <w:rPr>
          <w:b/>
          <w:bCs/>
        </w:rPr>
      </w:pPr>
      <w:r w:rsidRPr="00B15AC0">
        <w:rPr>
          <w:rFonts w:hint="eastAsia"/>
          <w:b/>
          <w:bCs/>
          <w:u w:val="single"/>
        </w:rPr>
        <w:t>Standout features 03:</w:t>
      </w:r>
      <w:r w:rsidRPr="00B15AC0">
        <w:rPr>
          <w:rFonts w:hint="eastAsia"/>
        </w:rPr>
        <w:t xml:space="preserve"> </w:t>
      </w:r>
      <w:r w:rsidR="00F939C2" w:rsidRPr="00B15AC0">
        <w:t>Deep Integration of Puzzles and Narrative</w:t>
      </w:r>
    </w:p>
    <w:p w14:paraId="22C17058" w14:textId="45DDE3D5" w:rsidR="00F939C2" w:rsidRDefault="00F939C2" w:rsidP="00F939C2">
      <w:pPr>
        <w:numPr>
          <w:ilvl w:val="0"/>
          <w:numId w:val="7"/>
        </w:numPr>
      </w:pPr>
      <w:r w:rsidRPr="00F939C2">
        <w:t>Puzzle mechanics function as narrative carriers, allowing gameplay and storytelling to strengthen each other</w:t>
      </w:r>
      <w:r w:rsidR="00876F79">
        <w:rPr>
          <w:rFonts w:hint="eastAsia"/>
        </w:rPr>
        <w:t>.</w:t>
      </w:r>
    </w:p>
    <w:p w14:paraId="636EDBF8" w14:textId="78FE1D11" w:rsidR="00A075C8" w:rsidRPr="00F939C2" w:rsidRDefault="00B15AC0" w:rsidP="00876F79">
      <w:pPr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 xml:space="preserve">Why players love it: Giving them the sense that they are uncovering </w:t>
      </w:r>
      <w:r w:rsidR="00876F79">
        <w:rPr>
          <w:rFonts w:hint="eastAsia"/>
        </w:rPr>
        <w:t>the story through their own actions, creating stronger immersion.</w:t>
      </w:r>
    </w:p>
    <w:sectPr w:rsidR="00A075C8" w:rsidRPr="00F939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402D6"/>
    <w:multiLevelType w:val="multilevel"/>
    <w:tmpl w:val="E4F87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E1CBB"/>
    <w:multiLevelType w:val="multilevel"/>
    <w:tmpl w:val="D0CA5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B69A2"/>
    <w:multiLevelType w:val="multilevel"/>
    <w:tmpl w:val="8A0A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5A7C3E"/>
    <w:multiLevelType w:val="multilevel"/>
    <w:tmpl w:val="3ECC8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7B2BA7"/>
    <w:multiLevelType w:val="multilevel"/>
    <w:tmpl w:val="A03EE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3F6BBE"/>
    <w:multiLevelType w:val="multilevel"/>
    <w:tmpl w:val="3CD29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A14167"/>
    <w:multiLevelType w:val="multilevel"/>
    <w:tmpl w:val="86669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2458292">
    <w:abstractNumId w:val="4"/>
  </w:num>
  <w:num w:numId="2" w16cid:durableId="207911036">
    <w:abstractNumId w:val="2"/>
  </w:num>
  <w:num w:numId="3" w16cid:durableId="270432447">
    <w:abstractNumId w:val="0"/>
  </w:num>
  <w:num w:numId="4" w16cid:durableId="1317958312">
    <w:abstractNumId w:val="6"/>
  </w:num>
  <w:num w:numId="5" w16cid:durableId="907686299">
    <w:abstractNumId w:val="5"/>
  </w:num>
  <w:num w:numId="6" w16cid:durableId="71976274">
    <w:abstractNumId w:val="3"/>
  </w:num>
  <w:num w:numId="7" w16cid:durableId="12229849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5C8"/>
    <w:rsid w:val="00014234"/>
    <w:rsid w:val="00654B4A"/>
    <w:rsid w:val="00876F79"/>
    <w:rsid w:val="00A075C8"/>
    <w:rsid w:val="00B15AC0"/>
    <w:rsid w:val="00F93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285836"/>
  <w15:chartTrackingRefBased/>
  <w15:docId w15:val="{C1257F26-747B-4360-A602-1390FA761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075C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75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75C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75C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75C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75C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75C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75C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75C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075C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075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075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075C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075C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075C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075C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075C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075C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075C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075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75C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075C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075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075C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075C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075C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075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075C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075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933</Words>
  <Characters>991</Characters>
  <Application>Microsoft Office Word</Application>
  <DocSecurity>0</DocSecurity>
  <Lines>52</Lines>
  <Paragraphs>96</Paragraphs>
  <ScaleCrop>false</ScaleCrop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c23190</dc:creator>
  <cp:keywords/>
  <dc:description/>
  <cp:lastModifiedBy>c23190</cp:lastModifiedBy>
  <cp:revision>2</cp:revision>
  <dcterms:created xsi:type="dcterms:W3CDTF">2026-01-27T10:28:00Z</dcterms:created>
  <dcterms:modified xsi:type="dcterms:W3CDTF">2026-01-27T11:02:00Z</dcterms:modified>
</cp:coreProperties>
</file>