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DFE248" w14:textId="54199FAA" w:rsidR="00B3454A" w:rsidRPr="00CC42ED" w:rsidRDefault="00BA55C8" w:rsidP="00235518">
      <w:pPr>
        <w:spacing w:after="0" w:line="240" w:lineRule="auto"/>
        <w:jc w:val="center"/>
        <w:rPr>
          <w:b/>
          <w:bCs/>
          <w:sz w:val="22"/>
          <w:szCs w:val="22"/>
          <w:u w:val="single"/>
        </w:rPr>
      </w:pPr>
      <w:r w:rsidRPr="00CC42ED">
        <w:rPr>
          <w:b/>
          <w:bCs/>
          <w:sz w:val="22"/>
          <w:szCs w:val="22"/>
          <w:u w:val="single"/>
        </w:rPr>
        <w:t xml:space="preserve">Webcam </w:t>
      </w:r>
      <w:r w:rsidR="008A53E4">
        <w:rPr>
          <w:b/>
          <w:bCs/>
          <w:sz w:val="22"/>
          <w:szCs w:val="22"/>
          <w:u w:val="single"/>
        </w:rPr>
        <w:t xml:space="preserve">Video Stream </w:t>
      </w:r>
      <w:r w:rsidRPr="00CC42ED">
        <w:rPr>
          <w:b/>
          <w:bCs/>
          <w:sz w:val="22"/>
          <w:szCs w:val="22"/>
          <w:u w:val="single"/>
        </w:rPr>
        <w:t>Analysis Exercise</w:t>
      </w:r>
    </w:p>
    <w:p w14:paraId="3D66E386" w14:textId="77777777" w:rsidR="00235518" w:rsidRPr="00CC42ED" w:rsidRDefault="00235518" w:rsidP="00235518">
      <w:pPr>
        <w:spacing w:after="0" w:line="240" w:lineRule="auto"/>
        <w:rPr>
          <w:sz w:val="22"/>
          <w:szCs w:val="22"/>
        </w:rPr>
      </w:pPr>
    </w:p>
    <w:p w14:paraId="32A31521" w14:textId="522AEE2D" w:rsidR="00E63066" w:rsidRPr="00EA3C96" w:rsidRDefault="00E63066" w:rsidP="00235518">
      <w:pPr>
        <w:spacing w:after="0" w:line="240" w:lineRule="auto"/>
        <w:rPr>
          <w:b/>
          <w:bCs/>
          <w:sz w:val="22"/>
          <w:szCs w:val="22"/>
        </w:rPr>
      </w:pPr>
      <w:r w:rsidRPr="00EA3C96">
        <w:rPr>
          <w:b/>
          <w:bCs/>
          <w:sz w:val="22"/>
          <w:szCs w:val="22"/>
        </w:rPr>
        <w:t>Overview</w:t>
      </w:r>
    </w:p>
    <w:p w14:paraId="24889271" w14:textId="3AB3C70F" w:rsidR="00E63066" w:rsidRDefault="00E63066" w:rsidP="00890CB2">
      <w:pPr>
        <w:spacing w:after="0" w:line="240" w:lineRule="auto"/>
        <w:jc w:val="both"/>
        <w:rPr>
          <w:sz w:val="22"/>
          <w:szCs w:val="22"/>
        </w:rPr>
      </w:pPr>
      <w:r w:rsidRPr="00CC42ED">
        <w:rPr>
          <w:sz w:val="22"/>
          <w:szCs w:val="22"/>
        </w:rPr>
        <w:t xml:space="preserve">The </w:t>
      </w:r>
      <w:r w:rsidR="00BB4655">
        <w:rPr>
          <w:sz w:val="22"/>
          <w:szCs w:val="22"/>
        </w:rPr>
        <w:t>focus</w:t>
      </w:r>
      <w:r w:rsidRPr="00CC42ED">
        <w:rPr>
          <w:sz w:val="22"/>
          <w:szCs w:val="22"/>
        </w:rPr>
        <w:t xml:space="preserve"> of this exercise is </w:t>
      </w:r>
      <w:r w:rsidR="007B5142">
        <w:rPr>
          <w:sz w:val="22"/>
          <w:szCs w:val="22"/>
        </w:rPr>
        <w:t>the construction of a</w:t>
      </w:r>
      <w:r w:rsidR="000214A9">
        <w:rPr>
          <w:sz w:val="22"/>
          <w:szCs w:val="22"/>
        </w:rPr>
        <w:t xml:space="preserve"> </w:t>
      </w:r>
      <w:r w:rsidR="00BB4655">
        <w:rPr>
          <w:sz w:val="22"/>
          <w:szCs w:val="22"/>
        </w:rPr>
        <w:t xml:space="preserve">simple computer vision application </w:t>
      </w:r>
      <w:r w:rsidR="00AC26A6">
        <w:rPr>
          <w:sz w:val="22"/>
          <w:szCs w:val="22"/>
        </w:rPr>
        <w:t>that will be used to</w:t>
      </w:r>
      <w:r w:rsidR="00BB4655">
        <w:rPr>
          <w:sz w:val="22"/>
          <w:szCs w:val="22"/>
        </w:rPr>
        <w:t xml:space="preserve"> </w:t>
      </w:r>
      <w:r w:rsidRPr="00CC42ED">
        <w:rPr>
          <w:sz w:val="22"/>
          <w:szCs w:val="22"/>
        </w:rPr>
        <w:t xml:space="preserve">analyse </w:t>
      </w:r>
      <w:r w:rsidR="007B5142">
        <w:rPr>
          <w:sz w:val="22"/>
          <w:szCs w:val="22"/>
        </w:rPr>
        <w:t xml:space="preserve">a </w:t>
      </w:r>
      <w:r w:rsidRPr="00CC42ED">
        <w:rPr>
          <w:sz w:val="22"/>
          <w:szCs w:val="22"/>
        </w:rPr>
        <w:t xml:space="preserve">webcam </w:t>
      </w:r>
      <w:r w:rsidR="007B5142">
        <w:rPr>
          <w:sz w:val="22"/>
          <w:szCs w:val="22"/>
        </w:rPr>
        <w:t xml:space="preserve">video </w:t>
      </w:r>
      <w:r w:rsidR="00CC42ED">
        <w:rPr>
          <w:sz w:val="22"/>
          <w:szCs w:val="22"/>
        </w:rPr>
        <w:t>stream</w:t>
      </w:r>
      <w:r w:rsidR="00BB4655">
        <w:rPr>
          <w:sz w:val="22"/>
          <w:szCs w:val="22"/>
        </w:rPr>
        <w:t xml:space="preserve">. Our aim is to </w:t>
      </w:r>
      <w:r w:rsidR="007B5142">
        <w:rPr>
          <w:sz w:val="22"/>
          <w:szCs w:val="22"/>
        </w:rPr>
        <w:t xml:space="preserve">write some code </w:t>
      </w:r>
      <w:r w:rsidR="008A53E4">
        <w:rPr>
          <w:sz w:val="22"/>
          <w:szCs w:val="22"/>
        </w:rPr>
        <w:t xml:space="preserve">that </w:t>
      </w:r>
      <w:proofErr w:type="gramStart"/>
      <w:r w:rsidR="008A53E4">
        <w:rPr>
          <w:sz w:val="22"/>
          <w:szCs w:val="22"/>
        </w:rPr>
        <w:t>is able to</w:t>
      </w:r>
      <w:proofErr w:type="gramEnd"/>
      <w:r w:rsidR="007B5142">
        <w:rPr>
          <w:sz w:val="22"/>
          <w:szCs w:val="22"/>
        </w:rPr>
        <w:t xml:space="preserve"> </w:t>
      </w:r>
      <w:r w:rsidRPr="00CC42ED">
        <w:rPr>
          <w:sz w:val="22"/>
          <w:szCs w:val="22"/>
        </w:rPr>
        <w:t xml:space="preserve">detect </w:t>
      </w:r>
      <w:r w:rsidR="00D46209">
        <w:rPr>
          <w:sz w:val="22"/>
          <w:szCs w:val="22"/>
        </w:rPr>
        <w:t>different</w:t>
      </w:r>
      <w:r w:rsidR="00B3709E">
        <w:rPr>
          <w:sz w:val="22"/>
          <w:szCs w:val="22"/>
        </w:rPr>
        <w:t xml:space="preserve"> types of </w:t>
      </w:r>
      <w:proofErr w:type="gramStart"/>
      <w:r w:rsidRPr="00CC42ED">
        <w:rPr>
          <w:sz w:val="22"/>
          <w:szCs w:val="22"/>
        </w:rPr>
        <w:t>vehicle</w:t>
      </w:r>
      <w:proofErr w:type="gramEnd"/>
      <w:r w:rsidR="00BB4655">
        <w:rPr>
          <w:sz w:val="22"/>
          <w:szCs w:val="22"/>
        </w:rPr>
        <w:t xml:space="preserve"> driving through a particular </w:t>
      </w:r>
      <w:r w:rsidR="00BB4655" w:rsidRPr="00CC42ED">
        <w:rPr>
          <w:sz w:val="22"/>
          <w:szCs w:val="22"/>
        </w:rPr>
        <w:t>road junction</w:t>
      </w:r>
      <w:r w:rsidR="00BB4655">
        <w:rPr>
          <w:sz w:val="22"/>
          <w:szCs w:val="22"/>
        </w:rPr>
        <w:t>.</w:t>
      </w:r>
      <w:r w:rsidR="00A22AEE">
        <w:rPr>
          <w:sz w:val="22"/>
          <w:szCs w:val="22"/>
        </w:rPr>
        <w:t xml:space="preserve"> We have provided you with a template project to help get you started:</w:t>
      </w:r>
    </w:p>
    <w:p w14:paraId="58E6016C" w14:textId="17B364E1" w:rsidR="00A22AEE" w:rsidRPr="00663886" w:rsidRDefault="00663886" w:rsidP="00663886">
      <w:pPr>
        <w:tabs>
          <w:tab w:val="left" w:pos="2022"/>
        </w:tabs>
        <w:spacing w:after="0" w:line="240" w:lineRule="auto"/>
        <w:rPr>
          <w:sz w:val="10"/>
          <w:szCs w:val="10"/>
        </w:rPr>
      </w:pPr>
      <w:r>
        <w:rPr>
          <w:sz w:val="22"/>
          <w:szCs w:val="22"/>
        </w:rPr>
        <w:tab/>
      </w:r>
    </w:p>
    <w:p w14:paraId="1F1A6F02" w14:textId="61947758" w:rsidR="00A22AEE" w:rsidRPr="00663886" w:rsidRDefault="00663886" w:rsidP="00663886">
      <w:pPr>
        <w:spacing w:after="0" w:line="240" w:lineRule="auto"/>
        <w:jc w:val="center"/>
        <w:rPr>
          <w:rFonts w:ascii="Courier New" w:hAnsi="Courier New" w:cs="Courier New"/>
          <w:sz w:val="22"/>
          <w:szCs w:val="22"/>
        </w:rPr>
      </w:pPr>
      <w:r w:rsidRPr="00663886">
        <w:rPr>
          <w:rFonts w:ascii="Courier New" w:hAnsi="Courier New" w:cs="Courier New"/>
          <w:sz w:val="22"/>
          <w:szCs w:val="22"/>
        </w:rPr>
        <w:t>https://github.com/UoB-SummerSchool/CameraAnalysisAndComms</w:t>
      </w:r>
    </w:p>
    <w:p w14:paraId="693D8815" w14:textId="77777777" w:rsidR="00E63066" w:rsidRPr="00CC42ED" w:rsidRDefault="00E63066" w:rsidP="00235518">
      <w:pPr>
        <w:spacing w:after="0" w:line="240" w:lineRule="auto"/>
        <w:rPr>
          <w:sz w:val="22"/>
          <w:szCs w:val="22"/>
        </w:rPr>
      </w:pPr>
    </w:p>
    <w:p w14:paraId="6DF68CC1" w14:textId="708CC0BD" w:rsidR="00BA55C8" w:rsidRPr="00EA3C96" w:rsidRDefault="00CB148F" w:rsidP="00235518">
      <w:pPr>
        <w:spacing w:after="0" w:line="240" w:lineRule="auto"/>
        <w:rPr>
          <w:b/>
          <w:bCs/>
          <w:sz w:val="22"/>
          <w:szCs w:val="22"/>
        </w:rPr>
      </w:pPr>
      <w:r w:rsidRPr="00EA3C96">
        <w:rPr>
          <w:b/>
          <w:bCs/>
          <w:sz w:val="22"/>
          <w:szCs w:val="22"/>
        </w:rPr>
        <w:t xml:space="preserve">Task 1: Run the </w:t>
      </w:r>
      <w:r w:rsidR="00B3709E" w:rsidRPr="00EA3C96">
        <w:rPr>
          <w:b/>
          <w:bCs/>
          <w:sz w:val="22"/>
          <w:szCs w:val="22"/>
        </w:rPr>
        <w:t>t</w:t>
      </w:r>
      <w:r w:rsidRPr="00EA3C96">
        <w:rPr>
          <w:b/>
          <w:bCs/>
          <w:sz w:val="22"/>
          <w:szCs w:val="22"/>
        </w:rPr>
        <w:t xml:space="preserve">emplate </w:t>
      </w:r>
      <w:r w:rsidR="00B3709E" w:rsidRPr="00EA3C96">
        <w:rPr>
          <w:b/>
          <w:bCs/>
          <w:sz w:val="22"/>
          <w:szCs w:val="22"/>
        </w:rPr>
        <w:t>p</w:t>
      </w:r>
      <w:r w:rsidRPr="00EA3C96">
        <w:rPr>
          <w:b/>
          <w:bCs/>
          <w:sz w:val="22"/>
          <w:szCs w:val="22"/>
        </w:rPr>
        <w:t>roject</w:t>
      </w:r>
    </w:p>
    <w:p w14:paraId="07AD086B" w14:textId="685A684F" w:rsidR="00E91974" w:rsidRDefault="00EA3C96" w:rsidP="00890CB2">
      <w:pPr>
        <w:spacing w:after="0" w:line="240" w:lineRule="auto"/>
        <w:jc w:val="both"/>
        <w:rPr>
          <w:sz w:val="22"/>
          <w:szCs w:val="22"/>
        </w:rPr>
      </w:pPr>
      <w:r>
        <w:rPr>
          <w:sz w:val="22"/>
          <w:szCs w:val="22"/>
        </w:rPr>
        <w:t xml:space="preserve">The first activity </w:t>
      </w:r>
      <w:r w:rsidR="00F92D44">
        <w:rPr>
          <w:sz w:val="22"/>
          <w:szCs w:val="22"/>
        </w:rPr>
        <w:t xml:space="preserve">in this exercise </w:t>
      </w:r>
      <w:r>
        <w:rPr>
          <w:sz w:val="22"/>
          <w:szCs w:val="22"/>
        </w:rPr>
        <w:t xml:space="preserve">is very simple – to make sure that you can </w:t>
      </w:r>
      <w:proofErr w:type="gramStart"/>
      <w:r>
        <w:rPr>
          <w:sz w:val="22"/>
          <w:szCs w:val="22"/>
        </w:rPr>
        <w:t>actually run</w:t>
      </w:r>
      <w:proofErr w:type="gramEnd"/>
      <w:r>
        <w:rPr>
          <w:sz w:val="22"/>
          <w:szCs w:val="22"/>
        </w:rPr>
        <w:t xml:space="preserve"> the </w:t>
      </w:r>
      <w:r w:rsidR="00E524BD">
        <w:rPr>
          <w:sz w:val="22"/>
          <w:szCs w:val="22"/>
        </w:rPr>
        <w:t xml:space="preserve">template </w:t>
      </w:r>
      <w:r w:rsidR="0034183E">
        <w:rPr>
          <w:sz w:val="22"/>
          <w:szCs w:val="22"/>
        </w:rPr>
        <w:t>code</w:t>
      </w:r>
      <w:r w:rsidR="007B5142">
        <w:rPr>
          <w:sz w:val="22"/>
          <w:szCs w:val="22"/>
        </w:rPr>
        <w:t xml:space="preserve"> </w:t>
      </w:r>
      <w:r w:rsidR="00A22AEE">
        <w:rPr>
          <w:sz w:val="22"/>
          <w:szCs w:val="22"/>
        </w:rPr>
        <w:t>linked to above</w:t>
      </w:r>
      <w:r w:rsidR="00EB35D9">
        <w:rPr>
          <w:sz w:val="22"/>
          <w:szCs w:val="22"/>
        </w:rPr>
        <w:t>.</w:t>
      </w:r>
      <w:r w:rsidR="006D4659">
        <w:rPr>
          <w:sz w:val="22"/>
          <w:szCs w:val="22"/>
        </w:rPr>
        <w:t xml:space="preserve"> First download and then unzip the project</w:t>
      </w:r>
      <w:r w:rsidR="00F92D44">
        <w:rPr>
          <w:sz w:val="22"/>
          <w:szCs w:val="22"/>
        </w:rPr>
        <w:t xml:space="preserve"> to a suitable location (e.g. “My Documents”</w:t>
      </w:r>
      <w:r w:rsidR="007359C1">
        <w:rPr>
          <w:sz w:val="22"/>
          <w:szCs w:val="22"/>
        </w:rPr>
        <w:t xml:space="preserve">), then open the </w:t>
      </w:r>
      <w:proofErr w:type="spellStart"/>
      <w:r w:rsidR="00A06DD5" w:rsidRPr="00A06DD5">
        <w:rPr>
          <w:rFonts w:ascii="Courier New" w:hAnsi="Courier New" w:cs="Courier New"/>
          <w:sz w:val="22"/>
          <w:szCs w:val="22"/>
        </w:rPr>
        <w:t>VehicleAnalysisTemplate</w:t>
      </w:r>
      <w:proofErr w:type="spellEnd"/>
      <w:r w:rsidR="007359C1">
        <w:rPr>
          <w:sz w:val="22"/>
          <w:szCs w:val="22"/>
        </w:rPr>
        <w:t xml:space="preserve"> file in Processing</w:t>
      </w:r>
      <w:r w:rsidR="006D4659">
        <w:rPr>
          <w:sz w:val="22"/>
          <w:szCs w:val="22"/>
        </w:rPr>
        <w:t xml:space="preserve">. </w:t>
      </w:r>
      <w:proofErr w:type="gramStart"/>
      <w:r w:rsidR="006D4659">
        <w:rPr>
          <w:sz w:val="22"/>
          <w:szCs w:val="22"/>
        </w:rPr>
        <w:t>In order to</w:t>
      </w:r>
      <w:proofErr w:type="gramEnd"/>
      <w:r w:rsidR="006D4659">
        <w:rPr>
          <w:sz w:val="22"/>
          <w:szCs w:val="22"/>
        </w:rPr>
        <w:t xml:space="preserve"> run the code, you will need to instal</w:t>
      </w:r>
      <w:r w:rsidR="00381413" w:rsidRPr="00CC42ED">
        <w:rPr>
          <w:sz w:val="22"/>
          <w:szCs w:val="22"/>
        </w:rPr>
        <w:t xml:space="preserve">l </w:t>
      </w:r>
      <w:r w:rsidR="003A78B4">
        <w:rPr>
          <w:sz w:val="22"/>
          <w:szCs w:val="22"/>
        </w:rPr>
        <w:t>a</w:t>
      </w:r>
      <w:r w:rsidR="00381413" w:rsidRPr="00CC42ED">
        <w:rPr>
          <w:sz w:val="22"/>
          <w:szCs w:val="22"/>
        </w:rPr>
        <w:t xml:space="preserve"> librar</w:t>
      </w:r>
      <w:r w:rsidR="003A78B4">
        <w:rPr>
          <w:sz w:val="22"/>
          <w:szCs w:val="22"/>
        </w:rPr>
        <w:t>y</w:t>
      </w:r>
      <w:r w:rsidR="003229E0">
        <w:rPr>
          <w:sz w:val="22"/>
          <w:szCs w:val="22"/>
        </w:rPr>
        <w:t xml:space="preserve">. </w:t>
      </w:r>
      <w:r w:rsidR="00F92D44">
        <w:rPr>
          <w:sz w:val="22"/>
          <w:szCs w:val="22"/>
        </w:rPr>
        <w:t xml:space="preserve">From the menu, select </w:t>
      </w:r>
      <w:r w:rsidR="006D4659">
        <w:rPr>
          <w:sz w:val="22"/>
          <w:szCs w:val="22"/>
        </w:rPr>
        <w:t>“Sketch &gt; Import Librar</w:t>
      </w:r>
      <w:r w:rsidR="003229E0">
        <w:rPr>
          <w:sz w:val="22"/>
          <w:szCs w:val="22"/>
        </w:rPr>
        <w:t>y</w:t>
      </w:r>
      <w:r w:rsidR="006D4659">
        <w:rPr>
          <w:sz w:val="22"/>
          <w:szCs w:val="22"/>
        </w:rPr>
        <w:t xml:space="preserve"> &gt; Manage Libraries</w:t>
      </w:r>
      <w:r w:rsidR="003229E0">
        <w:rPr>
          <w:sz w:val="22"/>
          <w:szCs w:val="22"/>
        </w:rPr>
        <w:t xml:space="preserve">”. Then use the “Filter” box to search for and install </w:t>
      </w:r>
      <w:r w:rsidR="00A22AEE">
        <w:rPr>
          <w:sz w:val="22"/>
          <w:szCs w:val="22"/>
        </w:rPr>
        <w:t>the “MQTT” library, as shown below:</w:t>
      </w:r>
    </w:p>
    <w:p w14:paraId="74589CF8" w14:textId="77777777" w:rsidR="00E91974" w:rsidRPr="000969F8" w:rsidRDefault="00E91974" w:rsidP="00235518">
      <w:pPr>
        <w:spacing w:after="0" w:line="240" w:lineRule="auto"/>
        <w:rPr>
          <w:sz w:val="10"/>
          <w:szCs w:val="10"/>
        </w:rPr>
      </w:pPr>
    </w:p>
    <w:p w14:paraId="187575DC" w14:textId="6AFF8C61" w:rsidR="00E91974" w:rsidRPr="000969F8" w:rsidRDefault="00A22AEE" w:rsidP="003A78B4">
      <w:pPr>
        <w:spacing w:after="0" w:line="240" w:lineRule="auto"/>
        <w:jc w:val="center"/>
        <w:rPr>
          <w:sz w:val="10"/>
          <w:szCs w:val="10"/>
        </w:rPr>
      </w:pPr>
      <w:r w:rsidRPr="000969F8">
        <w:rPr>
          <w:noProof/>
          <w:sz w:val="10"/>
          <w:szCs w:val="10"/>
        </w:rPr>
        <w:drawing>
          <wp:inline distT="0" distB="0" distL="0" distR="0" wp14:anchorId="7DECDCE1" wp14:editId="607E7D3D">
            <wp:extent cx="4898585" cy="933436"/>
            <wp:effectExtent l="0" t="0" r="0" b="0"/>
            <wp:docPr id="107223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0578" name=""/>
                    <pic:cNvPicPr/>
                  </pic:nvPicPr>
                  <pic:blipFill rotWithShape="1">
                    <a:blip r:embed="rId5"/>
                    <a:srcRect b="40139"/>
                    <a:stretch>
                      <a:fillRect/>
                    </a:stretch>
                  </pic:blipFill>
                  <pic:spPr bwMode="auto">
                    <a:xfrm>
                      <a:off x="0" y="0"/>
                      <a:ext cx="5226472" cy="995916"/>
                    </a:xfrm>
                    <a:prstGeom prst="rect">
                      <a:avLst/>
                    </a:prstGeom>
                    <a:ln>
                      <a:noFill/>
                    </a:ln>
                    <a:extLst>
                      <a:ext uri="{53640926-AAD7-44D8-BBD7-CCE9431645EC}">
                        <a14:shadowObscured xmlns:a14="http://schemas.microsoft.com/office/drawing/2010/main"/>
                      </a:ext>
                    </a:extLst>
                  </pic:spPr>
                </pic:pic>
              </a:graphicData>
            </a:graphic>
          </wp:inline>
        </w:drawing>
      </w:r>
    </w:p>
    <w:p w14:paraId="789FB82E" w14:textId="77777777" w:rsidR="00E91974" w:rsidRPr="000969F8" w:rsidRDefault="00E91974" w:rsidP="00235518">
      <w:pPr>
        <w:spacing w:after="0" w:line="240" w:lineRule="auto"/>
        <w:rPr>
          <w:sz w:val="10"/>
          <w:szCs w:val="10"/>
        </w:rPr>
      </w:pPr>
    </w:p>
    <w:p w14:paraId="1E7BE48C" w14:textId="2D187B28" w:rsidR="00F13A5E" w:rsidRDefault="003229E0" w:rsidP="00890CB2">
      <w:pPr>
        <w:spacing w:after="0" w:line="240" w:lineRule="auto"/>
        <w:jc w:val="both"/>
        <w:rPr>
          <w:sz w:val="22"/>
          <w:szCs w:val="22"/>
        </w:rPr>
      </w:pPr>
      <w:r>
        <w:rPr>
          <w:sz w:val="22"/>
          <w:szCs w:val="22"/>
        </w:rPr>
        <w:t>Once</w:t>
      </w:r>
      <w:r w:rsidR="00E31200">
        <w:rPr>
          <w:sz w:val="22"/>
          <w:szCs w:val="22"/>
        </w:rPr>
        <w:t xml:space="preserve"> you have </w:t>
      </w:r>
      <w:r>
        <w:rPr>
          <w:sz w:val="22"/>
          <w:szCs w:val="22"/>
        </w:rPr>
        <w:t>installed</w:t>
      </w:r>
      <w:r w:rsidR="00E31200">
        <w:rPr>
          <w:sz w:val="22"/>
          <w:szCs w:val="22"/>
        </w:rPr>
        <w:t xml:space="preserve"> </w:t>
      </w:r>
      <w:r w:rsidR="003A78B4">
        <w:rPr>
          <w:sz w:val="22"/>
          <w:szCs w:val="22"/>
        </w:rPr>
        <w:t>this</w:t>
      </w:r>
      <w:r w:rsidR="00E31200">
        <w:rPr>
          <w:sz w:val="22"/>
          <w:szCs w:val="22"/>
        </w:rPr>
        <w:t xml:space="preserve"> librar</w:t>
      </w:r>
      <w:r w:rsidR="003A78B4">
        <w:rPr>
          <w:sz w:val="22"/>
          <w:szCs w:val="22"/>
        </w:rPr>
        <w:t>y</w:t>
      </w:r>
      <w:r>
        <w:rPr>
          <w:sz w:val="22"/>
          <w:szCs w:val="22"/>
        </w:rPr>
        <w:t xml:space="preserve">, you should </w:t>
      </w:r>
      <w:r w:rsidR="00E31200">
        <w:rPr>
          <w:sz w:val="22"/>
          <w:szCs w:val="22"/>
        </w:rPr>
        <w:t>then</w:t>
      </w:r>
      <w:r>
        <w:rPr>
          <w:sz w:val="22"/>
          <w:szCs w:val="22"/>
        </w:rPr>
        <w:t xml:space="preserve"> be able to r</w:t>
      </w:r>
      <w:r w:rsidR="00F13A5E">
        <w:rPr>
          <w:sz w:val="22"/>
          <w:szCs w:val="22"/>
        </w:rPr>
        <w:t xml:space="preserve">un the </w:t>
      </w:r>
      <w:r>
        <w:rPr>
          <w:sz w:val="22"/>
          <w:szCs w:val="22"/>
        </w:rPr>
        <w:t>code</w:t>
      </w:r>
      <w:r w:rsidR="00E31200">
        <w:rPr>
          <w:sz w:val="22"/>
          <w:szCs w:val="22"/>
        </w:rPr>
        <w:t xml:space="preserve">. </w:t>
      </w:r>
      <w:r w:rsidR="00C81FF9">
        <w:rPr>
          <w:sz w:val="22"/>
          <w:szCs w:val="22"/>
        </w:rPr>
        <w:t>If everything is working correctly, you should see</w:t>
      </w:r>
      <w:r w:rsidR="00F13A5E">
        <w:rPr>
          <w:sz w:val="22"/>
          <w:szCs w:val="22"/>
        </w:rPr>
        <w:t xml:space="preserve"> </w:t>
      </w:r>
      <w:r w:rsidR="00E31200">
        <w:rPr>
          <w:sz w:val="22"/>
          <w:szCs w:val="22"/>
        </w:rPr>
        <w:t>a</w:t>
      </w:r>
      <w:r w:rsidR="00F13A5E">
        <w:rPr>
          <w:sz w:val="22"/>
          <w:szCs w:val="22"/>
        </w:rPr>
        <w:t xml:space="preserve"> video </w:t>
      </w:r>
      <w:r w:rsidR="00615229">
        <w:rPr>
          <w:sz w:val="22"/>
          <w:szCs w:val="22"/>
        </w:rPr>
        <w:t xml:space="preserve">stream </w:t>
      </w:r>
      <w:r w:rsidR="00E31200">
        <w:rPr>
          <w:sz w:val="22"/>
          <w:szCs w:val="22"/>
        </w:rPr>
        <w:t xml:space="preserve">of the camera </w:t>
      </w:r>
      <w:r w:rsidR="00C81FF9">
        <w:rPr>
          <w:sz w:val="22"/>
          <w:szCs w:val="22"/>
        </w:rPr>
        <w:t xml:space="preserve">as shown below (note that the grass will be shown </w:t>
      </w:r>
      <w:proofErr w:type="gramStart"/>
      <w:r w:rsidR="00C81FF9">
        <w:rPr>
          <w:sz w:val="22"/>
          <w:szCs w:val="22"/>
        </w:rPr>
        <w:t>grey !</w:t>
      </w:r>
      <w:proofErr w:type="gramEnd"/>
      <w:r w:rsidR="00C81FF9">
        <w:rPr>
          <w:sz w:val="22"/>
          <w:szCs w:val="22"/>
        </w:rPr>
        <w:t>)</w:t>
      </w:r>
      <w:r w:rsidR="00E31200">
        <w:rPr>
          <w:sz w:val="22"/>
          <w:szCs w:val="22"/>
        </w:rPr>
        <w:t>:</w:t>
      </w:r>
    </w:p>
    <w:p w14:paraId="1039C9D8" w14:textId="77777777" w:rsidR="00E31200" w:rsidRPr="000969F8" w:rsidRDefault="00E31200" w:rsidP="00235518">
      <w:pPr>
        <w:spacing w:after="0" w:line="240" w:lineRule="auto"/>
        <w:rPr>
          <w:sz w:val="10"/>
          <w:szCs w:val="10"/>
        </w:rPr>
      </w:pPr>
    </w:p>
    <w:p w14:paraId="0880F799" w14:textId="4664F3E7" w:rsidR="00E31200" w:rsidRPr="00CC42ED" w:rsidRDefault="00965121" w:rsidP="00CC3039">
      <w:pPr>
        <w:spacing w:after="0" w:line="240" w:lineRule="auto"/>
        <w:jc w:val="center"/>
        <w:rPr>
          <w:sz w:val="22"/>
          <w:szCs w:val="22"/>
        </w:rPr>
      </w:pPr>
      <w:r w:rsidRPr="00965121">
        <w:rPr>
          <w:noProof/>
          <w:sz w:val="22"/>
          <w:szCs w:val="22"/>
        </w:rPr>
        <w:drawing>
          <wp:inline distT="0" distB="0" distL="0" distR="0" wp14:anchorId="29EDCE32" wp14:editId="3EFCEA3B">
            <wp:extent cx="2786286" cy="1590595"/>
            <wp:effectExtent l="0" t="0" r="0" b="0"/>
            <wp:docPr id="2955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3578" name=""/>
                    <pic:cNvPicPr/>
                  </pic:nvPicPr>
                  <pic:blipFill>
                    <a:blip r:embed="rId6"/>
                    <a:stretch>
                      <a:fillRect/>
                    </a:stretch>
                  </pic:blipFill>
                  <pic:spPr>
                    <a:xfrm>
                      <a:off x="0" y="0"/>
                      <a:ext cx="2960684" cy="1690153"/>
                    </a:xfrm>
                    <a:prstGeom prst="rect">
                      <a:avLst/>
                    </a:prstGeom>
                  </pic:spPr>
                </pic:pic>
              </a:graphicData>
            </a:graphic>
          </wp:inline>
        </w:drawing>
      </w:r>
    </w:p>
    <w:p w14:paraId="2FBD807C" w14:textId="77777777" w:rsidR="00381413" w:rsidRPr="000969F8" w:rsidRDefault="00381413" w:rsidP="00235518">
      <w:pPr>
        <w:spacing w:after="0" w:line="240" w:lineRule="auto"/>
        <w:rPr>
          <w:sz w:val="10"/>
          <w:szCs w:val="10"/>
        </w:rPr>
      </w:pPr>
    </w:p>
    <w:p w14:paraId="55E2FECA" w14:textId="6C4426BA" w:rsidR="00E63066" w:rsidRPr="0086647E" w:rsidRDefault="00E63066" w:rsidP="00235518">
      <w:pPr>
        <w:spacing w:after="0" w:line="240" w:lineRule="auto"/>
        <w:rPr>
          <w:b/>
          <w:bCs/>
          <w:sz w:val="22"/>
          <w:szCs w:val="22"/>
        </w:rPr>
      </w:pPr>
      <w:r w:rsidRPr="0086647E">
        <w:rPr>
          <w:b/>
          <w:bCs/>
          <w:sz w:val="22"/>
          <w:szCs w:val="22"/>
        </w:rPr>
        <w:t xml:space="preserve">Task </w:t>
      </w:r>
      <w:r w:rsidR="00175373">
        <w:rPr>
          <w:b/>
          <w:bCs/>
          <w:sz w:val="22"/>
          <w:szCs w:val="22"/>
        </w:rPr>
        <w:t>2</w:t>
      </w:r>
      <w:r w:rsidRPr="0086647E">
        <w:rPr>
          <w:b/>
          <w:bCs/>
          <w:sz w:val="22"/>
          <w:szCs w:val="22"/>
        </w:rPr>
        <w:t xml:space="preserve">: Detect </w:t>
      </w:r>
      <w:r w:rsidR="00280625">
        <w:rPr>
          <w:b/>
          <w:bCs/>
          <w:sz w:val="22"/>
          <w:szCs w:val="22"/>
        </w:rPr>
        <w:t>movement</w:t>
      </w:r>
    </w:p>
    <w:p w14:paraId="25D55A99" w14:textId="6BBFD793" w:rsidR="00F47FB8" w:rsidRDefault="00F47FB8" w:rsidP="00890CB2">
      <w:pPr>
        <w:spacing w:after="0" w:line="240" w:lineRule="auto"/>
        <w:jc w:val="both"/>
        <w:rPr>
          <w:sz w:val="22"/>
          <w:szCs w:val="22"/>
        </w:rPr>
      </w:pPr>
      <w:r>
        <w:rPr>
          <w:sz w:val="22"/>
          <w:szCs w:val="22"/>
        </w:rPr>
        <w:t xml:space="preserve">You first real challenge is to be able to detect when there is movement in the webcam </w:t>
      </w:r>
      <w:r w:rsidR="00834413">
        <w:rPr>
          <w:sz w:val="22"/>
          <w:szCs w:val="22"/>
        </w:rPr>
        <w:t>video stream</w:t>
      </w:r>
      <w:r>
        <w:rPr>
          <w:sz w:val="22"/>
          <w:szCs w:val="22"/>
        </w:rPr>
        <w:t xml:space="preserve">. </w:t>
      </w:r>
      <w:r w:rsidR="00EA3C96">
        <w:rPr>
          <w:sz w:val="22"/>
          <w:szCs w:val="22"/>
        </w:rPr>
        <w:t xml:space="preserve">When </w:t>
      </w:r>
      <w:r w:rsidR="00907C4C">
        <w:rPr>
          <w:sz w:val="22"/>
          <w:szCs w:val="22"/>
        </w:rPr>
        <w:t>your</w:t>
      </w:r>
      <w:r w:rsidR="00EA3C96">
        <w:rPr>
          <w:sz w:val="22"/>
          <w:szCs w:val="22"/>
        </w:rPr>
        <w:t xml:space="preserve"> </w:t>
      </w:r>
      <w:r w:rsidR="007F38E0">
        <w:rPr>
          <w:sz w:val="22"/>
          <w:szCs w:val="22"/>
        </w:rPr>
        <w:t>code</w:t>
      </w:r>
      <w:r w:rsidR="00EA3C96">
        <w:rPr>
          <w:sz w:val="22"/>
          <w:szCs w:val="22"/>
        </w:rPr>
        <w:t xml:space="preserve"> first starts </w:t>
      </w:r>
      <w:r w:rsidR="00285A5F">
        <w:rPr>
          <w:sz w:val="22"/>
          <w:szCs w:val="22"/>
        </w:rPr>
        <w:t xml:space="preserve">to </w:t>
      </w:r>
      <w:r w:rsidR="00EA3C96">
        <w:rPr>
          <w:sz w:val="22"/>
          <w:szCs w:val="22"/>
        </w:rPr>
        <w:t>run</w:t>
      </w:r>
      <w:r w:rsidR="00285A5F">
        <w:rPr>
          <w:sz w:val="22"/>
          <w:szCs w:val="22"/>
        </w:rPr>
        <w:t>,</w:t>
      </w:r>
      <w:r w:rsidR="00EA3C96">
        <w:rPr>
          <w:sz w:val="22"/>
          <w:szCs w:val="22"/>
        </w:rPr>
        <w:t xml:space="preserve"> </w:t>
      </w:r>
      <w:r>
        <w:rPr>
          <w:sz w:val="22"/>
          <w:szCs w:val="22"/>
        </w:rPr>
        <w:t xml:space="preserve">you will need to </w:t>
      </w:r>
      <w:r w:rsidR="00EA3C96">
        <w:rPr>
          <w:sz w:val="22"/>
          <w:szCs w:val="22"/>
        </w:rPr>
        <w:t>grab a background (baseline) frame</w:t>
      </w:r>
      <w:r w:rsidR="00135401">
        <w:rPr>
          <w:sz w:val="22"/>
          <w:szCs w:val="22"/>
        </w:rPr>
        <w:t xml:space="preserve"> and store this</w:t>
      </w:r>
      <w:r w:rsidR="00EA3C96">
        <w:rPr>
          <w:sz w:val="22"/>
          <w:szCs w:val="22"/>
        </w:rPr>
        <w:t xml:space="preserve"> for later comparison</w:t>
      </w:r>
      <w:r>
        <w:rPr>
          <w:sz w:val="22"/>
          <w:szCs w:val="22"/>
        </w:rPr>
        <w:t xml:space="preserve">. </w:t>
      </w:r>
      <w:r w:rsidR="00C37382">
        <w:rPr>
          <w:sz w:val="22"/>
          <w:szCs w:val="22"/>
        </w:rPr>
        <w:t>First declare</w:t>
      </w:r>
      <w:r w:rsidR="002375D1">
        <w:rPr>
          <w:sz w:val="22"/>
          <w:szCs w:val="22"/>
        </w:rPr>
        <w:t xml:space="preserve"> a</w:t>
      </w:r>
      <w:r>
        <w:rPr>
          <w:sz w:val="22"/>
          <w:szCs w:val="22"/>
        </w:rPr>
        <w:t xml:space="preserve"> new</w:t>
      </w:r>
      <w:r w:rsidR="002375D1">
        <w:rPr>
          <w:sz w:val="22"/>
          <w:szCs w:val="22"/>
        </w:rPr>
        <w:t xml:space="preserve"> </w:t>
      </w:r>
      <w:proofErr w:type="spellStart"/>
      <w:r w:rsidR="002375D1" w:rsidRPr="002375D1">
        <w:rPr>
          <w:rFonts w:ascii="Courier New" w:hAnsi="Courier New" w:cs="Courier New"/>
          <w:sz w:val="22"/>
          <w:szCs w:val="22"/>
        </w:rPr>
        <w:t>PGraphics</w:t>
      </w:r>
      <w:proofErr w:type="spellEnd"/>
      <w:r w:rsidR="002375D1">
        <w:rPr>
          <w:sz w:val="22"/>
          <w:szCs w:val="22"/>
        </w:rPr>
        <w:t xml:space="preserve"> variable</w:t>
      </w:r>
      <w:r>
        <w:rPr>
          <w:sz w:val="22"/>
          <w:szCs w:val="22"/>
        </w:rPr>
        <w:t xml:space="preserve"> to store the baseline image</w:t>
      </w:r>
      <w:r w:rsidR="00943F4B">
        <w:rPr>
          <w:sz w:val="22"/>
          <w:szCs w:val="22"/>
        </w:rPr>
        <w:t xml:space="preserve">, then </w:t>
      </w:r>
      <w:r>
        <w:rPr>
          <w:sz w:val="22"/>
          <w:szCs w:val="22"/>
        </w:rPr>
        <w:t>in</w:t>
      </w:r>
      <w:r w:rsidR="007F38E0">
        <w:rPr>
          <w:sz w:val="22"/>
          <w:szCs w:val="22"/>
        </w:rPr>
        <w:t xml:space="preserve">itialise </w:t>
      </w:r>
      <w:r>
        <w:rPr>
          <w:sz w:val="22"/>
          <w:szCs w:val="22"/>
        </w:rPr>
        <w:t>this variable with</w:t>
      </w:r>
      <w:r w:rsidR="007F38E0">
        <w:rPr>
          <w:sz w:val="22"/>
          <w:szCs w:val="22"/>
        </w:rPr>
        <w:t xml:space="preserve"> a call to the </w:t>
      </w:r>
      <w:proofErr w:type="spellStart"/>
      <w:r w:rsidR="007F38E0" w:rsidRPr="007F38E0">
        <w:rPr>
          <w:rFonts w:ascii="Courier New" w:hAnsi="Courier New" w:cs="Courier New"/>
          <w:sz w:val="22"/>
          <w:szCs w:val="22"/>
        </w:rPr>
        <w:t>create</w:t>
      </w:r>
      <w:r w:rsidR="005A7D62" w:rsidRPr="005A7D62">
        <w:rPr>
          <w:rFonts w:ascii="Courier New" w:hAnsi="Courier New" w:cs="Courier New"/>
          <w:sz w:val="22"/>
          <w:szCs w:val="22"/>
        </w:rPr>
        <w:t>NewFrame</w:t>
      </w:r>
      <w:proofErr w:type="spellEnd"/>
      <w:r w:rsidR="007F38E0">
        <w:rPr>
          <w:sz w:val="22"/>
          <w:szCs w:val="22"/>
        </w:rPr>
        <w:t xml:space="preserve"> function (in the same way that the </w:t>
      </w:r>
      <w:proofErr w:type="spellStart"/>
      <w:r w:rsidR="007F38E0" w:rsidRPr="007F38E0">
        <w:rPr>
          <w:rFonts w:ascii="Courier New" w:hAnsi="Courier New" w:cs="Courier New"/>
          <w:sz w:val="22"/>
          <w:szCs w:val="22"/>
        </w:rPr>
        <w:t>currentFrame</w:t>
      </w:r>
      <w:proofErr w:type="spellEnd"/>
      <w:r w:rsidR="007F38E0" w:rsidRPr="007F38E0">
        <w:rPr>
          <w:sz w:val="22"/>
          <w:szCs w:val="22"/>
        </w:rPr>
        <w:t xml:space="preserve"> </w:t>
      </w:r>
      <w:r w:rsidR="007F38E0">
        <w:rPr>
          <w:sz w:val="22"/>
          <w:szCs w:val="22"/>
        </w:rPr>
        <w:t>variable was initialised in the code template).</w:t>
      </w:r>
      <w:r w:rsidR="00C76AAC">
        <w:rPr>
          <w:sz w:val="22"/>
          <w:szCs w:val="22"/>
        </w:rPr>
        <w:t xml:space="preserve"> </w:t>
      </w:r>
      <w:proofErr w:type="gramStart"/>
      <w:r w:rsidR="00C76AAC">
        <w:rPr>
          <w:sz w:val="22"/>
          <w:szCs w:val="22"/>
        </w:rPr>
        <w:t>In order to</w:t>
      </w:r>
      <w:proofErr w:type="gramEnd"/>
      <w:r w:rsidR="00C76AAC">
        <w:rPr>
          <w:sz w:val="22"/>
          <w:szCs w:val="22"/>
        </w:rPr>
        <w:t xml:space="preserve"> store a frame in your initialised baseline image</w:t>
      </w:r>
      <w:r>
        <w:rPr>
          <w:sz w:val="22"/>
          <w:szCs w:val="22"/>
        </w:rPr>
        <w:t xml:space="preserve"> var</w:t>
      </w:r>
      <w:r w:rsidR="005A7D62">
        <w:rPr>
          <w:sz w:val="22"/>
          <w:szCs w:val="22"/>
        </w:rPr>
        <w:t>i</w:t>
      </w:r>
      <w:r>
        <w:rPr>
          <w:sz w:val="22"/>
          <w:szCs w:val="22"/>
        </w:rPr>
        <w:t>able</w:t>
      </w:r>
      <w:r w:rsidR="00C76AAC">
        <w:rPr>
          <w:sz w:val="22"/>
          <w:szCs w:val="22"/>
        </w:rPr>
        <w:t xml:space="preserve">, call the </w:t>
      </w:r>
      <w:proofErr w:type="spellStart"/>
      <w:r w:rsidR="00C76AAC" w:rsidRPr="00C76AAC">
        <w:rPr>
          <w:rFonts w:ascii="Courier New" w:hAnsi="Courier New" w:cs="Courier New"/>
          <w:sz w:val="22"/>
          <w:szCs w:val="22"/>
        </w:rPr>
        <w:t>drawMovieOntoFrame</w:t>
      </w:r>
      <w:proofErr w:type="spellEnd"/>
      <w:r w:rsidR="00C76AAC">
        <w:rPr>
          <w:sz w:val="22"/>
          <w:szCs w:val="22"/>
        </w:rPr>
        <w:t xml:space="preserve"> to draw a frame onto it.</w:t>
      </w:r>
    </w:p>
    <w:p w14:paraId="2220B27D" w14:textId="77777777" w:rsidR="00F47FB8" w:rsidRDefault="00F47FB8" w:rsidP="00890CB2">
      <w:pPr>
        <w:spacing w:after="0" w:line="240" w:lineRule="auto"/>
        <w:jc w:val="both"/>
        <w:rPr>
          <w:sz w:val="22"/>
          <w:szCs w:val="22"/>
        </w:rPr>
      </w:pPr>
    </w:p>
    <w:p w14:paraId="2857FEA1" w14:textId="46A8953F" w:rsidR="00D718C6" w:rsidRDefault="00D219BD" w:rsidP="00890CB2">
      <w:pPr>
        <w:spacing w:after="0" w:line="240" w:lineRule="auto"/>
        <w:jc w:val="both"/>
        <w:rPr>
          <w:sz w:val="22"/>
          <w:szCs w:val="22"/>
        </w:rPr>
      </w:pPr>
      <w:r>
        <w:rPr>
          <w:sz w:val="22"/>
          <w:szCs w:val="22"/>
        </w:rPr>
        <w:t>E</w:t>
      </w:r>
      <w:r w:rsidR="00EA3C96">
        <w:rPr>
          <w:sz w:val="22"/>
          <w:szCs w:val="22"/>
        </w:rPr>
        <w:t xml:space="preserve">ach time a </w:t>
      </w:r>
      <w:r w:rsidR="00320BAD">
        <w:rPr>
          <w:sz w:val="22"/>
          <w:szCs w:val="22"/>
        </w:rPr>
        <w:t>new</w:t>
      </w:r>
      <w:r w:rsidR="00EA3C96">
        <w:rPr>
          <w:sz w:val="22"/>
          <w:szCs w:val="22"/>
        </w:rPr>
        <w:t xml:space="preserve"> frame is loaded, </w:t>
      </w:r>
      <w:r w:rsidR="00320BAD">
        <w:rPr>
          <w:sz w:val="22"/>
          <w:szCs w:val="22"/>
        </w:rPr>
        <w:t>you shou</w:t>
      </w:r>
      <w:r w:rsidR="00135401">
        <w:rPr>
          <w:sz w:val="22"/>
          <w:szCs w:val="22"/>
        </w:rPr>
        <w:t>l</w:t>
      </w:r>
      <w:r w:rsidR="00320BAD">
        <w:rPr>
          <w:sz w:val="22"/>
          <w:szCs w:val="22"/>
        </w:rPr>
        <w:t>d</w:t>
      </w:r>
      <w:r>
        <w:rPr>
          <w:sz w:val="22"/>
          <w:szCs w:val="22"/>
        </w:rPr>
        <w:t xml:space="preserve"> </w:t>
      </w:r>
      <w:r w:rsidR="00EA3C96">
        <w:rPr>
          <w:sz w:val="22"/>
          <w:szCs w:val="22"/>
        </w:rPr>
        <w:t xml:space="preserve">compare </w:t>
      </w:r>
      <w:r w:rsidR="00D718C6">
        <w:rPr>
          <w:sz w:val="22"/>
          <w:szCs w:val="22"/>
        </w:rPr>
        <w:t>the</w:t>
      </w:r>
      <w:r w:rsidR="00907C4C">
        <w:rPr>
          <w:sz w:val="22"/>
          <w:szCs w:val="22"/>
        </w:rPr>
        <w:t xml:space="preserve"> </w:t>
      </w:r>
      <w:r w:rsidR="00907C4C" w:rsidRPr="00F47FB8">
        <w:rPr>
          <w:i/>
          <w:iCs/>
          <w:sz w:val="22"/>
          <w:szCs w:val="22"/>
        </w:rPr>
        <w:t>new</w:t>
      </w:r>
      <w:r w:rsidR="00D718C6">
        <w:rPr>
          <w:sz w:val="22"/>
          <w:szCs w:val="22"/>
        </w:rPr>
        <w:t xml:space="preserve"> frame </w:t>
      </w:r>
      <w:r w:rsidR="00EA3C96">
        <w:rPr>
          <w:sz w:val="22"/>
          <w:szCs w:val="22"/>
        </w:rPr>
        <w:t xml:space="preserve">with the </w:t>
      </w:r>
      <w:r w:rsidR="00907C4C">
        <w:rPr>
          <w:sz w:val="22"/>
          <w:szCs w:val="22"/>
        </w:rPr>
        <w:t xml:space="preserve">original </w:t>
      </w:r>
      <w:r w:rsidRPr="00F47FB8">
        <w:rPr>
          <w:i/>
          <w:iCs/>
          <w:sz w:val="22"/>
          <w:szCs w:val="22"/>
        </w:rPr>
        <w:t>baseline</w:t>
      </w:r>
      <w:r>
        <w:rPr>
          <w:sz w:val="22"/>
          <w:szCs w:val="22"/>
        </w:rPr>
        <w:t xml:space="preserve"> image </w:t>
      </w:r>
      <w:proofErr w:type="gramStart"/>
      <w:r>
        <w:rPr>
          <w:sz w:val="22"/>
          <w:szCs w:val="22"/>
        </w:rPr>
        <w:t>in order to</w:t>
      </w:r>
      <w:proofErr w:type="gramEnd"/>
      <w:r>
        <w:rPr>
          <w:sz w:val="22"/>
          <w:szCs w:val="22"/>
        </w:rPr>
        <w:t xml:space="preserve"> detect </w:t>
      </w:r>
      <w:r w:rsidR="00320BAD">
        <w:rPr>
          <w:sz w:val="22"/>
          <w:szCs w:val="22"/>
        </w:rPr>
        <w:t xml:space="preserve">any </w:t>
      </w:r>
      <w:r>
        <w:rPr>
          <w:sz w:val="22"/>
          <w:szCs w:val="22"/>
        </w:rPr>
        <w:t xml:space="preserve">changes </w:t>
      </w:r>
      <w:r w:rsidR="004C59F4">
        <w:rPr>
          <w:sz w:val="22"/>
          <w:szCs w:val="22"/>
        </w:rPr>
        <w:t>with</w:t>
      </w:r>
      <w:r>
        <w:rPr>
          <w:sz w:val="22"/>
          <w:szCs w:val="22"/>
        </w:rPr>
        <w:t>in the scene.</w:t>
      </w:r>
      <w:r w:rsidR="00F47FB8">
        <w:rPr>
          <w:sz w:val="22"/>
          <w:szCs w:val="22"/>
        </w:rPr>
        <w:t xml:space="preserve"> </w:t>
      </w:r>
      <w:r>
        <w:rPr>
          <w:sz w:val="22"/>
          <w:szCs w:val="22"/>
        </w:rPr>
        <w:t xml:space="preserve">For each pixel in the </w:t>
      </w:r>
      <w:r w:rsidR="000A7BC6">
        <w:rPr>
          <w:sz w:val="22"/>
          <w:szCs w:val="22"/>
        </w:rPr>
        <w:t xml:space="preserve">current </w:t>
      </w:r>
      <w:r>
        <w:rPr>
          <w:sz w:val="22"/>
          <w:szCs w:val="22"/>
        </w:rPr>
        <w:t xml:space="preserve">frame, determine </w:t>
      </w:r>
      <w:r w:rsidR="00280625">
        <w:rPr>
          <w:sz w:val="22"/>
          <w:szCs w:val="22"/>
        </w:rPr>
        <w:t>if there has been a</w:t>
      </w:r>
      <w:r>
        <w:rPr>
          <w:sz w:val="22"/>
          <w:szCs w:val="22"/>
        </w:rPr>
        <w:t xml:space="preserve"> change in </w:t>
      </w:r>
      <w:r w:rsidR="006D4030">
        <w:rPr>
          <w:sz w:val="22"/>
          <w:szCs w:val="22"/>
        </w:rPr>
        <w:t>brightness</w:t>
      </w:r>
      <w:r w:rsidR="000A7BC6">
        <w:rPr>
          <w:sz w:val="22"/>
          <w:szCs w:val="22"/>
        </w:rPr>
        <w:t xml:space="preserve"> (compared with the original baseline image)</w:t>
      </w:r>
      <w:r w:rsidR="00320BAD">
        <w:rPr>
          <w:sz w:val="22"/>
          <w:szCs w:val="22"/>
        </w:rPr>
        <w:t xml:space="preserve">. </w:t>
      </w:r>
      <w:r w:rsidR="00280625">
        <w:rPr>
          <w:sz w:val="22"/>
          <w:szCs w:val="22"/>
        </w:rPr>
        <w:t xml:space="preserve">Note that there will always be a slight variation in pixel brightness from frame to frame (even if there is no real change in the content of the </w:t>
      </w:r>
      <w:r w:rsidR="00734755">
        <w:rPr>
          <w:sz w:val="22"/>
          <w:szCs w:val="22"/>
        </w:rPr>
        <w:t>image</w:t>
      </w:r>
      <w:r w:rsidR="00280625">
        <w:rPr>
          <w:sz w:val="22"/>
          <w:szCs w:val="22"/>
        </w:rPr>
        <w:t xml:space="preserve">). For this reason, you will need to </w:t>
      </w:r>
      <w:r w:rsidR="00734755">
        <w:rPr>
          <w:sz w:val="22"/>
          <w:szCs w:val="22"/>
        </w:rPr>
        <w:t xml:space="preserve">identify a suitable threshold, above which a pixel </w:t>
      </w:r>
      <w:r w:rsidR="00943F4B">
        <w:rPr>
          <w:sz w:val="22"/>
          <w:szCs w:val="22"/>
        </w:rPr>
        <w:t>is</w:t>
      </w:r>
      <w:r w:rsidR="00734755">
        <w:rPr>
          <w:sz w:val="22"/>
          <w:szCs w:val="22"/>
        </w:rPr>
        <w:t xml:space="preserve"> deemed to have changed. Any minor change in brightness (below the threshold) </w:t>
      </w:r>
      <w:r w:rsidR="00CF4BE2">
        <w:rPr>
          <w:sz w:val="22"/>
          <w:szCs w:val="22"/>
        </w:rPr>
        <w:t xml:space="preserve">should </w:t>
      </w:r>
      <w:proofErr w:type="gramStart"/>
      <w:r w:rsidR="00CF4BE2">
        <w:rPr>
          <w:sz w:val="22"/>
          <w:szCs w:val="22"/>
        </w:rPr>
        <w:t>be</w:t>
      </w:r>
      <w:r w:rsidR="00734755">
        <w:rPr>
          <w:sz w:val="22"/>
          <w:szCs w:val="22"/>
        </w:rPr>
        <w:t xml:space="preserve"> considered to be</w:t>
      </w:r>
      <w:proofErr w:type="gramEnd"/>
      <w:r w:rsidR="00734755">
        <w:rPr>
          <w:sz w:val="22"/>
          <w:szCs w:val="22"/>
        </w:rPr>
        <w:t xml:space="preserve"> just normal variation in pixel colour</w:t>
      </w:r>
      <w:r w:rsidR="00B1172F">
        <w:rPr>
          <w:sz w:val="22"/>
          <w:szCs w:val="22"/>
        </w:rPr>
        <w:t xml:space="preserve"> and therefore ignored</w:t>
      </w:r>
      <w:r w:rsidR="00734755">
        <w:rPr>
          <w:sz w:val="22"/>
          <w:szCs w:val="22"/>
        </w:rPr>
        <w:t xml:space="preserve">. </w:t>
      </w:r>
      <w:r>
        <w:rPr>
          <w:sz w:val="22"/>
          <w:szCs w:val="22"/>
        </w:rPr>
        <w:t xml:space="preserve">Note that </w:t>
      </w:r>
      <w:r w:rsidR="000A7BC6">
        <w:rPr>
          <w:sz w:val="22"/>
          <w:szCs w:val="22"/>
        </w:rPr>
        <w:t>brightness</w:t>
      </w:r>
      <w:r>
        <w:rPr>
          <w:sz w:val="22"/>
          <w:szCs w:val="22"/>
        </w:rPr>
        <w:t xml:space="preserve"> values can </w:t>
      </w:r>
      <w:r w:rsidRPr="00CF4BE2">
        <w:rPr>
          <w:i/>
          <w:iCs/>
          <w:sz w:val="22"/>
          <w:szCs w:val="22"/>
        </w:rPr>
        <w:t>decrease</w:t>
      </w:r>
      <w:r>
        <w:rPr>
          <w:sz w:val="22"/>
          <w:szCs w:val="22"/>
        </w:rPr>
        <w:t xml:space="preserve"> as well as </w:t>
      </w:r>
      <w:r w:rsidRPr="00CF4BE2">
        <w:rPr>
          <w:i/>
          <w:iCs/>
          <w:sz w:val="22"/>
          <w:szCs w:val="22"/>
        </w:rPr>
        <w:t>increase</w:t>
      </w:r>
      <w:r w:rsidR="003167EA">
        <w:rPr>
          <w:sz w:val="22"/>
          <w:szCs w:val="22"/>
        </w:rPr>
        <w:t xml:space="preserve"> between frames</w:t>
      </w:r>
      <w:r>
        <w:rPr>
          <w:sz w:val="22"/>
          <w:szCs w:val="22"/>
        </w:rPr>
        <w:t xml:space="preserve">, so you should use the </w:t>
      </w:r>
      <w:r w:rsidRPr="00D219BD">
        <w:rPr>
          <w:i/>
          <w:iCs/>
          <w:sz w:val="22"/>
          <w:szCs w:val="22"/>
        </w:rPr>
        <w:t>absolute</w:t>
      </w:r>
      <w:r>
        <w:rPr>
          <w:sz w:val="22"/>
          <w:szCs w:val="22"/>
        </w:rPr>
        <w:t xml:space="preserve"> change in value</w:t>
      </w:r>
      <w:r w:rsidR="000A7BC6">
        <w:rPr>
          <w:sz w:val="22"/>
          <w:szCs w:val="22"/>
        </w:rPr>
        <w:t xml:space="preserve"> for each pixel</w:t>
      </w:r>
      <w:r>
        <w:rPr>
          <w:sz w:val="22"/>
          <w:szCs w:val="22"/>
        </w:rPr>
        <w:t xml:space="preserve"> (i.e. convert any negative values into positive ones).</w:t>
      </w:r>
    </w:p>
    <w:p w14:paraId="31A7FC42" w14:textId="77777777" w:rsidR="00734755" w:rsidRDefault="00734755" w:rsidP="00890CB2">
      <w:pPr>
        <w:spacing w:after="0" w:line="240" w:lineRule="auto"/>
        <w:jc w:val="both"/>
        <w:rPr>
          <w:sz w:val="22"/>
          <w:szCs w:val="22"/>
        </w:rPr>
      </w:pPr>
    </w:p>
    <w:p w14:paraId="58C6C496" w14:textId="54065CDC" w:rsidR="00734755" w:rsidRDefault="00734755" w:rsidP="00890CB2">
      <w:pPr>
        <w:spacing w:after="0" w:line="240" w:lineRule="auto"/>
        <w:jc w:val="both"/>
        <w:rPr>
          <w:sz w:val="22"/>
          <w:szCs w:val="22"/>
        </w:rPr>
      </w:pPr>
      <w:proofErr w:type="gramStart"/>
      <w:r>
        <w:rPr>
          <w:sz w:val="22"/>
          <w:szCs w:val="22"/>
        </w:rPr>
        <w:lastRenderedPageBreak/>
        <w:t>In order to</w:t>
      </w:r>
      <w:proofErr w:type="gramEnd"/>
      <w:r>
        <w:rPr>
          <w:sz w:val="22"/>
          <w:szCs w:val="22"/>
        </w:rPr>
        <w:t xml:space="preserve"> help </w:t>
      </w:r>
      <w:r w:rsidR="00884200">
        <w:rPr>
          <w:sz w:val="22"/>
          <w:szCs w:val="22"/>
        </w:rPr>
        <w:t>you identify a suitable threshold value for the pixel brightness change, it is useful to re-colour “changed” pixels in a special colour to highlight them on the screen. In the image below, bright green has been used to re-colour pixels that have changed in the current frame (compared with the original baseline frame).</w:t>
      </w:r>
    </w:p>
    <w:p w14:paraId="35D272D3" w14:textId="77777777" w:rsidR="00884200" w:rsidRPr="00884200" w:rsidRDefault="00884200" w:rsidP="00890CB2">
      <w:pPr>
        <w:spacing w:after="0" w:line="240" w:lineRule="auto"/>
        <w:jc w:val="both"/>
        <w:rPr>
          <w:sz w:val="10"/>
          <w:szCs w:val="10"/>
        </w:rPr>
      </w:pPr>
    </w:p>
    <w:p w14:paraId="423AB06C" w14:textId="5233CB60" w:rsidR="00884200" w:rsidRDefault="00884200" w:rsidP="00884200">
      <w:pPr>
        <w:spacing w:after="0" w:line="240" w:lineRule="auto"/>
        <w:jc w:val="center"/>
        <w:rPr>
          <w:sz w:val="22"/>
          <w:szCs w:val="22"/>
        </w:rPr>
      </w:pPr>
      <w:r w:rsidRPr="00884200">
        <w:rPr>
          <w:noProof/>
          <w:sz w:val="22"/>
          <w:szCs w:val="22"/>
        </w:rPr>
        <w:drawing>
          <wp:inline distT="0" distB="0" distL="0" distR="0" wp14:anchorId="280DFB44" wp14:editId="300A1190">
            <wp:extent cx="3186765" cy="1175658"/>
            <wp:effectExtent l="0" t="0" r="1270" b="5715"/>
            <wp:docPr id="11630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6215" name=""/>
                    <pic:cNvPicPr/>
                  </pic:nvPicPr>
                  <pic:blipFill rotWithShape="1">
                    <a:blip r:embed="rId7"/>
                    <a:srcRect l="14386" t="33486" r="14531" b="20734"/>
                    <a:stretch>
                      <a:fillRect/>
                    </a:stretch>
                  </pic:blipFill>
                  <pic:spPr bwMode="auto">
                    <a:xfrm>
                      <a:off x="0" y="0"/>
                      <a:ext cx="3200391" cy="1180685"/>
                    </a:xfrm>
                    <a:prstGeom prst="rect">
                      <a:avLst/>
                    </a:prstGeom>
                    <a:ln>
                      <a:noFill/>
                    </a:ln>
                    <a:extLst>
                      <a:ext uri="{53640926-AAD7-44D8-BBD7-CCE9431645EC}">
                        <a14:shadowObscured xmlns:a14="http://schemas.microsoft.com/office/drawing/2010/main"/>
                      </a:ext>
                    </a:extLst>
                  </pic:spPr>
                </pic:pic>
              </a:graphicData>
            </a:graphic>
          </wp:inline>
        </w:drawing>
      </w:r>
    </w:p>
    <w:p w14:paraId="186C2BA8" w14:textId="77777777" w:rsidR="00D718C6" w:rsidRPr="00884200" w:rsidRDefault="00D718C6" w:rsidP="00890CB2">
      <w:pPr>
        <w:spacing w:after="0" w:line="240" w:lineRule="auto"/>
        <w:jc w:val="both"/>
        <w:rPr>
          <w:sz w:val="10"/>
          <w:szCs w:val="10"/>
        </w:rPr>
      </w:pPr>
    </w:p>
    <w:p w14:paraId="52A7BA5A" w14:textId="2D5EECF4" w:rsidR="00884200" w:rsidRDefault="00884200" w:rsidP="00890CB2">
      <w:pPr>
        <w:spacing w:after="0" w:line="240" w:lineRule="auto"/>
        <w:jc w:val="both"/>
        <w:rPr>
          <w:sz w:val="22"/>
          <w:szCs w:val="22"/>
        </w:rPr>
      </w:pPr>
      <w:r>
        <w:rPr>
          <w:sz w:val="22"/>
          <w:szCs w:val="22"/>
        </w:rPr>
        <w:t>Re-colour changed pixels in this way makes it a lot easier to experiment with the brightness change threshold value. It is possible to see if the threshold is set too low (too many pixels are being drawn green) or if the threshold level is set too high (not enough pixels are being drawn green).</w:t>
      </w:r>
    </w:p>
    <w:p w14:paraId="4A997174" w14:textId="77777777" w:rsidR="00EA3C96" w:rsidRPr="00CC42ED" w:rsidRDefault="00EA3C96" w:rsidP="00235518">
      <w:pPr>
        <w:spacing w:after="0" w:line="240" w:lineRule="auto"/>
        <w:rPr>
          <w:sz w:val="22"/>
          <w:szCs w:val="22"/>
        </w:rPr>
      </w:pPr>
    </w:p>
    <w:p w14:paraId="5BA421D5" w14:textId="4513F792" w:rsidR="00175373" w:rsidRPr="00EA3C96" w:rsidRDefault="00175373" w:rsidP="00175373">
      <w:pPr>
        <w:spacing w:after="0" w:line="240" w:lineRule="auto"/>
        <w:rPr>
          <w:b/>
          <w:bCs/>
          <w:sz w:val="22"/>
          <w:szCs w:val="22"/>
        </w:rPr>
      </w:pPr>
      <w:r w:rsidRPr="00EA3C96">
        <w:rPr>
          <w:b/>
          <w:bCs/>
          <w:sz w:val="22"/>
          <w:szCs w:val="22"/>
        </w:rPr>
        <w:t xml:space="preserve">Task </w:t>
      </w:r>
      <w:r w:rsidR="001D725A">
        <w:rPr>
          <w:b/>
          <w:bCs/>
          <w:sz w:val="22"/>
          <w:szCs w:val="22"/>
        </w:rPr>
        <w:t>3</w:t>
      </w:r>
      <w:r w:rsidRPr="00EA3C96">
        <w:rPr>
          <w:b/>
          <w:bCs/>
          <w:sz w:val="22"/>
          <w:szCs w:val="22"/>
        </w:rPr>
        <w:t>: Mask-off unwanted areas</w:t>
      </w:r>
    </w:p>
    <w:p w14:paraId="42B2CA29" w14:textId="11DDEB60" w:rsidR="00175373" w:rsidRDefault="00884200" w:rsidP="00175373">
      <w:pPr>
        <w:spacing w:after="0" w:line="240" w:lineRule="auto"/>
        <w:jc w:val="both"/>
        <w:rPr>
          <w:sz w:val="22"/>
          <w:szCs w:val="22"/>
        </w:rPr>
      </w:pPr>
      <w:r>
        <w:rPr>
          <w:sz w:val="22"/>
          <w:szCs w:val="22"/>
        </w:rPr>
        <w:t>As you will have seen in the previous task, t</w:t>
      </w:r>
      <w:r w:rsidR="00352AEA">
        <w:rPr>
          <w:sz w:val="22"/>
          <w:szCs w:val="22"/>
        </w:rPr>
        <w:t xml:space="preserve">here is a lot of movement and activity in a variety of </w:t>
      </w:r>
      <w:r>
        <w:rPr>
          <w:sz w:val="22"/>
          <w:szCs w:val="22"/>
        </w:rPr>
        <w:t xml:space="preserve">different </w:t>
      </w:r>
      <w:r w:rsidR="00352AEA">
        <w:rPr>
          <w:sz w:val="22"/>
          <w:szCs w:val="22"/>
        </w:rPr>
        <w:t xml:space="preserve">areas across the entire camera frame. In this exercise, we wish to focus analysis on one </w:t>
      </w:r>
      <w:proofErr w:type="gramStart"/>
      <w:r w:rsidR="00352AEA">
        <w:rPr>
          <w:sz w:val="22"/>
          <w:szCs w:val="22"/>
        </w:rPr>
        <w:t>particular area</w:t>
      </w:r>
      <w:proofErr w:type="gramEnd"/>
      <w:r w:rsidR="00352AEA">
        <w:rPr>
          <w:sz w:val="22"/>
          <w:szCs w:val="22"/>
        </w:rPr>
        <w:t xml:space="preserve"> - namely the road junction shown near the centre of the image (see the area circled in red on the left-hand image below).</w:t>
      </w:r>
      <w:r w:rsidR="00175373">
        <w:rPr>
          <w:sz w:val="22"/>
          <w:szCs w:val="22"/>
        </w:rPr>
        <w:t xml:space="preserve"> For irregular </w:t>
      </w:r>
      <w:r w:rsidR="009D4DCB">
        <w:rPr>
          <w:sz w:val="22"/>
          <w:szCs w:val="22"/>
        </w:rPr>
        <w:t xml:space="preserve">shaped </w:t>
      </w:r>
      <w:r w:rsidR="00175373">
        <w:rPr>
          <w:sz w:val="22"/>
          <w:szCs w:val="22"/>
        </w:rPr>
        <w:t xml:space="preserve">areas </w:t>
      </w:r>
      <w:r w:rsidR="004E5675">
        <w:rPr>
          <w:sz w:val="22"/>
          <w:szCs w:val="22"/>
        </w:rPr>
        <w:t xml:space="preserve">such as this </w:t>
      </w:r>
      <w:r w:rsidR="00175373">
        <w:rPr>
          <w:sz w:val="22"/>
          <w:szCs w:val="22"/>
        </w:rPr>
        <w:t xml:space="preserve">(areas that are not rectangular), it is easier to “mask off” unwanted pixels with black, rather than trying to constrain the analysis loop. </w:t>
      </w:r>
      <w:r w:rsidR="00193497">
        <w:rPr>
          <w:sz w:val="22"/>
          <w:szCs w:val="22"/>
        </w:rPr>
        <w:t>For this reason</w:t>
      </w:r>
      <w:r>
        <w:rPr>
          <w:sz w:val="22"/>
          <w:szCs w:val="22"/>
        </w:rPr>
        <w:t>, y</w:t>
      </w:r>
      <w:r w:rsidR="009D4DCB">
        <w:rPr>
          <w:sz w:val="22"/>
          <w:szCs w:val="22"/>
        </w:rPr>
        <w:t xml:space="preserve">ou </w:t>
      </w:r>
      <w:r w:rsidR="00193497">
        <w:rPr>
          <w:sz w:val="22"/>
          <w:szCs w:val="22"/>
        </w:rPr>
        <w:t>should</w:t>
      </w:r>
      <w:r>
        <w:rPr>
          <w:sz w:val="22"/>
          <w:szCs w:val="22"/>
        </w:rPr>
        <w:t xml:space="preserve"> </w:t>
      </w:r>
      <w:r w:rsidR="009D4DCB">
        <w:rPr>
          <w:sz w:val="22"/>
          <w:szCs w:val="22"/>
        </w:rPr>
        <w:t xml:space="preserve">draw </w:t>
      </w:r>
      <w:proofErr w:type="gramStart"/>
      <w:r w:rsidR="009D4DCB">
        <w:rPr>
          <w:sz w:val="22"/>
          <w:szCs w:val="22"/>
        </w:rPr>
        <w:t>a number of</w:t>
      </w:r>
      <w:proofErr w:type="gramEnd"/>
      <w:r w:rsidR="009D4DCB">
        <w:rPr>
          <w:sz w:val="22"/>
          <w:szCs w:val="22"/>
        </w:rPr>
        <w:t xml:space="preserve"> black filled shapes to mask off everything </w:t>
      </w:r>
      <w:r w:rsidR="009D4DCB" w:rsidRPr="009D4DCB">
        <w:rPr>
          <w:i/>
          <w:iCs/>
          <w:sz w:val="22"/>
          <w:szCs w:val="22"/>
        </w:rPr>
        <w:t>except</w:t>
      </w:r>
      <w:r w:rsidR="009D4DCB">
        <w:rPr>
          <w:sz w:val="22"/>
          <w:szCs w:val="22"/>
        </w:rPr>
        <w:t xml:space="preserve"> th</w:t>
      </w:r>
      <w:r>
        <w:rPr>
          <w:sz w:val="22"/>
          <w:szCs w:val="22"/>
        </w:rPr>
        <w:t>e</w:t>
      </w:r>
      <w:r w:rsidR="009D4DCB">
        <w:rPr>
          <w:sz w:val="22"/>
          <w:szCs w:val="22"/>
        </w:rPr>
        <w:t xml:space="preserve"> road junction. A zoomed-in illustration of what you should be attempting is shown in the right-hand image below.</w:t>
      </w:r>
    </w:p>
    <w:p w14:paraId="6002624E" w14:textId="77777777" w:rsidR="00175373" w:rsidRPr="00515B9F" w:rsidRDefault="00175373" w:rsidP="00175373">
      <w:pPr>
        <w:tabs>
          <w:tab w:val="left" w:pos="1271"/>
        </w:tabs>
        <w:spacing w:after="0" w:line="240" w:lineRule="auto"/>
        <w:rPr>
          <w:sz w:val="10"/>
          <w:szCs w:val="10"/>
        </w:rPr>
      </w:pPr>
      <w:r>
        <w:rPr>
          <w:sz w:val="22"/>
          <w:szCs w:val="22"/>
        </w:rPr>
        <w:tab/>
      </w:r>
    </w:p>
    <w:p w14:paraId="56823B40" w14:textId="77777777" w:rsidR="00175373" w:rsidRDefault="00175373" w:rsidP="00175373">
      <w:pPr>
        <w:spacing w:after="0" w:line="240" w:lineRule="auto"/>
        <w:jc w:val="center"/>
        <w:rPr>
          <w:sz w:val="22"/>
          <w:szCs w:val="22"/>
        </w:rPr>
      </w:pPr>
      <w:r w:rsidRPr="00E91974">
        <w:rPr>
          <w:noProof/>
          <w:sz w:val="22"/>
          <w:szCs w:val="22"/>
        </w:rPr>
        <w:drawing>
          <wp:inline distT="0" distB="0" distL="0" distR="0" wp14:anchorId="3623146A" wp14:editId="7AD2F674">
            <wp:extent cx="2910055" cy="1653702"/>
            <wp:effectExtent l="0" t="0" r="0" b="0"/>
            <wp:docPr id="9175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989" name=""/>
                    <pic:cNvPicPr/>
                  </pic:nvPicPr>
                  <pic:blipFill>
                    <a:blip r:embed="rId8"/>
                    <a:stretch>
                      <a:fillRect/>
                    </a:stretch>
                  </pic:blipFill>
                  <pic:spPr>
                    <a:xfrm>
                      <a:off x="0" y="0"/>
                      <a:ext cx="3067514" cy="1743182"/>
                    </a:xfrm>
                    <a:prstGeom prst="rect">
                      <a:avLst/>
                    </a:prstGeom>
                  </pic:spPr>
                </pic:pic>
              </a:graphicData>
            </a:graphic>
          </wp:inline>
        </w:drawing>
      </w:r>
      <w:r>
        <w:rPr>
          <w:sz w:val="22"/>
          <w:szCs w:val="22"/>
        </w:rPr>
        <w:t xml:space="preserve">   </w:t>
      </w:r>
      <w:r w:rsidRPr="00E91974">
        <w:rPr>
          <w:noProof/>
          <w:sz w:val="22"/>
          <w:szCs w:val="22"/>
        </w:rPr>
        <w:drawing>
          <wp:inline distT="0" distB="0" distL="0" distR="0" wp14:anchorId="0A45B914" wp14:editId="2FD9EE30">
            <wp:extent cx="2976664" cy="1649616"/>
            <wp:effectExtent l="0" t="0" r="0" b="1905"/>
            <wp:docPr id="8158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4821" name=""/>
                    <pic:cNvPicPr/>
                  </pic:nvPicPr>
                  <pic:blipFill rotWithShape="1">
                    <a:blip r:embed="rId9"/>
                    <a:srcRect l="7530" r="6577"/>
                    <a:stretch>
                      <a:fillRect/>
                    </a:stretch>
                  </pic:blipFill>
                  <pic:spPr bwMode="auto">
                    <a:xfrm>
                      <a:off x="0" y="0"/>
                      <a:ext cx="3232548" cy="1791423"/>
                    </a:xfrm>
                    <a:prstGeom prst="rect">
                      <a:avLst/>
                    </a:prstGeom>
                    <a:ln>
                      <a:noFill/>
                    </a:ln>
                    <a:extLst>
                      <a:ext uri="{53640926-AAD7-44D8-BBD7-CCE9431645EC}">
                        <a14:shadowObscured xmlns:a14="http://schemas.microsoft.com/office/drawing/2010/main"/>
                      </a:ext>
                    </a:extLst>
                  </pic:spPr>
                </pic:pic>
              </a:graphicData>
            </a:graphic>
          </wp:inline>
        </w:drawing>
      </w:r>
    </w:p>
    <w:p w14:paraId="5D27FC30" w14:textId="77777777" w:rsidR="00175373" w:rsidRDefault="00175373" w:rsidP="00175373">
      <w:pPr>
        <w:spacing w:after="0" w:line="240" w:lineRule="auto"/>
        <w:rPr>
          <w:sz w:val="22"/>
          <w:szCs w:val="22"/>
        </w:rPr>
      </w:pPr>
    </w:p>
    <w:p w14:paraId="62029387" w14:textId="0227C23A" w:rsidR="00175373" w:rsidRDefault="00175373" w:rsidP="00175373">
      <w:pPr>
        <w:spacing w:after="0" w:line="240" w:lineRule="auto"/>
        <w:jc w:val="both"/>
        <w:rPr>
          <w:sz w:val="22"/>
          <w:szCs w:val="22"/>
        </w:rPr>
      </w:pPr>
      <w:proofErr w:type="gramStart"/>
      <w:r>
        <w:rPr>
          <w:sz w:val="22"/>
          <w:szCs w:val="22"/>
        </w:rPr>
        <w:t>In order to</w:t>
      </w:r>
      <w:proofErr w:type="gramEnd"/>
      <w:r>
        <w:rPr>
          <w:sz w:val="22"/>
          <w:szCs w:val="22"/>
        </w:rPr>
        <w:t xml:space="preserve"> achieve this</w:t>
      </w:r>
      <w:r w:rsidR="002F3DD7">
        <w:rPr>
          <w:sz w:val="22"/>
          <w:szCs w:val="22"/>
        </w:rPr>
        <w:t xml:space="preserve"> “masking off”</w:t>
      </w:r>
      <w:r>
        <w:rPr>
          <w:sz w:val="22"/>
          <w:szCs w:val="22"/>
        </w:rPr>
        <w:t>, there are two drawing functions that you might find useful:</w:t>
      </w:r>
    </w:p>
    <w:p w14:paraId="17E296EF" w14:textId="77777777" w:rsidR="00175373" w:rsidRDefault="00175373" w:rsidP="00175373">
      <w:pPr>
        <w:pStyle w:val="ListParagraph"/>
        <w:numPr>
          <w:ilvl w:val="0"/>
          <w:numId w:val="1"/>
        </w:numPr>
        <w:spacing w:after="0" w:line="240" w:lineRule="auto"/>
        <w:ind w:left="426" w:hanging="219"/>
        <w:jc w:val="both"/>
        <w:rPr>
          <w:sz w:val="22"/>
          <w:szCs w:val="22"/>
        </w:rPr>
      </w:pPr>
      <w:r w:rsidRPr="000C7732">
        <w:rPr>
          <w:b/>
          <w:bCs/>
          <w:sz w:val="22"/>
          <w:szCs w:val="22"/>
        </w:rPr>
        <w:t>triangle</w:t>
      </w:r>
      <w:r>
        <w:rPr>
          <w:sz w:val="22"/>
          <w:szCs w:val="22"/>
        </w:rPr>
        <w:t>: takes 6 parameters – 3 pairs of [</w:t>
      </w:r>
      <w:proofErr w:type="spellStart"/>
      <w:proofErr w:type="gramStart"/>
      <w:r>
        <w:rPr>
          <w:sz w:val="22"/>
          <w:szCs w:val="22"/>
        </w:rPr>
        <w:t>x,y</w:t>
      </w:r>
      <w:proofErr w:type="spellEnd"/>
      <w:proofErr w:type="gramEnd"/>
      <w:r>
        <w:rPr>
          <w:sz w:val="22"/>
          <w:szCs w:val="22"/>
        </w:rPr>
        <w:t>] coordinates for each of the 3 triangle corners</w:t>
      </w:r>
    </w:p>
    <w:p w14:paraId="6AC51016" w14:textId="77777777" w:rsidR="00175373" w:rsidRPr="00EB35D9" w:rsidRDefault="00175373" w:rsidP="00175373">
      <w:pPr>
        <w:pStyle w:val="ListParagraph"/>
        <w:numPr>
          <w:ilvl w:val="0"/>
          <w:numId w:val="1"/>
        </w:numPr>
        <w:spacing w:after="0" w:line="240" w:lineRule="auto"/>
        <w:ind w:left="426" w:hanging="219"/>
        <w:jc w:val="both"/>
        <w:rPr>
          <w:sz w:val="22"/>
          <w:szCs w:val="22"/>
        </w:rPr>
      </w:pPr>
      <w:proofErr w:type="spellStart"/>
      <w:r w:rsidRPr="000C7732">
        <w:rPr>
          <w:b/>
          <w:bCs/>
          <w:sz w:val="22"/>
          <w:szCs w:val="22"/>
        </w:rPr>
        <w:t>rect</w:t>
      </w:r>
      <w:proofErr w:type="spellEnd"/>
      <w:r>
        <w:rPr>
          <w:sz w:val="22"/>
          <w:szCs w:val="22"/>
        </w:rPr>
        <w:t>: takes 4 parameters – [</w:t>
      </w:r>
      <w:proofErr w:type="spellStart"/>
      <w:proofErr w:type="gramStart"/>
      <w:r>
        <w:rPr>
          <w:sz w:val="22"/>
          <w:szCs w:val="22"/>
        </w:rPr>
        <w:t>x,y</w:t>
      </w:r>
      <w:proofErr w:type="spellEnd"/>
      <w:proofErr w:type="gramEnd"/>
      <w:r>
        <w:rPr>
          <w:sz w:val="22"/>
          <w:szCs w:val="22"/>
        </w:rPr>
        <w:t>] coordinates of the top-left corner and the width and height</w:t>
      </w:r>
    </w:p>
    <w:p w14:paraId="2506FDDA" w14:textId="03888C5F" w:rsidR="00175373" w:rsidRDefault="00175373" w:rsidP="00175373">
      <w:pPr>
        <w:spacing w:after="0" w:line="240" w:lineRule="auto"/>
        <w:jc w:val="both"/>
        <w:rPr>
          <w:sz w:val="22"/>
          <w:szCs w:val="22"/>
        </w:rPr>
      </w:pPr>
      <w:r>
        <w:rPr>
          <w:sz w:val="22"/>
          <w:szCs w:val="22"/>
        </w:rPr>
        <w:t xml:space="preserve">To illustrate the use of these functions, an example of each is included in the project template. You will need to experiment with </w:t>
      </w:r>
      <w:r w:rsidR="0096714A">
        <w:rPr>
          <w:sz w:val="22"/>
          <w:szCs w:val="22"/>
        </w:rPr>
        <w:t>the</w:t>
      </w:r>
      <w:r>
        <w:rPr>
          <w:sz w:val="22"/>
          <w:szCs w:val="22"/>
        </w:rPr>
        <w:t xml:space="preserve"> coordinate</w:t>
      </w:r>
      <w:r w:rsidR="0096714A">
        <w:rPr>
          <w:sz w:val="22"/>
          <w:szCs w:val="22"/>
        </w:rPr>
        <w:t xml:space="preserve"> positions</w:t>
      </w:r>
      <w:r>
        <w:rPr>
          <w:sz w:val="22"/>
          <w:szCs w:val="22"/>
        </w:rPr>
        <w:t xml:space="preserve"> </w:t>
      </w:r>
      <w:proofErr w:type="gramStart"/>
      <w:r>
        <w:rPr>
          <w:sz w:val="22"/>
          <w:szCs w:val="22"/>
        </w:rPr>
        <w:t>in order to</w:t>
      </w:r>
      <w:proofErr w:type="gramEnd"/>
      <w:r>
        <w:rPr>
          <w:sz w:val="22"/>
          <w:szCs w:val="22"/>
        </w:rPr>
        <w:t xml:space="preserve"> mask off the required areas. Note that clicking on the video display window with the mouse will print out the [</w:t>
      </w:r>
      <w:proofErr w:type="spellStart"/>
      <w:proofErr w:type="gramStart"/>
      <w:r>
        <w:rPr>
          <w:sz w:val="22"/>
          <w:szCs w:val="22"/>
        </w:rPr>
        <w:t>x,y</w:t>
      </w:r>
      <w:proofErr w:type="spellEnd"/>
      <w:proofErr w:type="gramEnd"/>
      <w:r>
        <w:rPr>
          <w:sz w:val="22"/>
          <w:szCs w:val="22"/>
        </w:rPr>
        <w:t xml:space="preserve">] coordinates of that position – this could be </w:t>
      </w:r>
      <w:proofErr w:type="gramStart"/>
      <w:r>
        <w:rPr>
          <w:sz w:val="22"/>
          <w:szCs w:val="22"/>
        </w:rPr>
        <w:t>useful !</w:t>
      </w:r>
      <w:proofErr w:type="gramEnd"/>
    </w:p>
    <w:p w14:paraId="126584CB" w14:textId="77777777" w:rsidR="00175373" w:rsidRDefault="00175373" w:rsidP="00235518">
      <w:pPr>
        <w:spacing w:after="0" w:line="240" w:lineRule="auto"/>
        <w:rPr>
          <w:b/>
          <w:bCs/>
          <w:sz w:val="22"/>
          <w:szCs w:val="22"/>
        </w:rPr>
      </w:pPr>
    </w:p>
    <w:p w14:paraId="687CC5F6" w14:textId="38CE2788" w:rsidR="004E5675" w:rsidRPr="00BE13CE" w:rsidRDefault="004E5675" w:rsidP="004E5675">
      <w:pPr>
        <w:spacing w:after="0" w:line="240" w:lineRule="auto"/>
        <w:rPr>
          <w:b/>
          <w:bCs/>
          <w:sz w:val="22"/>
          <w:szCs w:val="22"/>
        </w:rPr>
      </w:pPr>
      <w:r w:rsidRPr="00BE13CE">
        <w:rPr>
          <w:b/>
          <w:bCs/>
          <w:sz w:val="22"/>
          <w:szCs w:val="22"/>
        </w:rPr>
        <w:t xml:space="preserve">Task 4: Detect </w:t>
      </w:r>
      <w:r>
        <w:rPr>
          <w:b/>
          <w:bCs/>
          <w:sz w:val="22"/>
          <w:szCs w:val="22"/>
        </w:rPr>
        <w:t>presence of vehicles</w:t>
      </w:r>
    </w:p>
    <w:p w14:paraId="2026433D" w14:textId="65F39FDA" w:rsidR="004E5675" w:rsidRDefault="004E5675" w:rsidP="004E5675">
      <w:pPr>
        <w:spacing w:after="0" w:line="240" w:lineRule="auto"/>
        <w:rPr>
          <w:sz w:val="22"/>
          <w:szCs w:val="22"/>
        </w:rPr>
      </w:pPr>
      <w:r>
        <w:rPr>
          <w:sz w:val="22"/>
          <w:szCs w:val="22"/>
        </w:rPr>
        <w:t xml:space="preserve">In this next task, you </w:t>
      </w:r>
      <w:r w:rsidR="0088600E">
        <w:rPr>
          <w:sz w:val="22"/>
          <w:szCs w:val="22"/>
        </w:rPr>
        <w:t>will</w:t>
      </w:r>
      <w:r>
        <w:rPr>
          <w:sz w:val="22"/>
          <w:szCs w:val="22"/>
        </w:rPr>
        <w:t xml:space="preserve"> apply your pixel change detection code to the masked-off image frame. The aim </w:t>
      </w:r>
      <w:r w:rsidR="0088600E">
        <w:rPr>
          <w:sz w:val="22"/>
          <w:szCs w:val="22"/>
        </w:rPr>
        <w:t xml:space="preserve">of this activity </w:t>
      </w:r>
      <w:r>
        <w:rPr>
          <w:sz w:val="22"/>
          <w:szCs w:val="22"/>
        </w:rPr>
        <w:t xml:space="preserve">is to detect when a vehicle is passing through the road junction. </w:t>
      </w:r>
      <w:r w:rsidR="0088600E">
        <w:rPr>
          <w:sz w:val="22"/>
          <w:szCs w:val="22"/>
        </w:rPr>
        <w:t>For each frame that is shown on the screen</w:t>
      </w:r>
      <w:r w:rsidR="00E41944">
        <w:rPr>
          <w:sz w:val="22"/>
          <w:szCs w:val="22"/>
        </w:rPr>
        <w:t>,</w:t>
      </w:r>
      <w:r w:rsidR="0088600E">
        <w:rPr>
          <w:sz w:val="22"/>
          <w:szCs w:val="22"/>
        </w:rPr>
        <w:t xml:space="preserve"> c</w:t>
      </w:r>
      <w:r w:rsidR="00AD5050">
        <w:rPr>
          <w:sz w:val="22"/>
          <w:szCs w:val="22"/>
        </w:rPr>
        <w:t xml:space="preserve">ount the number of pixels that have changed </w:t>
      </w:r>
      <w:r w:rsidR="0088600E">
        <w:rPr>
          <w:sz w:val="22"/>
          <w:szCs w:val="22"/>
        </w:rPr>
        <w:t xml:space="preserve">in brightness </w:t>
      </w:r>
      <w:r w:rsidR="00AD5050">
        <w:rPr>
          <w:sz w:val="22"/>
          <w:szCs w:val="22"/>
        </w:rPr>
        <w:t>(the number of pixels that have been re-coloured green)</w:t>
      </w:r>
      <w:r w:rsidR="0088600E">
        <w:rPr>
          <w:sz w:val="22"/>
          <w:szCs w:val="22"/>
        </w:rPr>
        <w:t>. When the number of changed pixels is above a suitable threshold</w:t>
      </w:r>
      <w:r w:rsidR="00E41944">
        <w:rPr>
          <w:sz w:val="22"/>
          <w:szCs w:val="22"/>
        </w:rPr>
        <w:t>,</w:t>
      </w:r>
      <w:r w:rsidR="0088600E" w:rsidRPr="0088600E">
        <w:rPr>
          <w:sz w:val="22"/>
          <w:szCs w:val="22"/>
        </w:rPr>
        <w:t xml:space="preserve"> </w:t>
      </w:r>
      <w:r w:rsidR="0088600E">
        <w:rPr>
          <w:sz w:val="22"/>
          <w:szCs w:val="22"/>
        </w:rPr>
        <w:t xml:space="preserve">print out a simple message on the screen (for example “vehicle at </w:t>
      </w:r>
      <w:proofErr w:type="gramStart"/>
      <w:r w:rsidR="0088600E">
        <w:rPr>
          <w:sz w:val="22"/>
          <w:szCs w:val="22"/>
        </w:rPr>
        <w:t>junction !</w:t>
      </w:r>
      <w:proofErr w:type="gramEnd"/>
      <w:r w:rsidR="0088600E">
        <w:rPr>
          <w:sz w:val="22"/>
          <w:szCs w:val="22"/>
        </w:rPr>
        <w:t xml:space="preserve">”). The aim of this new pixel count threshold is to </w:t>
      </w:r>
      <w:r w:rsidR="00E41944">
        <w:rPr>
          <w:sz w:val="22"/>
          <w:szCs w:val="22"/>
        </w:rPr>
        <w:t xml:space="preserve">allow your code to </w:t>
      </w:r>
      <w:r w:rsidR="0088600E">
        <w:rPr>
          <w:sz w:val="22"/>
          <w:szCs w:val="22"/>
        </w:rPr>
        <w:t xml:space="preserve">distinguish between small changes (e.g. a person walking past the junction) and larger changes (indicating a vehicle being present). </w:t>
      </w:r>
      <w:r>
        <w:rPr>
          <w:sz w:val="22"/>
          <w:szCs w:val="22"/>
        </w:rPr>
        <w:t xml:space="preserve">Test your code by running the </w:t>
      </w:r>
      <w:r w:rsidR="00E41944">
        <w:rPr>
          <w:sz w:val="22"/>
          <w:szCs w:val="22"/>
        </w:rPr>
        <w:t xml:space="preserve">webcam </w:t>
      </w:r>
      <w:r>
        <w:rPr>
          <w:sz w:val="22"/>
          <w:szCs w:val="22"/>
        </w:rPr>
        <w:t xml:space="preserve">video and checking that </w:t>
      </w:r>
      <w:r w:rsidR="00FE6078">
        <w:rPr>
          <w:sz w:val="22"/>
          <w:szCs w:val="22"/>
        </w:rPr>
        <w:t>a</w:t>
      </w:r>
      <w:r>
        <w:rPr>
          <w:sz w:val="22"/>
          <w:szCs w:val="22"/>
        </w:rPr>
        <w:t xml:space="preserve"> message is printed </w:t>
      </w:r>
      <w:r w:rsidR="0088600E">
        <w:rPr>
          <w:sz w:val="22"/>
          <w:szCs w:val="22"/>
        </w:rPr>
        <w:t xml:space="preserve">out </w:t>
      </w:r>
      <w:r w:rsidR="00FE6078">
        <w:rPr>
          <w:sz w:val="22"/>
          <w:szCs w:val="22"/>
        </w:rPr>
        <w:t>every time a</w:t>
      </w:r>
      <w:r w:rsidR="0088600E">
        <w:rPr>
          <w:sz w:val="22"/>
          <w:szCs w:val="22"/>
        </w:rPr>
        <w:t xml:space="preserve"> vehicle pass</w:t>
      </w:r>
      <w:r w:rsidR="00FE6078">
        <w:rPr>
          <w:sz w:val="22"/>
          <w:szCs w:val="22"/>
        </w:rPr>
        <w:t>es</w:t>
      </w:r>
      <w:r w:rsidR="0088600E">
        <w:rPr>
          <w:sz w:val="22"/>
          <w:szCs w:val="22"/>
        </w:rPr>
        <w:t xml:space="preserve"> through the junction.</w:t>
      </w:r>
    </w:p>
    <w:p w14:paraId="24F08346" w14:textId="77777777" w:rsidR="004E5675" w:rsidRDefault="004E5675" w:rsidP="004E5675">
      <w:pPr>
        <w:spacing w:after="0" w:line="240" w:lineRule="auto"/>
        <w:rPr>
          <w:b/>
          <w:bCs/>
          <w:sz w:val="22"/>
          <w:szCs w:val="22"/>
        </w:rPr>
      </w:pPr>
    </w:p>
    <w:p w14:paraId="19EC2C4B" w14:textId="3509D0B6" w:rsidR="0086647E" w:rsidRPr="00BE13CE" w:rsidRDefault="00CB148F" w:rsidP="00235518">
      <w:pPr>
        <w:spacing w:after="0" w:line="240" w:lineRule="auto"/>
        <w:rPr>
          <w:b/>
          <w:bCs/>
          <w:sz w:val="22"/>
          <w:szCs w:val="22"/>
        </w:rPr>
      </w:pPr>
      <w:r w:rsidRPr="00BE13CE">
        <w:rPr>
          <w:b/>
          <w:bCs/>
          <w:sz w:val="22"/>
          <w:szCs w:val="22"/>
        </w:rPr>
        <w:lastRenderedPageBreak/>
        <w:t xml:space="preserve">Task </w:t>
      </w:r>
      <w:r w:rsidR="007621F1">
        <w:rPr>
          <w:b/>
          <w:bCs/>
          <w:sz w:val="22"/>
          <w:szCs w:val="22"/>
        </w:rPr>
        <w:t>5</w:t>
      </w:r>
      <w:r w:rsidRPr="00BE13CE">
        <w:rPr>
          <w:b/>
          <w:bCs/>
          <w:sz w:val="22"/>
          <w:szCs w:val="22"/>
        </w:rPr>
        <w:t xml:space="preserve">: </w:t>
      </w:r>
      <w:r w:rsidR="0086647E" w:rsidRPr="00BE13CE">
        <w:rPr>
          <w:b/>
          <w:bCs/>
          <w:sz w:val="22"/>
          <w:szCs w:val="22"/>
        </w:rPr>
        <w:t xml:space="preserve">Detect </w:t>
      </w:r>
      <w:r w:rsidR="00BE13CE">
        <w:rPr>
          <w:b/>
          <w:bCs/>
          <w:sz w:val="22"/>
          <w:szCs w:val="22"/>
        </w:rPr>
        <w:t>a</w:t>
      </w:r>
      <w:r w:rsidR="0086647E" w:rsidRPr="00BE13CE">
        <w:rPr>
          <w:b/>
          <w:bCs/>
          <w:sz w:val="22"/>
          <w:szCs w:val="22"/>
        </w:rPr>
        <w:t xml:space="preserve"> </w:t>
      </w:r>
      <w:r w:rsidR="00BE13CE">
        <w:rPr>
          <w:b/>
          <w:bCs/>
          <w:sz w:val="22"/>
          <w:szCs w:val="22"/>
        </w:rPr>
        <w:t>r</w:t>
      </w:r>
      <w:r w:rsidR="0086647E" w:rsidRPr="00BE13CE">
        <w:rPr>
          <w:b/>
          <w:bCs/>
          <w:sz w:val="22"/>
          <w:szCs w:val="22"/>
        </w:rPr>
        <w:t xml:space="preserve">ed </w:t>
      </w:r>
      <w:r w:rsidR="00521882">
        <w:rPr>
          <w:b/>
          <w:bCs/>
          <w:sz w:val="22"/>
          <w:szCs w:val="22"/>
        </w:rPr>
        <w:t>vehicle</w:t>
      </w:r>
    </w:p>
    <w:p w14:paraId="12B97361" w14:textId="77777777" w:rsidR="00175633" w:rsidRDefault="00165484" w:rsidP="00175633">
      <w:pPr>
        <w:spacing w:after="0" w:line="240" w:lineRule="auto"/>
        <w:jc w:val="both"/>
        <w:rPr>
          <w:sz w:val="22"/>
          <w:szCs w:val="22"/>
        </w:rPr>
      </w:pPr>
      <w:r>
        <w:rPr>
          <w:sz w:val="22"/>
          <w:szCs w:val="22"/>
        </w:rPr>
        <w:t xml:space="preserve">Now that you </w:t>
      </w:r>
      <w:r w:rsidR="00300A44">
        <w:rPr>
          <w:sz w:val="22"/>
          <w:szCs w:val="22"/>
        </w:rPr>
        <w:t xml:space="preserve">have a mechanism in place </w:t>
      </w:r>
      <w:r w:rsidR="00FA6B38">
        <w:rPr>
          <w:sz w:val="22"/>
          <w:szCs w:val="22"/>
        </w:rPr>
        <w:t>to</w:t>
      </w:r>
      <w:r w:rsidR="00300A44">
        <w:rPr>
          <w:sz w:val="22"/>
          <w:szCs w:val="22"/>
        </w:rPr>
        <w:t xml:space="preserve"> detect</w:t>
      </w:r>
      <w:r w:rsidR="00FA6B38">
        <w:rPr>
          <w:sz w:val="22"/>
          <w:szCs w:val="22"/>
        </w:rPr>
        <w:t xml:space="preserve"> </w:t>
      </w:r>
      <w:r w:rsidR="00300A44">
        <w:rPr>
          <w:sz w:val="22"/>
          <w:szCs w:val="22"/>
        </w:rPr>
        <w:t xml:space="preserve">the presence of </w:t>
      </w:r>
      <w:r w:rsidR="00FA6B38">
        <w:rPr>
          <w:sz w:val="22"/>
          <w:szCs w:val="22"/>
        </w:rPr>
        <w:t xml:space="preserve">a </w:t>
      </w:r>
      <w:r w:rsidR="00300A44">
        <w:rPr>
          <w:sz w:val="22"/>
          <w:szCs w:val="22"/>
        </w:rPr>
        <w:t xml:space="preserve">vehicle (any vehicle), you should refine your code </w:t>
      </w:r>
      <w:proofErr w:type="gramStart"/>
      <w:r w:rsidR="00300A44">
        <w:rPr>
          <w:sz w:val="22"/>
          <w:szCs w:val="22"/>
        </w:rPr>
        <w:t>in order to</w:t>
      </w:r>
      <w:proofErr w:type="gramEnd"/>
      <w:r w:rsidR="00300A44">
        <w:rPr>
          <w:sz w:val="22"/>
          <w:szCs w:val="22"/>
        </w:rPr>
        <w:t xml:space="preserve"> identify a particular </w:t>
      </w:r>
      <w:r w:rsidR="00300A44" w:rsidRPr="00FA6B38">
        <w:rPr>
          <w:i/>
          <w:iCs/>
          <w:sz w:val="22"/>
          <w:szCs w:val="22"/>
        </w:rPr>
        <w:t>type</w:t>
      </w:r>
      <w:r w:rsidR="00300A44">
        <w:rPr>
          <w:sz w:val="22"/>
          <w:szCs w:val="22"/>
        </w:rPr>
        <w:t xml:space="preserve"> of vehicle. In this task, we are interested only in red </w:t>
      </w:r>
      <w:r w:rsidR="00FA6B38">
        <w:rPr>
          <w:sz w:val="22"/>
          <w:szCs w:val="22"/>
        </w:rPr>
        <w:t>vehicle</w:t>
      </w:r>
      <w:r w:rsidR="00B034A5">
        <w:rPr>
          <w:sz w:val="22"/>
          <w:szCs w:val="22"/>
        </w:rPr>
        <w:t>s</w:t>
      </w:r>
      <w:r w:rsidR="00300A44">
        <w:rPr>
          <w:sz w:val="22"/>
          <w:szCs w:val="22"/>
        </w:rPr>
        <w:t xml:space="preserve">. Alter your vehicle detection code so that </w:t>
      </w:r>
      <w:r w:rsidR="00C96D95">
        <w:rPr>
          <w:sz w:val="22"/>
          <w:szCs w:val="22"/>
        </w:rPr>
        <w:t xml:space="preserve">it prints out a message only when a </w:t>
      </w:r>
      <w:r w:rsidR="00C96D95" w:rsidRPr="00FA6B38">
        <w:rPr>
          <w:b/>
          <w:bCs/>
          <w:i/>
          <w:iCs/>
          <w:sz w:val="22"/>
          <w:szCs w:val="22"/>
        </w:rPr>
        <w:t>red</w:t>
      </w:r>
      <w:r w:rsidR="00C96D95">
        <w:rPr>
          <w:sz w:val="22"/>
          <w:szCs w:val="22"/>
        </w:rPr>
        <w:t xml:space="preserve"> </w:t>
      </w:r>
      <w:r w:rsidR="00FA6B38">
        <w:rPr>
          <w:sz w:val="22"/>
          <w:szCs w:val="22"/>
        </w:rPr>
        <w:t xml:space="preserve">vehicle </w:t>
      </w:r>
      <w:r w:rsidR="00C96D95">
        <w:rPr>
          <w:sz w:val="22"/>
          <w:szCs w:val="22"/>
        </w:rPr>
        <w:t xml:space="preserve">is passing through the junction (not just any </w:t>
      </w:r>
      <w:r w:rsidR="00FA6B38">
        <w:rPr>
          <w:sz w:val="22"/>
          <w:szCs w:val="22"/>
        </w:rPr>
        <w:t>vehicle</w:t>
      </w:r>
      <w:r w:rsidR="00C96D95">
        <w:rPr>
          <w:sz w:val="22"/>
          <w:szCs w:val="22"/>
        </w:rPr>
        <w:t xml:space="preserve">). </w:t>
      </w:r>
      <w:r w:rsidR="00175633">
        <w:rPr>
          <w:sz w:val="22"/>
          <w:szCs w:val="22"/>
        </w:rPr>
        <w:t xml:space="preserve">Note that you will need to turn-off the pixel re-colouring code that you wrote in a previous task – obviously if all changing pixels have been re-draw green, your code will not be able to detect any red </w:t>
      </w:r>
      <w:proofErr w:type="gramStart"/>
      <w:r w:rsidR="00175633">
        <w:rPr>
          <w:sz w:val="22"/>
          <w:szCs w:val="22"/>
        </w:rPr>
        <w:t>vehicles !</w:t>
      </w:r>
      <w:proofErr w:type="gramEnd"/>
    </w:p>
    <w:p w14:paraId="692E0094" w14:textId="77777777" w:rsidR="00175633" w:rsidRDefault="00175633" w:rsidP="00890CB2">
      <w:pPr>
        <w:spacing w:after="0" w:line="240" w:lineRule="auto"/>
        <w:jc w:val="both"/>
        <w:rPr>
          <w:sz w:val="22"/>
          <w:szCs w:val="22"/>
        </w:rPr>
      </w:pPr>
    </w:p>
    <w:p w14:paraId="683AF491" w14:textId="27CE203B" w:rsidR="00165484" w:rsidRDefault="00175633" w:rsidP="00890CB2">
      <w:pPr>
        <w:spacing w:after="0" w:line="240" w:lineRule="auto"/>
        <w:jc w:val="both"/>
        <w:rPr>
          <w:sz w:val="22"/>
          <w:szCs w:val="22"/>
        </w:rPr>
      </w:pPr>
      <w:r>
        <w:rPr>
          <w:sz w:val="22"/>
          <w:szCs w:val="22"/>
        </w:rPr>
        <w:t>When attempting to detect red vehicles</w:t>
      </w:r>
      <w:r w:rsidR="00621018">
        <w:rPr>
          <w:sz w:val="22"/>
          <w:szCs w:val="22"/>
        </w:rPr>
        <w:t xml:space="preserve">, you will need to consider the </w:t>
      </w:r>
      <w:r w:rsidR="00C03E84">
        <w:rPr>
          <w:sz w:val="22"/>
          <w:szCs w:val="22"/>
        </w:rPr>
        <w:t>“</w:t>
      </w:r>
      <w:r w:rsidR="00621018">
        <w:rPr>
          <w:sz w:val="22"/>
          <w:szCs w:val="22"/>
        </w:rPr>
        <w:t>hue</w:t>
      </w:r>
      <w:r w:rsidR="00C03E84">
        <w:rPr>
          <w:sz w:val="22"/>
          <w:szCs w:val="22"/>
        </w:rPr>
        <w:t>”</w:t>
      </w:r>
      <w:r w:rsidR="00621018">
        <w:rPr>
          <w:sz w:val="22"/>
          <w:szCs w:val="22"/>
        </w:rPr>
        <w:t xml:space="preserve"> values of each pixel to identify those pixels that are red. You will </w:t>
      </w:r>
      <w:r w:rsidR="00621018" w:rsidRPr="00C03E84">
        <w:rPr>
          <w:i/>
          <w:iCs/>
          <w:sz w:val="22"/>
          <w:szCs w:val="22"/>
        </w:rPr>
        <w:t>also</w:t>
      </w:r>
      <w:r w:rsidR="00621018">
        <w:rPr>
          <w:sz w:val="22"/>
          <w:szCs w:val="22"/>
        </w:rPr>
        <w:t xml:space="preserve"> need to </w:t>
      </w:r>
      <w:proofErr w:type="gramStart"/>
      <w:r w:rsidR="00C03E84">
        <w:rPr>
          <w:sz w:val="22"/>
          <w:szCs w:val="22"/>
        </w:rPr>
        <w:t>take into account</w:t>
      </w:r>
      <w:proofErr w:type="gramEnd"/>
      <w:r w:rsidR="00621018">
        <w:rPr>
          <w:sz w:val="22"/>
          <w:szCs w:val="22"/>
        </w:rPr>
        <w:t xml:space="preserve"> the brightness and saturation of pixel colours. </w:t>
      </w:r>
      <w:r w:rsidR="00FA6B38">
        <w:rPr>
          <w:sz w:val="22"/>
          <w:szCs w:val="22"/>
        </w:rPr>
        <w:t xml:space="preserve">Consider the </w:t>
      </w:r>
      <w:r w:rsidR="00621018">
        <w:rPr>
          <w:sz w:val="22"/>
          <w:szCs w:val="22"/>
        </w:rPr>
        <w:t xml:space="preserve">pixels in the </w:t>
      </w:r>
      <w:r w:rsidR="001E5989">
        <w:rPr>
          <w:sz w:val="22"/>
          <w:szCs w:val="22"/>
        </w:rPr>
        <w:t xml:space="preserve">colour spectrum </w:t>
      </w:r>
      <w:r w:rsidR="00FE2D98">
        <w:rPr>
          <w:sz w:val="22"/>
          <w:szCs w:val="22"/>
        </w:rPr>
        <w:t xml:space="preserve">shown below </w:t>
      </w:r>
      <w:r w:rsidR="00FA6B38">
        <w:rPr>
          <w:sz w:val="22"/>
          <w:szCs w:val="22"/>
        </w:rPr>
        <w:t xml:space="preserve">– </w:t>
      </w:r>
      <w:r w:rsidR="00FA6B38" w:rsidRPr="00175633">
        <w:rPr>
          <w:i/>
          <w:iCs/>
          <w:sz w:val="22"/>
          <w:szCs w:val="22"/>
        </w:rPr>
        <w:t>all</w:t>
      </w:r>
      <w:r w:rsidR="00FA6B38">
        <w:rPr>
          <w:sz w:val="22"/>
          <w:szCs w:val="22"/>
        </w:rPr>
        <w:t xml:space="preserve"> </w:t>
      </w:r>
      <w:r w:rsidR="00FE2D98">
        <w:rPr>
          <w:sz w:val="22"/>
          <w:szCs w:val="22"/>
        </w:rPr>
        <w:t xml:space="preserve">pixels </w:t>
      </w:r>
      <w:r w:rsidR="001E5989">
        <w:rPr>
          <w:sz w:val="22"/>
          <w:szCs w:val="22"/>
        </w:rPr>
        <w:t xml:space="preserve">have the same hue value, but only </w:t>
      </w:r>
      <w:r w:rsidR="001E5989" w:rsidRPr="00175633">
        <w:rPr>
          <w:i/>
          <w:iCs/>
          <w:sz w:val="22"/>
          <w:szCs w:val="22"/>
        </w:rPr>
        <w:t>some</w:t>
      </w:r>
      <w:r w:rsidR="001E5989">
        <w:rPr>
          <w:sz w:val="22"/>
          <w:szCs w:val="22"/>
        </w:rPr>
        <w:t xml:space="preserve"> of them would be perceived as “red” </w:t>
      </w:r>
      <w:r>
        <w:rPr>
          <w:sz w:val="22"/>
          <w:szCs w:val="22"/>
        </w:rPr>
        <w:t>by</w:t>
      </w:r>
      <w:r w:rsidR="001E5989">
        <w:rPr>
          <w:sz w:val="22"/>
          <w:szCs w:val="22"/>
        </w:rPr>
        <w:t xml:space="preserve"> a human viewer</w:t>
      </w:r>
      <w:r w:rsidR="00FA6B38">
        <w:rPr>
          <w:sz w:val="22"/>
          <w:szCs w:val="22"/>
        </w:rPr>
        <w:t>. L</w:t>
      </w:r>
      <w:r w:rsidR="001E5989">
        <w:rPr>
          <w:sz w:val="22"/>
          <w:szCs w:val="22"/>
        </w:rPr>
        <w:t xml:space="preserve">ow saturation values </w:t>
      </w:r>
      <w:r w:rsidR="00C03E84">
        <w:rPr>
          <w:sz w:val="22"/>
          <w:szCs w:val="22"/>
        </w:rPr>
        <w:t>appear</w:t>
      </w:r>
      <w:r w:rsidR="001E5989">
        <w:rPr>
          <w:sz w:val="22"/>
          <w:szCs w:val="22"/>
        </w:rPr>
        <w:t xml:space="preserve"> light pink or grey and low brightness values appear black</w:t>
      </w:r>
      <w:r w:rsidR="003A37A3">
        <w:rPr>
          <w:sz w:val="22"/>
          <w:szCs w:val="22"/>
        </w:rPr>
        <w:t xml:space="preserve">. You should </w:t>
      </w:r>
      <w:r w:rsidR="00FE2D98">
        <w:rPr>
          <w:sz w:val="22"/>
          <w:szCs w:val="22"/>
        </w:rPr>
        <w:t xml:space="preserve">check the saturation and brightness values and only consider pixels that are </w:t>
      </w:r>
      <w:r w:rsidR="003A37A3" w:rsidRPr="003A37A3">
        <w:rPr>
          <w:b/>
          <w:bCs/>
          <w:i/>
          <w:iCs/>
          <w:sz w:val="22"/>
          <w:szCs w:val="22"/>
        </w:rPr>
        <w:t>very</w:t>
      </w:r>
      <w:r w:rsidR="003A37A3">
        <w:rPr>
          <w:sz w:val="22"/>
          <w:szCs w:val="22"/>
        </w:rPr>
        <w:t xml:space="preserve"> red</w:t>
      </w:r>
      <w:r w:rsidR="00C03E84">
        <w:rPr>
          <w:sz w:val="22"/>
          <w:szCs w:val="22"/>
        </w:rPr>
        <w:t xml:space="preserve"> (i.e. </w:t>
      </w:r>
      <w:r w:rsidR="0097355D">
        <w:rPr>
          <w:sz w:val="22"/>
          <w:szCs w:val="22"/>
        </w:rPr>
        <w:t xml:space="preserve">pixels found near </w:t>
      </w:r>
      <w:r w:rsidR="00C03E84">
        <w:rPr>
          <w:sz w:val="22"/>
          <w:szCs w:val="22"/>
        </w:rPr>
        <w:t>the top right-hand</w:t>
      </w:r>
      <w:r w:rsidR="0097355D">
        <w:rPr>
          <w:sz w:val="22"/>
          <w:szCs w:val="22"/>
        </w:rPr>
        <w:t xml:space="preserve"> corner</w:t>
      </w:r>
      <w:r w:rsidR="00C03E84">
        <w:rPr>
          <w:sz w:val="22"/>
          <w:szCs w:val="22"/>
        </w:rPr>
        <w:t xml:space="preserve"> of the colour spectrum)</w:t>
      </w:r>
      <w:r w:rsidR="003A37A3">
        <w:rPr>
          <w:sz w:val="22"/>
          <w:szCs w:val="22"/>
        </w:rPr>
        <w:t xml:space="preserve">. </w:t>
      </w:r>
    </w:p>
    <w:p w14:paraId="320A3153" w14:textId="77777777" w:rsidR="00621018" w:rsidRPr="00F71D7A" w:rsidRDefault="00621018" w:rsidP="00890CB2">
      <w:pPr>
        <w:spacing w:after="0" w:line="240" w:lineRule="auto"/>
        <w:jc w:val="both"/>
        <w:rPr>
          <w:sz w:val="10"/>
          <w:szCs w:val="10"/>
        </w:rPr>
      </w:pPr>
    </w:p>
    <w:p w14:paraId="1299C921" w14:textId="5FFCCE85" w:rsidR="00621018" w:rsidRDefault="00621018" w:rsidP="00890CB2">
      <w:pPr>
        <w:spacing w:after="0" w:line="240" w:lineRule="auto"/>
        <w:jc w:val="both"/>
        <w:rPr>
          <w:sz w:val="22"/>
          <w:szCs w:val="22"/>
        </w:rPr>
      </w:pPr>
      <w:r w:rsidRPr="00621018">
        <w:rPr>
          <w:noProof/>
          <w:sz w:val="22"/>
          <w:szCs w:val="22"/>
        </w:rPr>
        <w:drawing>
          <wp:inline distT="0" distB="0" distL="0" distR="0" wp14:anchorId="008BA8F3" wp14:editId="29F1191A">
            <wp:extent cx="6065586" cy="553251"/>
            <wp:effectExtent l="0" t="0" r="0" b="5715"/>
            <wp:docPr id="166266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2958" name=""/>
                    <pic:cNvPicPr/>
                  </pic:nvPicPr>
                  <pic:blipFill>
                    <a:blip r:embed="rId10"/>
                    <a:stretch>
                      <a:fillRect/>
                    </a:stretch>
                  </pic:blipFill>
                  <pic:spPr>
                    <a:xfrm>
                      <a:off x="0" y="0"/>
                      <a:ext cx="7680374" cy="700538"/>
                    </a:xfrm>
                    <a:prstGeom prst="rect">
                      <a:avLst/>
                    </a:prstGeom>
                  </pic:spPr>
                </pic:pic>
              </a:graphicData>
            </a:graphic>
          </wp:inline>
        </w:drawing>
      </w:r>
    </w:p>
    <w:p w14:paraId="1CBA8D20" w14:textId="77777777" w:rsidR="00300A44" w:rsidRPr="0016475A" w:rsidRDefault="00300A44" w:rsidP="00890CB2">
      <w:pPr>
        <w:spacing w:after="0" w:line="240" w:lineRule="auto"/>
        <w:jc w:val="both"/>
        <w:rPr>
          <w:sz w:val="10"/>
          <w:szCs w:val="10"/>
        </w:rPr>
      </w:pPr>
    </w:p>
    <w:p w14:paraId="5F898726" w14:textId="3FEF40FD" w:rsidR="001E5989" w:rsidRDefault="001A0D8B" w:rsidP="00890CB2">
      <w:pPr>
        <w:spacing w:after="0" w:line="240" w:lineRule="auto"/>
        <w:jc w:val="both"/>
        <w:rPr>
          <w:sz w:val="22"/>
          <w:szCs w:val="22"/>
        </w:rPr>
      </w:pPr>
      <w:r>
        <w:rPr>
          <w:sz w:val="22"/>
          <w:szCs w:val="22"/>
        </w:rPr>
        <w:t>T</w:t>
      </w:r>
      <w:r w:rsidR="001E5989">
        <w:rPr>
          <w:sz w:val="22"/>
          <w:szCs w:val="22"/>
        </w:rPr>
        <w:t xml:space="preserve">o help you experiment to identify correct </w:t>
      </w:r>
      <w:r w:rsidR="0016475A">
        <w:rPr>
          <w:sz w:val="22"/>
          <w:szCs w:val="22"/>
        </w:rPr>
        <w:t>hue, saturation and brightness values</w:t>
      </w:r>
      <w:r w:rsidR="001E5989">
        <w:rPr>
          <w:sz w:val="22"/>
          <w:szCs w:val="22"/>
        </w:rPr>
        <w:t xml:space="preserve">, it is useful to </w:t>
      </w:r>
      <w:r w:rsidR="00222A31">
        <w:rPr>
          <w:sz w:val="22"/>
          <w:szCs w:val="22"/>
        </w:rPr>
        <w:t>over-write</w:t>
      </w:r>
      <w:r w:rsidR="001E5989">
        <w:rPr>
          <w:sz w:val="22"/>
          <w:szCs w:val="22"/>
        </w:rPr>
        <w:t xml:space="preserve"> the colour of pixels within the frame when the</w:t>
      </w:r>
      <w:r w:rsidR="001B4483">
        <w:rPr>
          <w:sz w:val="22"/>
          <w:szCs w:val="22"/>
        </w:rPr>
        <w:t xml:space="preserve">y have </w:t>
      </w:r>
      <w:r w:rsidR="001E5989">
        <w:rPr>
          <w:sz w:val="22"/>
          <w:szCs w:val="22"/>
        </w:rPr>
        <w:t xml:space="preserve">met </w:t>
      </w:r>
      <w:r w:rsidR="00222A31">
        <w:rPr>
          <w:sz w:val="22"/>
          <w:szCs w:val="22"/>
        </w:rPr>
        <w:t>your</w:t>
      </w:r>
      <w:r w:rsidR="001E5989">
        <w:rPr>
          <w:sz w:val="22"/>
          <w:szCs w:val="22"/>
        </w:rPr>
        <w:t xml:space="preserve"> current criteria for “red”. This is shown in the image</w:t>
      </w:r>
      <w:r w:rsidR="00FE6ADE">
        <w:rPr>
          <w:sz w:val="22"/>
          <w:szCs w:val="22"/>
        </w:rPr>
        <w:t>s</w:t>
      </w:r>
      <w:r w:rsidR="001E5989">
        <w:rPr>
          <w:sz w:val="22"/>
          <w:szCs w:val="22"/>
        </w:rPr>
        <w:t xml:space="preserve"> below, where the detected red pixels have been </w:t>
      </w:r>
      <w:r w:rsidR="00FE6ADE">
        <w:rPr>
          <w:sz w:val="22"/>
          <w:szCs w:val="22"/>
        </w:rPr>
        <w:t xml:space="preserve">“enhanced” by painting them </w:t>
      </w:r>
      <w:r w:rsidR="00FE6ADE" w:rsidRPr="00FE6ADE">
        <w:rPr>
          <w:b/>
          <w:bCs/>
          <w:i/>
          <w:iCs/>
          <w:sz w:val="22"/>
          <w:szCs w:val="22"/>
        </w:rPr>
        <w:t>fully</w:t>
      </w:r>
      <w:r w:rsidR="00FE6ADE">
        <w:rPr>
          <w:sz w:val="22"/>
          <w:szCs w:val="22"/>
        </w:rPr>
        <w:t xml:space="preserve"> red (</w:t>
      </w:r>
      <w:r w:rsidR="00222A31">
        <w:rPr>
          <w:sz w:val="22"/>
          <w:szCs w:val="22"/>
        </w:rPr>
        <w:t xml:space="preserve">with an </w:t>
      </w:r>
      <w:r w:rsidR="00FE6ADE">
        <w:rPr>
          <w:sz w:val="22"/>
          <w:szCs w:val="22"/>
        </w:rPr>
        <w:t>RGB value of [255,0,0])</w:t>
      </w:r>
      <w:r w:rsidR="003B7DF9">
        <w:rPr>
          <w:sz w:val="22"/>
          <w:szCs w:val="22"/>
        </w:rPr>
        <w:t>.</w:t>
      </w:r>
      <w:r w:rsidR="001E5989">
        <w:rPr>
          <w:sz w:val="22"/>
          <w:szCs w:val="22"/>
        </w:rPr>
        <w:t xml:space="preserve"> </w:t>
      </w:r>
      <w:r w:rsidR="00222A31">
        <w:rPr>
          <w:sz w:val="22"/>
          <w:szCs w:val="22"/>
        </w:rPr>
        <w:t>Repainting pixels in this way</w:t>
      </w:r>
      <w:r w:rsidR="00F71D7A">
        <w:rPr>
          <w:sz w:val="22"/>
          <w:szCs w:val="22"/>
        </w:rPr>
        <w:t xml:space="preserve"> makes it </w:t>
      </w:r>
      <w:r w:rsidR="00222A31">
        <w:rPr>
          <w:sz w:val="22"/>
          <w:szCs w:val="22"/>
        </w:rPr>
        <w:t xml:space="preserve">a lot </w:t>
      </w:r>
      <w:r w:rsidR="00F71D7A">
        <w:rPr>
          <w:sz w:val="22"/>
          <w:szCs w:val="22"/>
        </w:rPr>
        <w:t xml:space="preserve">easier to see which pixels meet the threshold requirements and which </w:t>
      </w:r>
      <w:r w:rsidR="001B4483">
        <w:rPr>
          <w:sz w:val="22"/>
          <w:szCs w:val="22"/>
        </w:rPr>
        <w:t>have fallen below</w:t>
      </w:r>
      <w:r w:rsidR="00F71D7A">
        <w:rPr>
          <w:sz w:val="22"/>
          <w:szCs w:val="22"/>
        </w:rPr>
        <w:t>.</w:t>
      </w:r>
    </w:p>
    <w:p w14:paraId="0FC96B09" w14:textId="10B53F48" w:rsidR="00FE6ADE" w:rsidRDefault="00FE6ADE" w:rsidP="001E5989">
      <w:pPr>
        <w:spacing w:after="0" w:line="240" w:lineRule="auto"/>
        <w:jc w:val="center"/>
        <w:rPr>
          <w:sz w:val="22"/>
          <w:szCs w:val="22"/>
        </w:rPr>
      </w:pPr>
      <w:r>
        <w:rPr>
          <w:sz w:val="22"/>
          <w:szCs w:val="22"/>
        </w:rPr>
        <w:t xml:space="preserve">    </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6"/>
        <w:gridCol w:w="4656"/>
      </w:tblGrid>
      <w:tr w:rsidR="00FE6ADE" w14:paraId="1EE17AC3" w14:textId="77777777" w:rsidTr="00F054F9">
        <w:tc>
          <w:tcPr>
            <w:tcW w:w="5295" w:type="dxa"/>
          </w:tcPr>
          <w:p w14:paraId="5EDB93DF" w14:textId="081C9A59" w:rsidR="00FE6ADE" w:rsidRDefault="00FE6ADE" w:rsidP="001E5989">
            <w:pPr>
              <w:jc w:val="center"/>
              <w:rPr>
                <w:sz w:val="22"/>
                <w:szCs w:val="22"/>
              </w:rPr>
            </w:pPr>
            <w:r>
              <w:rPr>
                <w:noProof/>
                <w:sz w:val="22"/>
                <w:szCs w:val="22"/>
              </w:rPr>
              <w:drawing>
                <wp:inline distT="0" distB="0" distL="0" distR="0" wp14:anchorId="4C59ECD2" wp14:editId="762CD96A">
                  <wp:extent cx="2795954" cy="1094068"/>
                  <wp:effectExtent l="0" t="0" r="0" b="0"/>
                  <wp:docPr id="35935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5456" name="Picture 359355456"/>
                          <pic:cNvPicPr/>
                        </pic:nvPicPr>
                        <pic:blipFill>
                          <a:blip r:embed="rId11">
                            <a:extLst>
                              <a:ext uri="{28A0092B-C50C-407E-A947-70E740481C1C}">
                                <a14:useLocalDpi xmlns:a14="http://schemas.microsoft.com/office/drawing/2010/main" val="0"/>
                              </a:ext>
                            </a:extLst>
                          </a:blip>
                          <a:stretch>
                            <a:fillRect/>
                          </a:stretch>
                        </pic:blipFill>
                        <pic:spPr>
                          <a:xfrm>
                            <a:off x="0" y="0"/>
                            <a:ext cx="3002507" cy="1174893"/>
                          </a:xfrm>
                          <a:prstGeom prst="rect">
                            <a:avLst/>
                          </a:prstGeom>
                        </pic:spPr>
                      </pic:pic>
                    </a:graphicData>
                  </a:graphic>
                </wp:inline>
              </w:drawing>
            </w:r>
          </w:p>
        </w:tc>
        <w:tc>
          <w:tcPr>
            <w:tcW w:w="4627" w:type="dxa"/>
          </w:tcPr>
          <w:p w14:paraId="28C4BF09" w14:textId="00D7FA8C" w:rsidR="00FE6ADE" w:rsidRDefault="00074ED5" w:rsidP="001E5989">
            <w:pPr>
              <w:jc w:val="center"/>
              <w:rPr>
                <w:sz w:val="22"/>
                <w:szCs w:val="22"/>
              </w:rPr>
            </w:pPr>
            <w:r w:rsidRPr="00074ED5">
              <w:rPr>
                <w:noProof/>
                <w:sz w:val="22"/>
                <w:szCs w:val="22"/>
              </w:rPr>
              <w:drawing>
                <wp:inline distT="0" distB="0" distL="0" distR="0" wp14:anchorId="78B39037" wp14:editId="56F7DD01">
                  <wp:extent cx="2818726" cy="1093470"/>
                  <wp:effectExtent l="0" t="0" r="1270" b="0"/>
                  <wp:docPr id="14706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9071" name=""/>
                          <pic:cNvPicPr/>
                        </pic:nvPicPr>
                        <pic:blipFill>
                          <a:blip r:embed="rId12"/>
                          <a:stretch>
                            <a:fillRect/>
                          </a:stretch>
                        </pic:blipFill>
                        <pic:spPr>
                          <a:xfrm>
                            <a:off x="0" y="0"/>
                            <a:ext cx="2940476" cy="1140700"/>
                          </a:xfrm>
                          <a:prstGeom prst="rect">
                            <a:avLst/>
                          </a:prstGeom>
                        </pic:spPr>
                      </pic:pic>
                    </a:graphicData>
                  </a:graphic>
                </wp:inline>
              </w:drawing>
            </w:r>
          </w:p>
        </w:tc>
      </w:tr>
      <w:tr w:rsidR="00FE6ADE" w14:paraId="0320B024" w14:textId="77777777" w:rsidTr="00F054F9">
        <w:tc>
          <w:tcPr>
            <w:tcW w:w="5295" w:type="dxa"/>
          </w:tcPr>
          <w:p w14:paraId="4B2F510C" w14:textId="0DD3C0AA" w:rsidR="00FE6ADE" w:rsidRPr="00FE6ADE" w:rsidRDefault="00FE6ADE" w:rsidP="001E5989">
            <w:pPr>
              <w:jc w:val="center"/>
              <w:rPr>
                <w:sz w:val="20"/>
                <w:szCs w:val="20"/>
              </w:rPr>
            </w:pPr>
            <w:r w:rsidRPr="00FE6ADE">
              <w:rPr>
                <w:sz w:val="20"/>
                <w:szCs w:val="20"/>
              </w:rPr>
              <w:t xml:space="preserve">Before </w:t>
            </w:r>
            <w:r w:rsidR="0025316A">
              <w:rPr>
                <w:sz w:val="20"/>
                <w:szCs w:val="20"/>
              </w:rPr>
              <w:t>repainting e</w:t>
            </w:r>
            <w:r w:rsidRPr="00FE6ADE">
              <w:rPr>
                <w:sz w:val="20"/>
                <w:szCs w:val="20"/>
              </w:rPr>
              <w:t>nhancement</w:t>
            </w:r>
          </w:p>
        </w:tc>
        <w:tc>
          <w:tcPr>
            <w:tcW w:w="4627" w:type="dxa"/>
          </w:tcPr>
          <w:p w14:paraId="71451AC3" w14:textId="1EC7F317" w:rsidR="00FE6ADE" w:rsidRDefault="00FE6ADE" w:rsidP="001E5989">
            <w:pPr>
              <w:jc w:val="center"/>
              <w:rPr>
                <w:sz w:val="22"/>
                <w:szCs w:val="22"/>
              </w:rPr>
            </w:pPr>
            <w:r w:rsidRPr="00FE6ADE">
              <w:rPr>
                <w:sz w:val="20"/>
                <w:szCs w:val="20"/>
              </w:rPr>
              <w:t xml:space="preserve">After </w:t>
            </w:r>
            <w:r w:rsidR="0025316A">
              <w:rPr>
                <w:sz w:val="20"/>
                <w:szCs w:val="20"/>
              </w:rPr>
              <w:t>repainting e</w:t>
            </w:r>
            <w:r w:rsidRPr="00FE6ADE">
              <w:rPr>
                <w:sz w:val="20"/>
                <w:szCs w:val="20"/>
              </w:rPr>
              <w:t>nhancement</w:t>
            </w:r>
          </w:p>
        </w:tc>
      </w:tr>
    </w:tbl>
    <w:p w14:paraId="79B96519" w14:textId="77777777" w:rsidR="001E5989" w:rsidRDefault="001E5989" w:rsidP="00235518">
      <w:pPr>
        <w:spacing w:after="0" w:line="240" w:lineRule="auto"/>
        <w:rPr>
          <w:sz w:val="22"/>
          <w:szCs w:val="22"/>
        </w:rPr>
      </w:pPr>
    </w:p>
    <w:p w14:paraId="6BEE660F" w14:textId="14EF4A68" w:rsidR="0086647E" w:rsidRDefault="001E5989" w:rsidP="00890CB2">
      <w:pPr>
        <w:spacing w:after="0" w:line="240" w:lineRule="auto"/>
        <w:jc w:val="both"/>
        <w:rPr>
          <w:sz w:val="22"/>
          <w:szCs w:val="22"/>
        </w:rPr>
      </w:pPr>
      <w:r>
        <w:rPr>
          <w:sz w:val="22"/>
          <w:szCs w:val="22"/>
        </w:rPr>
        <w:t>Once you have identified suitable hue, saturation and brightness thresholds, use these values to identify the presence of red vehicles</w:t>
      </w:r>
      <w:r w:rsidR="0016475A">
        <w:rPr>
          <w:sz w:val="22"/>
          <w:szCs w:val="22"/>
        </w:rPr>
        <w:t>.</w:t>
      </w:r>
      <w:r w:rsidR="002D43B7">
        <w:rPr>
          <w:sz w:val="22"/>
          <w:szCs w:val="22"/>
        </w:rPr>
        <w:t xml:space="preserve"> </w:t>
      </w:r>
      <w:r w:rsidR="00592CD9">
        <w:rPr>
          <w:sz w:val="22"/>
          <w:szCs w:val="22"/>
        </w:rPr>
        <w:t xml:space="preserve">When you </w:t>
      </w:r>
      <w:r w:rsidR="00E66D41">
        <w:rPr>
          <w:sz w:val="22"/>
          <w:szCs w:val="22"/>
        </w:rPr>
        <w:t xml:space="preserve">think you have </w:t>
      </w:r>
      <w:r w:rsidR="00592CD9">
        <w:rPr>
          <w:sz w:val="22"/>
          <w:szCs w:val="22"/>
        </w:rPr>
        <w:t>detect</w:t>
      </w:r>
      <w:r w:rsidR="00E66D41">
        <w:rPr>
          <w:sz w:val="22"/>
          <w:szCs w:val="22"/>
        </w:rPr>
        <w:t>ed</w:t>
      </w:r>
      <w:r w:rsidR="00592CD9">
        <w:rPr>
          <w:sz w:val="22"/>
          <w:szCs w:val="22"/>
        </w:rPr>
        <w:t xml:space="preserve"> a red vehicle, print out a suitable message to the screen.</w:t>
      </w:r>
      <w:r w:rsidR="002D43B7">
        <w:rPr>
          <w:sz w:val="22"/>
          <w:szCs w:val="22"/>
        </w:rPr>
        <w:t xml:space="preserve"> </w:t>
      </w:r>
      <w:r w:rsidR="00592CD9">
        <w:rPr>
          <w:sz w:val="22"/>
          <w:szCs w:val="22"/>
        </w:rPr>
        <w:t xml:space="preserve">In order to help test your code, you might like to press </w:t>
      </w:r>
      <w:r w:rsidR="0086647E">
        <w:rPr>
          <w:sz w:val="22"/>
          <w:szCs w:val="22"/>
        </w:rPr>
        <w:t xml:space="preserve">the </w:t>
      </w:r>
      <w:r w:rsidR="0086647E" w:rsidRPr="00F054F9">
        <w:rPr>
          <w:rFonts w:ascii="Courier New" w:hAnsi="Courier New" w:cs="Courier New"/>
          <w:sz w:val="22"/>
          <w:szCs w:val="22"/>
        </w:rPr>
        <w:t>3</w:t>
      </w:r>
      <w:r w:rsidR="0086647E">
        <w:rPr>
          <w:sz w:val="22"/>
          <w:szCs w:val="22"/>
        </w:rPr>
        <w:t xml:space="preserve"> </w:t>
      </w:r>
      <w:proofErr w:type="gramStart"/>
      <w:r w:rsidR="0086647E">
        <w:rPr>
          <w:sz w:val="22"/>
          <w:szCs w:val="22"/>
        </w:rPr>
        <w:t>key</w:t>
      </w:r>
      <w:proofErr w:type="gramEnd"/>
      <w:r w:rsidR="0086647E">
        <w:rPr>
          <w:sz w:val="22"/>
          <w:szCs w:val="22"/>
        </w:rPr>
        <w:t xml:space="preserve"> </w:t>
      </w:r>
      <w:r w:rsidR="00592CD9">
        <w:rPr>
          <w:sz w:val="22"/>
          <w:szCs w:val="22"/>
        </w:rPr>
        <w:t xml:space="preserve">on the keyboard – this will </w:t>
      </w:r>
      <w:r w:rsidR="0086647E">
        <w:rPr>
          <w:sz w:val="22"/>
          <w:szCs w:val="22"/>
        </w:rPr>
        <w:t>jump to a segment of video containing a red car</w:t>
      </w:r>
      <w:r w:rsidR="00BB36B1">
        <w:rPr>
          <w:sz w:val="22"/>
          <w:szCs w:val="22"/>
        </w:rPr>
        <w:t xml:space="preserve"> (you might need to </w:t>
      </w:r>
      <w:r w:rsidR="005678C3">
        <w:rPr>
          <w:sz w:val="22"/>
          <w:szCs w:val="22"/>
        </w:rPr>
        <w:t xml:space="preserve">mouse </w:t>
      </w:r>
      <w:r w:rsidR="00BB36B1">
        <w:rPr>
          <w:sz w:val="22"/>
          <w:szCs w:val="22"/>
        </w:rPr>
        <w:t xml:space="preserve">click inside the </w:t>
      </w:r>
      <w:r w:rsidR="00CD672E">
        <w:rPr>
          <w:sz w:val="22"/>
          <w:szCs w:val="22"/>
        </w:rPr>
        <w:t xml:space="preserve">video </w:t>
      </w:r>
      <w:r w:rsidR="00BB36B1">
        <w:rPr>
          <w:sz w:val="22"/>
          <w:szCs w:val="22"/>
        </w:rPr>
        <w:t>window first, so that the keypress is sent to the playback handler)</w:t>
      </w:r>
      <w:r w:rsidR="00592CD9">
        <w:rPr>
          <w:sz w:val="22"/>
          <w:szCs w:val="22"/>
        </w:rPr>
        <w:t>.</w:t>
      </w:r>
    </w:p>
    <w:p w14:paraId="001FB08B" w14:textId="77777777" w:rsidR="00BE13CE" w:rsidRDefault="00BE13CE" w:rsidP="00890CB2">
      <w:pPr>
        <w:spacing w:after="0" w:line="240" w:lineRule="auto"/>
        <w:jc w:val="both"/>
        <w:rPr>
          <w:sz w:val="22"/>
          <w:szCs w:val="22"/>
        </w:rPr>
      </w:pPr>
    </w:p>
    <w:p w14:paraId="24F25C71" w14:textId="7F66E9E6" w:rsidR="00036FD1" w:rsidRPr="00BD66B3" w:rsidRDefault="00036FD1" w:rsidP="00890CB2">
      <w:pPr>
        <w:spacing w:after="0" w:line="240" w:lineRule="auto"/>
        <w:jc w:val="both"/>
        <w:rPr>
          <w:b/>
          <w:bCs/>
          <w:sz w:val="22"/>
          <w:szCs w:val="22"/>
        </w:rPr>
      </w:pPr>
      <w:r w:rsidRPr="00BD66B3">
        <w:rPr>
          <w:b/>
          <w:bCs/>
          <w:sz w:val="22"/>
          <w:szCs w:val="22"/>
        </w:rPr>
        <w:t xml:space="preserve">Task </w:t>
      </w:r>
      <w:r w:rsidR="007621F1">
        <w:rPr>
          <w:b/>
          <w:bCs/>
          <w:sz w:val="22"/>
          <w:szCs w:val="22"/>
        </w:rPr>
        <w:t>6</w:t>
      </w:r>
      <w:r w:rsidRPr="00BD66B3">
        <w:rPr>
          <w:b/>
          <w:bCs/>
          <w:sz w:val="22"/>
          <w:szCs w:val="22"/>
        </w:rPr>
        <w:t xml:space="preserve">: </w:t>
      </w:r>
      <w:r>
        <w:rPr>
          <w:b/>
          <w:bCs/>
          <w:sz w:val="22"/>
          <w:szCs w:val="22"/>
        </w:rPr>
        <w:t xml:space="preserve">Determine </w:t>
      </w:r>
      <w:r w:rsidR="00FC3D50">
        <w:rPr>
          <w:b/>
          <w:bCs/>
          <w:sz w:val="22"/>
          <w:szCs w:val="22"/>
        </w:rPr>
        <w:t>d</w:t>
      </w:r>
      <w:r>
        <w:rPr>
          <w:b/>
          <w:bCs/>
          <w:sz w:val="22"/>
          <w:szCs w:val="22"/>
        </w:rPr>
        <w:t>irection of travel</w:t>
      </w:r>
    </w:p>
    <w:p w14:paraId="73793B47" w14:textId="0709C102" w:rsidR="00036FD1" w:rsidRDefault="00036FD1" w:rsidP="00890CB2">
      <w:pPr>
        <w:spacing w:after="0" w:line="240" w:lineRule="auto"/>
        <w:jc w:val="both"/>
        <w:rPr>
          <w:sz w:val="22"/>
          <w:szCs w:val="22"/>
        </w:rPr>
      </w:pPr>
      <w:r>
        <w:rPr>
          <w:sz w:val="22"/>
          <w:szCs w:val="22"/>
        </w:rPr>
        <w:t xml:space="preserve">It is useful to know that a red car has passed through the junction, however it would be </w:t>
      </w:r>
      <w:r w:rsidRPr="00714CDC">
        <w:rPr>
          <w:i/>
          <w:iCs/>
          <w:sz w:val="22"/>
          <w:szCs w:val="22"/>
        </w:rPr>
        <w:t>even</w:t>
      </w:r>
      <w:r>
        <w:rPr>
          <w:sz w:val="22"/>
          <w:szCs w:val="22"/>
        </w:rPr>
        <w:t xml:space="preserve"> more useful to </w:t>
      </w:r>
      <w:r w:rsidR="00714CDC">
        <w:rPr>
          <w:sz w:val="22"/>
          <w:szCs w:val="22"/>
        </w:rPr>
        <w:t xml:space="preserve">know in </w:t>
      </w:r>
      <w:r w:rsidR="00714CDC" w:rsidRPr="00FE6ADE">
        <w:rPr>
          <w:i/>
          <w:iCs/>
          <w:sz w:val="22"/>
          <w:szCs w:val="22"/>
        </w:rPr>
        <w:t>which direction</w:t>
      </w:r>
      <w:r w:rsidR="00714CDC">
        <w:rPr>
          <w:sz w:val="22"/>
          <w:szCs w:val="22"/>
        </w:rPr>
        <w:t xml:space="preserve"> it was travelling</w:t>
      </w:r>
      <w:r w:rsidR="00FE6ADE">
        <w:rPr>
          <w:sz w:val="22"/>
          <w:szCs w:val="22"/>
        </w:rPr>
        <w:t xml:space="preserve"> in</w:t>
      </w:r>
      <w:r w:rsidR="00714CDC">
        <w:rPr>
          <w:sz w:val="22"/>
          <w:szCs w:val="22"/>
        </w:rPr>
        <w:t xml:space="preserve">. Update your code so that it </w:t>
      </w:r>
      <w:proofErr w:type="gramStart"/>
      <w:r w:rsidR="00714CDC">
        <w:rPr>
          <w:sz w:val="22"/>
          <w:szCs w:val="22"/>
        </w:rPr>
        <w:t>is able to</w:t>
      </w:r>
      <w:proofErr w:type="gramEnd"/>
      <w:r w:rsidR="00714CDC">
        <w:rPr>
          <w:sz w:val="22"/>
          <w:szCs w:val="22"/>
        </w:rPr>
        <w:t xml:space="preserve"> determine </w:t>
      </w:r>
      <w:r w:rsidR="00E66D41">
        <w:rPr>
          <w:sz w:val="22"/>
          <w:szCs w:val="22"/>
        </w:rPr>
        <w:t>the</w:t>
      </w:r>
      <w:r w:rsidR="00714CDC">
        <w:rPr>
          <w:sz w:val="22"/>
          <w:szCs w:val="22"/>
        </w:rPr>
        <w:t xml:space="preserve"> direction </w:t>
      </w:r>
      <w:r w:rsidR="00E66D41">
        <w:rPr>
          <w:sz w:val="22"/>
          <w:szCs w:val="22"/>
        </w:rPr>
        <w:t xml:space="preserve">in which </w:t>
      </w:r>
      <w:r w:rsidR="00714CDC">
        <w:rPr>
          <w:sz w:val="22"/>
          <w:szCs w:val="22"/>
        </w:rPr>
        <w:t xml:space="preserve">the car </w:t>
      </w:r>
      <w:r w:rsidR="00113F93">
        <w:rPr>
          <w:sz w:val="22"/>
          <w:szCs w:val="22"/>
        </w:rPr>
        <w:t>was</w:t>
      </w:r>
      <w:r w:rsidR="00714CDC">
        <w:rPr>
          <w:sz w:val="22"/>
          <w:szCs w:val="22"/>
        </w:rPr>
        <w:t xml:space="preserve"> </w:t>
      </w:r>
      <w:r w:rsidR="00AD60BF">
        <w:rPr>
          <w:sz w:val="22"/>
          <w:szCs w:val="22"/>
        </w:rPr>
        <w:t>travelling</w:t>
      </w:r>
      <w:r w:rsidR="00714CDC">
        <w:rPr>
          <w:sz w:val="22"/>
          <w:szCs w:val="22"/>
        </w:rPr>
        <w:t xml:space="preserve">. </w:t>
      </w:r>
      <w:r w:rsidR="00BD7A17">
        <w:rPr>
          <w:sz w:val="22"/>
          <w:szCs w:val="22"/>
        </w:rPr>
        <w:t>Note that t</w:t>
      </w:r>
      <w:r w:rsidR="003A5119">
        <w:rPr>
          <w:sz w:val="22"/>
          <w:szCs w:val="22"/>
        </w:rPr>
        <w:t xml:space="preserve">he camera we are using if facing approximately west, </w:t>
      </w:r>
      <w:r w:rsidR="003F3A4A">
        <w:rPr>
          <w:sz w:val="22"/>
          <w:szCs w:val="22"/>
        </w:rPr>
        <w:t xml:space="preserve">so </w:t>
      </w:r>
      <w:r w:rsidR="003A5119">
        <w:rPr>
          <w:sz w:val="22"/>
          <w:szCs w:val="22"/>
        </w:rPr>
        <w:t>y</w:t>
      </w:r>
      <w:r w:rsidR="00714CDC">
        <w:rPr>
          <w:sz w:val="22"/>
          <w:szCs w:val="22"/>
        </w:rPr>
        <w:t xml:space="preserve">ou should </w:t>
      </w:r>
      <w:r w:rsidR="003A5119">
        <w:rPr>
          <w:sz w:val="22"/>
          <w:szCs w:val="22"/>
        </w:rPr>
        <w:t xml:space="preserve">therefore </w:t>
      </w:r>
      <w:r w:rsidR="00714CDC">
        <w:rPr>
          <w:sz w:val="22"/>
          <w:szCs w:val="22"/>
        </w:rPr>
        <w:t xml:space="preserve">use the below compass directions to classify </w:t>
      </w:r>
      <w:r w:rsidR="00AD60BF">
        <w:rPr>
          <w:sz w:val="22"/>
          <w:szCs w:val="22"/>
        </w:rPr>
        <w:t xml:space="preserve">the </w:t>
      </w:r>
      <w:r w:rsidR="00714CDC">
        <w:rPr>
          <w:sz w:val="22"/>
          <w:szCs w:val="22"/>
        </w:rPr>
        <w:t>direction of travel:</w:t>
      </w:r>
    </w:p>
    <w:p w14:paraId="4B6577A7" w14:textId="77777777" w:rsidR="00714CDC" w:rsidRPr="00B90BA9" w:rsidRDefault="00714CDC" w:rsidP="00036FD1">
      <w:pPr>
        <w:spacing w:after="0" w:line="240" w:lineRule="auto"/>
        <w:rPr>
          <w:sz w:val="10"/>
          <w:szCs w:val="10"/>
        </w:rPr>
      </w:pPr>
    </w:p>
    <w:p w14:paraId="7C091EE3" w14:textId="6328B88D" w:rsidR="00714CDC" w:rsidRDefault="00FE6ADE" w:rsidP="00714CDC">
      <w:pPr>
        <w:spacing w:after="0" w:line="240" w:lineRule="auto"/>
        <w:jc w:val="center"/>
        <w:rPr>
          <w:sz w:val="22"/>
          <w:szCs w:val="22"/>
        </w:rPr>
      </w:pPr>
      <w:r w:rsidRPr="00FE6ADE">
        <w:rPr>
          <w:noProof/>
          <w:sz w:val="22"/>
          <w:szCs w:val="22"/>
        </w:rPr>
        <w:drawing>
          <wp:inline distT="0" distB="0" distL="0" distR="0" wp14:anchorId="2C3CED5D" wp14:editId="2BC5544E">
            <wp:extent cx="3516532" cy="1398494"/>
            <wp:effectExtent l="0" t="0" r="1905" b="0"/>
            <wp:docPr id="44901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7075" name=""/>
                    <pic:cNvPicPr/>
                  </pic:nvPicPr>
                  <pic:blipFill rotWithShape="1">
                    <a:blip r:embed="rId13"/>
                    <a:srcRect t="5745" b="8598"/>
                    <a:stretch>
                      <a:fillRect/>
                    </a:stretch>
                  </pic:blipFill>
                  <pic:spPr bwMode="auto">
                    <a:xfrm>
                      <a:off x="0" y="0"/>
                      <a:ext cx="3799372" cy="1510977"/>
                    </a:xfrm>
                    <a:prstGeom prst="rect">
                      <a:avLst/>
                    </a:prstGeom>
                    <a:ln>
                      <a:noFill/>
                    </a:ln>
                    <a:extLst>
                      <a:ext uri="{53640926-AAD7-44D8-BBD7-CCE9431645EC}">
                        <a14:shadowObscured xmlns:a14="http://schemas.microsoft.com/office/drawing/2010/main"/>
                      </a:ext>
                    </a:extLst>
                  </pic:spPr>
                </pic:pic>
              </a:graphicData>
            </a:graphic>
          </wp:inline>
        </w:drawing>
      </w:r>
    </w:p>
    <w:p w14:paraId="6ED55E02" w14:textId="77777777" w:rsidR="00714CDC" w:rsidRPr="00B90BA9" w:rsidRDefault="00714CDC" w:rsidP="00036FD1">
      <w:pPr>
        <w:spacing w:after="0" w:line="240" w:lineRule="auto"/>
        <w:rPr>
          <w:sz w:val="10"/>
          <w:szCs w:val="10"/>
        </w:rPr>
      </w:pPr>
    </w:p>
    <w:p w14:paraId="3C0B12AB" w14:textId="77777777" w:rsidR="001E1B60" w:rsidRDefault="001E1B60" w:rsidP="00036FD1">
      <w:pPr>
        <w:spacing w:after="0" w:line="240" w:lineRule="auto"/>
        <w:rPr>
          <w:sz w:val="22"/>
          <w:szCs w:val="22"/>
        </w:rPr>
      </w:pPr>
      <w:r>
        <w:rPr>
          <w:sz w:val="22"/>
          <w:szCs w:val="22"/>
        </w:rPr>
        <w:lastRenderedPageBreak/>
        <w:t>Your aim is to be able to print out a message of the form:</w:t>
      </w:r>
    </w:p>
    <w:p w14:paraId="7C2F14F5" w14:textId="77777777" w:rsidR="001E1B60" w:rsidRPr="001E1B60" w:rsidRDefault="001E1B60" w:rsidP="00036FD1">
      <w:pPr>
        <w:spacing w:after="0" w:line="240" w:lineRule="auto"/>
        <w:rPr>
          <w:sz w:val="10"/>
          <w:szCs w:val="10"/>
        </w:rPr>
      </w:pPr>
    </w:p>
    <w:p w14:paraId="658E2294" w14:textId="32E5FC41" w:rsidR="001E1B60" w:rsidRPr="001E1B60" w:rsidRDefault="001E1B60" w:rsidP="001E1B60">
      <w:pPr>
        <w:spacing w:after="0" w:line="240" w:lineRule="auto"/>
        <w:jc w:val="center"/>
        <w:rPr>
          <w:rFonts w:ascii="Menlo" w:hAnsi="Menlo" w:cs="Menlo"/>
          <w:sz w:val="20"/>
          <w:szCs w:val="20"/>
        </w:rPr>
      </w:pPr>
      <w:r w:rsidRPr="001E1B60">
        <w:rPr>
          <w:rFonts w:ascii="Menlo" w:hAnsi="Menlo" w:cs="Menlo"/>
          <w:sz w:val="20"/>
          <w:szCs w:val="20"/>
        </w:rPr>
        <w:t>A red car was seen travelling from North to West</w:t>
      </w:r>
    </w:p>
    <w:p w14:paraId="3699C674" w14:textId="77777777" w:rsidR="001E1B60" w:rsidRPr="00B90BA9" w:rsidRDefault="001E1B60" w:rsidP="00036FD1">
      <w:pPr>
        <w:spacing w:after="0" w:line="240" w:lineRule="auto"/>
        <w:rPr>
          <w:sz w:val="10"/>
          <w:szCs w:val="10"/>
        </w:rPr>
      </w:pPr>
    </w:p>
    <w:p w14:paraId="3E4C7261" w14:textId="78A32F9A" w:rsidR="001E1B60" w:rsidRDefault="001E1B60" w:rsidP="00890CB2">
      <w:pPr>
        <w:spacing w:after="0" w:line="240" w:lineRule="auto"/>
        <w:jc w:val="both"/>
        <w:rPr>
          <w:sz w:val="22"/>
          <w:szCs w:val="22"/>
        </w:rPr>
      </w:pPr>
      <w:proofErr w:type="gramStart"/>
      <w:r>
        <w:rPr>
          <w:sz w:val="22"/>
          <w:szCs w:val="22"/>
        </w:rPr>
        <w:t>In order to</w:t>
      </w:r>
      <w:proofErr w:type="gramEnd"/>
      <w:r>
        <w:rPr>
          <w:sz w:val="22"/>
          <w:szCs w:val="22"/>
        </w:rPr>
        <w:t xml:space="preserve"> be able to do this, you will need to determine the position of the car when it first appears at the junction, as well as the position of the car </w:t>
      </w:r>
      <w:r w:rsidR="005D1563">
        <w:rPr>
          <w:sz w:val="22"/>
          <w:szCs w:val="22"/>
        </w:rPr>
        <w:t>as</w:t>
      </w:r>
      <w:r>
        <w:rPr>
          <w:sz w:val="22"/>
          <w:szCs w:val="22"/>
        </w:rPr>
        <w:t xml:space="preserve"> it leaves the junction. You </w:t>
      </w:r>
      <w:r w:rsidR="005D1563">
        <w:rPr>
          <w:sz w:val="22"/>
          <w:szCs w:val="22"/>
        </w:rPr>
        <w:t>will need to</w:t>
      </w:r>
      <w:r>
        <w:rPr>
          <w:sz w:val="22"/>
          <w:szCs w:val="22"/>
        </w:rPr>
        <w:t xml:space="preserve"> compare </w:t>
      </w:r>
      <w:r w:rsidR="005D1563">
        <w:rPr>
          <w:sz w:val="22"/>
          <w:szCs w:val="22"/>
        </w:rPr>
        <w:t xml:space="preserve">the </w:t>
      </w:r>
      <w:r>
        <w:rPr>
          <w:sz w:val="22"/>
          <w:szCs w:val="22"/>
        </w:rPr>
        <w:t>position</w:t>
      </w:r>
      <w:r w:rsidR="005D1563">
        <w:rPr>
          <w:sz w:val="22"/>
          <w:szCs w:val="22"/>
        </w:rPr>
        <w:t xml:space="preserve"> of the vehicle</w:t>
      </w:r>
      <w:r>
        <w:rPr>
          <w:sz w:val="22"/>
          <w:szCs w:val="22"/>
        </w:rPr>
        <w:t xml:space="preserve"> with the locations of the three points of the triangle shown in the image above.</w:t>
      </w:r>
      <w:r w:rsidR="005E720C">
        <w:rPr>
          <w:sz w:val="22"/>
          <w:szCs w:val="22"/>
        </w:rPr>
        <w:t xml:space="preserve"> </w:t>
      </w:r>
      <w:r w:rsidR="00B6257C">
        <w:rPr>
          <w:sz w:val="22"/>
          <w:szCs w:val="22"/>
        </w:rPr>
        <w:t>To do this, y</w:t>
      </w:r>
      <w:r w:rsidR="005D1563">
        <w:rPr>
          <w:sz w:val="22"/>
          <w:szCs w:val="22"/>
        </w:rPr>
        <w:t>ou will need to identify the position of the triangle corners (to help you, remember that clicking anywhere in the display window will print out the coordinates of the pixel that was clicked</w:t>
      </w:r>
      <w:r w:rsidR="005B6EF4">
        <w:rPr>
          <w:sz w:val="22"/>
          <w:szCs w:val="22"/>
        </w:rPr>
        <w:t>)</w:t>
      </w:r>
      <w:r w:rsidR="005D1563">
        <w:rPr>
          <w:sz w:val="22"/>
          <w:szCs w:val="22"/>
        </w:rPr>
        <w:t xml:space="preserve">. </w:t>
      </w:r>
      <w:r w:rsidR="005B6EF4">
        <w:rPr>
          <w:sz w:val="22"/>
          <w:szCs w:val="22"/>
        </w:rPr>
        <w:t>T</w:t>
      </w:r>
      <w:r w:rsidR="005E720C">
        <w:rPr>
          <w:sz w:val="22"/>
          <w:szCs w:val="22"/>
        </w:rPr>
        <w:t xml:space="preserve">o help you </w:t>
      </w:r>
      <w:r w:rsidR="005D1563">
        <w:rPr>
          <w:sz w:val="22"/>
          <w:szCs w:val="22"/>
        </w:rPr>
        <w:t>store pixel locations</w:t>
      </w:r>
      <w:r w:rsidR="005E720C">
        <w:rPr>
          <w:sz w:val="22"/>
          <w:szCs w:val="22"/>
        </w:rPr>
        <w:t>, a “Position” class has been provided for you (which can be used to represent the [</w:t>
      </w:r>
      <w:proofErr w:type="spellStart"/>
      <w:proofErr w:type="gramStart"/>
      <w:r w:rsidR="005E720C">
        <w:rPr>
          <w:sz w:val="22"/>
          <w:szCs w:val="22"/>
        </w:rPr>
        <w:t>x,y</w:t>
      </w:r>
      <w:proofErr w:type="spellEnd"/>
      <w:proofErr w:type="gramEnd"/>
      <w:r w:rsidR="005E720C">
        <w:rPr>
          <w:sz w:val="22"/>
          <w:szCs w:val="22"/>
        </w:rPr>
        <w:t>] location of a point on the screen).</w:t>
      </w:r>
    </w:p>
    <w:p w14:paraId="5653038A" w14:textId="77777777" w:rsidR="00FE6ADE" w:rsidRDefault="00FE6ADE" w:rsidP="00890CB2">
      <w:pPr>
        <w:spacing w:after="0" w:line="240" w:lineRule="auto"/>
        <w:jc w:val="both"/>
        <w:rPr>
          <w:sz w:val="22"/>
          <w:szCs w:val="22"/>
        </w:rPr>
      </w:pPr>
    </w:p>
    <w:p w14:paraId="6D8D78F8" w14:textId="56BC34A4" w:rsidR="00714CDC" w:rsidRDefault="001E1B60" w:rsidP="00890CB2">
      <w:pPr>
        <w:spacing w:after="0" w:line="240" w:lineRule="auto"/>
        <w:jc w:val="both"/>
        <w:rPr>
          <w:sz w:val="22"/>
          <w:szCs w:val="22"/>
        </w:rPr>
      </w:pPr>
      <w:r>
        <w:rPr>
          <w:sz w:val="22"/>
          <w:szCs w:val="22"/>
        </w:rPr>
        <w:t xml:space="preserve">Hint: A good way to simplify the problem of identifying the location of </w:t>
      </w:r>
      <w:r w:rsidR="005B6EF4">
        <w:rPr>
          <w:sz w:val="22"/>
          <w:szCs w:val="22"/>
        </w:rPr>
        <w:t>a</w:t>
      </w:r>
      <w:r>
        <w:rPr>
          <w:sz w:val="22"/>
          <w:szCs w:val="22"/>
        </w:rPr>
        <w:t xml:space="preserve"> vehicle is to </w:t>
      </w:r>
      <w:r w:rsidR="00714CDC">
        <w:rPr>
          <w:sz w:val="22"/>
          <w:szCs w:val="22"/>
        </w:rPr>
        <w:t xml:space="preserve">calculate the </w:t>
      </w:r>
      <w:r w:rsidR="00714CDC" w:rsidRPr="00714CDC">
        <w:rPr>
          <w:i/>
          <w:iCs/>
          <w:sz w:val="22"/>
          <w:szCs w:val="22"/>
        </w:rPr>
        <w:t>average</w:t>
      </w:r>
      <w:r w:rsidR="00714CDC">
        <w:rPr>
          <w:sz w:val="22"/>
          <w:szCs w:val="22"/>
        </w:rPr>
        <w:t xml:space="preserve"> position of </w:t>
      </w:r>
      <w:r w:rsidR="00714CDC" w:rsidRPr="00CD7398">
        <w:rPr>
          <w:i/>
          <w:iCs/>
          <w:sz w:val="22"/>
          <w:szCs w:val="22"/>
        </w:rPr>
        <w:t>all</w:t>
      </w:r>
      <w:r w:rsidR="00714CDC">
        <w:rPr>
          <w:sz w:val="22"/>
          <w:szCs w:val="22"/>
        </w:rPr>
        <w:t xml:space="preserve"> the red pixels currently </w:t>
      </w:r>
      <w:r w:rsidR="00CD7398">
        <w:rPr>
          <w:sz w:val="22"/>
          <w:szCs w:val="22"/>
        </w:rPr>
        <w:t>inside the triangular area</w:t>
      </w:r>
      <w:r w:rsidR="00714CDC">
        <w:rPr>
          <w:sz w:val="22"/>
          <w:szCs w:val="22"/>
        </w:rPr>
        <w:t xml:space="preserve">. </w:t>
      </w:r>
      <w:r>
        <w:rPr>
          <w:sz w:val="22"/>
          <w:szCs w:val="22"/>
        </w:rPr>
        <w:t>This will give you the</w:t>
      </w:r>
      <w:r w:rsidR="00CD7398">
        <w:rPr>
          <w:sz w:val="22"/>
          <w:szCs w:val="22"/>
        </w:rPr>
        <w:t xml:space="preserve"> approximate</w:t>
      </w:r>
      <w:r>
        <w:rPr>
          <w:sz w:val="22"/>
          <w:szCs w:val="22"/>
        </w:rPr>
        <w:t xml:space="preserve"> centre point of the vehicle (so that you don’t have to deal with many pixel positions).</w:t>
      </w:r>
      <w:r w:rsidR="007E1BD6">
        <w:rPr>
          <w:sz w:val="22"/>
          <w:szCs w:val="22"/>
        </w:rPr>
        <w:t xml:space="preserve"> As you may already have realised, problems could occur if there </w:t>
      </w:r>
      <w:r w:rsidR="002D43B7">
        <w:rPr>
          <w:sz w:val="22"/>
          <w:szCs w:val="22"/>
        </w:rPr>
        <w:t>is more than one</w:t>
      </w:r>
      <w:r w:rsidR="007E1BD6">
        <w:rPr>
          <w:sz w:val="22"/>
          <w:szCs w:val="22"/>
        </w:rPr>
        <w:t xml:space="preserve"> red vehicle travelling </w:t>
      </w:r>
      <w:r w:rsidR="002D43B7">
        <w:rPr>
          <w:sz w:val="22"/>
          <w:szCs w:val="22"/>
        </w:rPr>
        <w:t xml:space="preserve">through the junction at a particular time (especially if they are travelling </w:t>
      </w:r>
      <w:r w:rsidR="007E1BD6">
        <w:rPr>
          <w:sz w:val="22"/>
          <w:szCs w:val="22"/>
        </w:rPr>
        <w:t>in different directions</w:t>
      </w:r>
      <w:r w:rsidR="002D43B7">
        <w:rPr>
          <w:sz w:val="22"/>
          <w:szCs w:val="22"/>
        </w:rPr>
        <w:t>)</w:t>
      </w:r>
      <w:r w:rsidR="007E1BD6">
        <w:rPr>
          <w:sz w:val="22"/>
          <w:szCs w:val="22"/>
        </w:rPr>
        <w:t>.</w:t>
      </w:r>
      <w:r w:rsidR="000B71B3">
        <w:rPr>
          <w:sz w:val="22"/>
          <w:szCs w:val="22"/>
        </w:rPr>
        <w:t xml:space="preserve"> There are more sophisticated approaches that could be used (such as “blob detection”) however this simple approach of </w:t>
      </w:r>
      <w:r w:rsidR="007E1BD6">
        <w:rPr>
          <w:sz w:val="22"/>
          <w:szCs w:val="22"/>
        </w:rPr>
        <w:t>calculating an average red pixel position will be good enough for this exercise.</w:t>
      </w:r>
    </w:p>
    <w:p w14:paraId="28FA49EA" w14:textId="77777777" w:rsidR="00036FD1" w:rsidRDefault="00036FD1" w:rsidP="00235518">
      <w:pPr>
        <w:spacing w:after="0" w:line="240" w:lineRule="auto"/>
        <w:rPr>
          <w:sz w:val="22"/>
          <w:szCs w:val="22"/>
        </w:rPr>
      </w:pPr>
    </w:p>
    <w:p w14:paraId="3B835158" w14:textId="5EC49D28" w:rsidR="00521882" w:rsidRPr="00BD66B3" w:rsidRDefault="00521882" w:rsidP="00521882">
      <w:pPr>
        <w:spacing w:after="0" w:line="240" w:lineRule="auto"/>
        <w:rPr>
          <w:b/>
          <w:bCs/>
          <w:sz w:val="22"/>
          <w:szCs w:val="22"/>
        </w:rPr>
      </w:pPr>
      <w:r w:rsidRPr="00BD66B3">
        <w:rPr>
          <w:b/>
          <w:bCs/>
          <w:sz w:val="22"/>
          <w:szCs w:val="22"/>
        </w:rPr>
        <w:t xml:space="preserve">Task </w:t>
      </w:r>
      <w:r w:rsidR="007621F1">
        <w:rPr>
          <w:b/>
          <w:bCs/>
          <w:sz w:val="22"/>
          <w:szCs w:val="22"/>
        </w:rPr>
        <w:t>7</w:t>
      </w:r>
      <w:r w:rsidRPr="00BD66B3">
        <w:rPr>
          <w:b/>
          <w:bCs/>
          <w:sz w:val="22"/>
          <w:szCs w:val="22"/>
        </w:rPr>
        <w:t xml:space="preserve">: </w:t>
      </w:r>
      <w:r w:rsidR="00273E58">
        <w:rPr>
          <w:b/>
          <w:bCs/>
          <w:sz w:val="22"/>
          <w:szCs w:val="22"/>
        </w:rPr>
        <w:t xml:space="preserve">Differentiate between different types of </w:t>
      </w:r>
      <w:proofErr w:type="gramStart"/>
      <w:r w:rsidR="00273E58">
        <w:rPr>
          <w:b/>
          <w:bCs/>
          <w:sz w:val="22"/>
          <w:szCs w:val="22"/>
        </w:rPr>
        <w:t>vehicle</w:t>
      </w:r>
      <w:proofErr w:type="gramEnd"/>
    </w:p>
    <w:p w14:paraId="0936DC81" w14:textId="452A097C" w:rsidR="008D3861" w:rsidRDefault="00B90BA9" w:rsidP="00890CB2">
      <w:pPr>
        <w:spacing w:after="0" w:line="240" w:lineRule="auto"/>
        <w:jc w:val="both"/>
        <w:rPr>
          <w:sz w:val="22"/>
          <w:szCs w:val="22"/>
        </w:rPr>
      </w:pPr>
      <w:r>
        <w:rPr>
          <w:sz w:val="22"/>
          <w:szCs w:val="22"/>
        </w:rPr>
        <w:t xml:space="preserve">There are a wide variety of vehicles that </w:t>
      </w:r>
      <w:r w:rsidR="008D3861">
        <w:rPr>
          <w:sz w:val="22"/>
          <w:szCs w:val="22"/>
        </w:rPr>
        <w:t xml:space="preserve">may </w:t>
      </w:r>
      <w:r>
        <w:rPr>
          <w:sz w:val="22"/>
          <w:szCs w:val="22"/>
        </w:rPr>
        <w:t>use the road junction</w:t>
      </w:r>
      <w:r w:rsidR="008D3861">
        <w:rPr>
          <w:sz w:val="22"/>
          <w:szCs w:val="22"/>
        </w:rPr>
        <w:t xml:space="preserve"> </w:t>
      </w:r>
      <w:r w:rsidR="00F073D8">
        <w:rPr>
          <w:sz w:val="22"/>
          <w:szCs w:val="22"/>
        </w:rPr>
        <w:t xml:space="preserve">that </w:t>
      </w:r>
      <w:r w:rsidR="008D3861">
        <w:rPr>
          <w:sz w:val="22"/>
          <w:szCs w:val="22"/>
        </w:rPr>
        <w:t>we are analysing</w:t>
      </w:r>
      <w:r>
        <w:rPr>
          <w:sz w:val="22"/>
          <w:szCs w:val="22"/>
        </w:rPr>
        <w:t xml:space="preserve">. It </w:t>
      </w:r>
      <w:r w:rsidR="00133B5D">
        <w:rPr>
          <w:sz w:val="22"/>
          <w:szCs w:val="22"/>
        </w:rPr>
        <w:t>would</w:t>
      </w:r>
      <w:r>
        <w:rPr>
          <w:sz w:val="22"/>
          <w:szCs w:val="22"/>
        </w:rPr>
        <w:t xml:space="preserve"> be useful to be able to determine which </w:t>
      </w:r>
      <w:r w:rsidRPr="00B90BA9">
        <w:rPr>
          <w:i/>
          <w:iCs/>
          <w:sz w:val="22"/>
          <w:szCs w:val="22"/>
        </w:rPr>
        <w:t>type</w:t>
      </w:r>
      <w:r>
        <w:rPr>
          <w:sz w:val="22"/>
          <w:szCs w:val="22"/>
        </w:rPr>
        <w:t xml:space="preserve"> of vehicle is passing</w:t>
      </w:r>
      <w:r w:rsidR="00133B5D">
        <w:rPr>
          <w:sz w:val="22"/>
          <w:szCs w:val="22"/>
        </w:rPr>
        <w:t xml:space="preserve"> through at a particular time</w:t>
      </w:r>
      <w:r>
        <w:rPr>
          <w:sz w:val="22"/>
          <w:szCs w:val="22"/>
        </w:rPr>
        <w:t xml:space="preserve">. One property that we can use to differentiate </w:t>
      </w:r>
      <w:r w:rsidR="004923A3">
        <w:rPr>
          <w:sz w:val="22"/>
          <w:szCs w:val="22"/>
        </w:rPr>
        <w:t xml:space="preserve">between </w:t>
      </w:r>
      <w:r>
        <w:rPr>
          <w:sz w:val="22"/>
          <w:szCs w:val="22"/>
        </w:rPr>
        <w:t>vehicles is the</w:t>
      </w:r>
      <w:r w:rsidR="008D3861">
        <w:rPr>
          <w:sz w:val="22"/>
          <w:szCs w:val="22"/>
        </w:rPr>
        <w:t>ir</w:t>
      </w:r>
      <w:r>
        <w:rPr>
          <w:sz w:val="22"/>
          <w:szCs w:val="22"/>
        </w:rPr>
        <w:t xml:space="preserve"> size</w:t>
      </w:r>
      <w:r w:rsidR="00D87754">
        <w:rPr>
          <w:sz w:val="22"/>
          <w:szCs w:val="22"/>
        </w:rPr>
        <w:t>.</w:t>
      </w:r>
      <w:r>
        <w:rPr>
          <w:sz w:val="22"/>
          <w:szCs w:val="22"/>
        </w:rPr>
        <w:t xml:space="preserve"> By </w:t>
      </w:r>
      <w:r w:rsidR="00D87754">
        <w:rPr>
          <w:sz w:val="22"/>
          <w:szCs w:val="22"/>
        </w:rPr>
        <w:t>counting</w:t>
      </w:r>
      <w:r>
        <w:rPr>
          <w:sz w:val="22"/>
          <w:szCs w:val="22"/>
        </w:rPr>
        <w:t xml:space="preserve"> the number of red pixels </w:t>
      </w:r>
      <w:r w:rsidR="00D87754">
        <w:rPr>
          <w:sz w:val="22"/>
          <w:szCs w:val="22"/>
        </w:rPr>
        <w:t>inside the junction triangle at a particular point in time</w:t>
      </w:r>
      <w:r>
        <w:rPr>
          <w:sz w:val="22"/>
          <w:szCs w:val="22"/>
        </w:rPr>
        <w:t>, it is possible to infer if the vehicle is small (for example a car) or large (for example a bus). Implement additional features in your code so that it attempts to differentiate between cars and busses (printing out a suitable message when it encounters each type of vehicle).</w:t>
      </w:r>
    </w:p>
    <w:p w14:paraId="1C79D2DD" w14:textId="77777777" w:rsidR="008D3861" w:rsidRDefault="008D3861" w:rsidP="00890CB2">
      <w:pPr>
        <w:spacing w:after="0" w:line="240" w:lineRule="auto"/>
        <w:jc w:val="both"/>
        <w:rPr>
          <w:sz w:val="22"/>
          <w:szCs w:val="22"/>
        </w:rPr>
      </w:pPr>
    </w:p>
    <w:p w14:paraId="5C82654C" w14:textId="19E05554" w:rsidR="00521882" w:rsidRDefault="00B90BA9" w:rsidP="00890CB2">
      <w:pPr>
        <w:spacing w:after="0" w:line="240" w:lineRule="auto"/>
        <w:jc w:val="both"/>
        <w:rPr>
          <w:sz w:val="22"/>
          <w:szCs w:val="22"/>
        </w:rPr>
      </w:pPr>
      <w:r>
        <w:rPr>
          <w:sz w:val="22"/>
          <w:szCs w:val="22"/>
        </w:rPr>
        <w:t xml:space="preserve">Note that </w:t>
      </w:r>
      <w:r w:rsidR="00B64593">
        <w:rPr>
          <w:sz w:val="22"/>
          <w:szCs w:val="22"/>
        </w:rPr>
        <w:t>we have provided a</w:t>
      </w:r>
      <w:r w:rsidR="00273E58">
        <w:rPr>
          <w:sz w:val="22"/>
          <w:szCs w:val="22"/>
        </w:rPr>
        <w:t xml:space="preserve"> video </w:t>
      </w:r>
      <w:r w:rsidR="00B64593">
        <w:rPr>
          <w:sz w:val="22"/>
          <w:szCs w:val="22"/>
        </w:rPr>
        <w:t xml:space="preserve">recording </w:t>
      </w:r>
      <w:r>
        <w:rPr>
          <w:sz w:val="22"/>
          <w:szCs w:val="22"/>
        </w:rPr>
        <w:t xml:space="preserve">that contains a bus </w:t>
      </w:r>
      <w:proofErr w:type="gramStart"/>
      <w:r w:rsidR="00273E58">
        <w:rPr>
          <w:sz w:val="22"/>
          <w:szCs w:val="22"/>
        </w:rPr>
        <w:t xml:space="preserve">in order </w:t>
      </w:r>
      <w:r>
        <w:rPr>
          <w:sz w:val="22"/>
          <w:szCs w:val="22"/>
        </w:rPr>
        <w:t>for</w:t>
      </w:r>
      <w:proofErr w:type="gramEnd"/>
      <w:r>
        <w:rPr>
          <w:sz w:val="22"/>
          <w:szCs w:val="22"/>
        </w:rPr>
        <w:t xml:space="preserve"> you to </w:t>
      </w:r>
      <w:r w:rsidR="00273E58">
        <w:rPr>
          <w:sz w:val="22"/>
          <w:szCs w:val="22"/>
        </w:rPr>
        <w:t xml:space="preserve">test </w:t>
      </w:r>
      <w:r>
        <w:rPr>
          <w:sz w:val="22"/>
          <w:szCs w:val="22"/>
        </w:rPr>
        <w:t>your</w:t>
      </w:r>
      <w:r w:rsidR="00273E58">
        <w:rPr>
          <w:sz w:val="22"/>
          <w:szCs w:val="22"/>
        </w:rPr>
        <w:t xml:space="preserve"> code</w:t>
      </w:r>
      <w:r>
        <w:rPr>
          <w:sz w:val="22"/>
          <w:szCs w:val="22"/>
        </w:rPr>
        <w:t xml:space="preserve">. Replace the </w:t>
      </w:r>
      <w:r w:rsidR="008B5DEA">
        <w:rPr>
          <w:rFonts w:ascii="Courier New" w:hAnsi="Courier New" w:cs="Courier New"/>
          <w:sz w:val="22"/>
          <w:szCs w:val="22"/>
        </w:rPr>
        <w:t>car</w:t>
      </w:r>
      <w:r>
        <w:rPr>
          <w:sz w:val="22"/>
          <w:szCs w:val="22"/>
        </w:rPr>
        <w:t xml:space="preserve"> filename </w:t>
      </w:r>
      <w:r w:rsidR="008D3861">
        <w:rPr>
          <w:sz w:val="22"/>
          <w:szCs w:val="22"/>
        </w:rPr>
        <w:t xml:space="preserve">in </w:t>
      </w:r>
      <w:r w:rsidR="009D4E4F">
        <w:rPr>
          <w:sz w:val="22"/>
          <w:szCs w:val="22"/>
        </w:rPr>
        <w:t xml:space="preserve">the call to </w:t>
      </w:r>
      <w:proofErr w:type="spellStart"/>
      <w:r w:rsidR="009D4E4F" w:rsidRPr="009D4E4F">
        <w:rPr>
          <w:rFonts w:ascii="Courier New" w:hAnsi="Courier New" w:cs="Courier New"/>
          <w:sz w:val="22"/>
          <w:szCs w:val="22"/>
        </w:rPr>
        <w:t>loadVideo</w:t>
      </w:r>
      <w:proofErr w:type="spellEnd"/>
      <w:r w:rsidR="009D4E4F">
        <w:rPr>
          <w:sz w:val="22"/>
          <w:szCs w:val="22"/>
        </w:rPr>
        <w:t xml:space="preserve"> </w:t>
      </w:r>
      <w:r>
        <w:rPr>
          <w:sz w:val="22"/>
          <w:szCs w:val="22"/>
        </w:rPr>
        <w:t xml:space="preserve">with </w:t>
      </w:r>
      <w:r w:rsidR="008D3861" w:rsidRPr="00B64593">
        <w:rPr>
          <w:rFonts w:ascii="Courier New" w:hAnsi="Courier New" w:cs="Courier New"/>
          <w:sz w:val="22"/>
          <w:szCs w:val="22"/>
        </w:rPr>
        <w:t>bus</w:t>
      </w:r>
      <w:r w:rsidR="008D3861">
        <w:rPr>
          <w:sz w:val="22"/>
          <w:szCs w:val="22"/>
        </w:rPr>
        <w:t xml:space="preserve"> in order</w:t>
      </w:r>
      <w:r>
        <w:rPr>
          <w:sz w:val="22"/>
          <w:szCs w:val="22"/>
        </w:rPr>
        <w:t xml:space="preserve"> to load </w:t>
      </w:r>
      <w:r w:rsidR="008D3861">
        <w:rPr>
          <w:sz w:val="22"/>
          <w:szCs w:val="22"/>
        </w:rPr>
        <w:t>in the</w:t>
      </w:r>
      <w:r>
        <w:rPr>
          <w:sz w:val="22"/>
          <w:szCs w:val="22"/>
        </w:rPr>
        <w:t xml:space="preserve"> new video file.</w:t>
      </w:r>
      <w:r w:rsidR="00965E04">
        <w:rPr>
          <w:sz w:val="22"/>
          <w:szCs w:val="22"/>
        </w:rPr>
        <w:t xml:space="preserve"> Note that a bus arrives at the road junction at </w:t>
      </w:r>
      <w:r w:rsidR="005A2AF3">
        <w:rPr>
          <w:sz w:val="22"/>
          <w:szCs w:val="22"/>
        </w:rPr>
        <w:t xml:space="preserve">time </w:t>
      </w:r>
      <w:r w:rsidR="00965E04" w:rsidRPr="00F55D34">
        <w:rPr>
          <w:rFonts w:ascii="Courier New" w:hAnsi="Courier New" w:cs="Courier New"/>
          <w:sz w:val="22"/>
          <w:szCs w:val="22"/>
        </w:rPr>
        <w:t>00:19</w:t>
      </w:r>
      <w:r w:rsidR="00965E04">
        <w:rPr>
          <w:sz w:val="22"/>
          <w:szCs w:val="22"/>
        </w:rPr>
        <w:t xml:space="preserve"> in this new video.</w:t>
      </w:r>
      <w:r w:rsidR="00D87754">
        <w:rPr>
          <w:sz w:val="22"/>
          <w:szCs w:val="22"/>
        </w:rPr>
        <w:t xml:space="preserve"> You might like to update the key press event handler </w:t>
      </w:r>
      <w:proofErr w:type="gramStart"/>
      <w:r w:rsidR="00D87754">
        <w:rPr>
          <w:sz w:val="22"/>
          <w:szCs w:val="22"/>
        </w:rPr>
        <w:t>in order to</w:t>
      </w:r>
      <w:proofErr w:type="gramEnd"/>
      <w:r w:rsidR="00D87754">
        <w:rPr>
          <w:sz w:val="22"/>
          <w:szCs w:val="22"/>
        </w:rPr>
        <w:t xml:space="preserve"> jump the video to the correct time (when a key is pressed).</w:t>
      </w:r>
    </w:p>
    <w:p w14:paraId="518A19CE" w14:textId="77777777" w:rsidR="00521882" w:rsidRDefault="00521882" w:rsidP="00235518">
      <w:pPr>
        <w:spacing w:after="0" w:line="240" w:lineRule="auto"/>
        <w:rPr>
          <w:sz w:val="22"/>
          <w:szCs w:val="22"/>
        </w:rPr>
      </w:pPr>
    </w:p>
    <w:p w14:paraId="3FB10C51" w14:textId="6FCA7100" w:rsidR="00BE13CE" w:rsidRPr="00BD66B3" w:rsidRDefault="00213C1A" w:rsidP="00235518">
      <w:pPr>
        <w:spacing w:after="0" w:line="240" w:lineRule="auto"/>
        <w:rPr>
          <w:b/>
          <w:bCs/>
          <w:sz w:val="22"/>
          <w:szCs w:val="22"/>
        </w:rPr>
      </w:pPr>
      <w:r w:rsidRPr="00BD66B3">
        <w:rPr>
          <w:b/>
          <w:bCs/>
          <w:sz w:val="22"/>
          <w:szCs w:val="22"/>
        </w:rPr>
        <w:t xml:space="preserve">Task </w:t>
      </w:r>
      <w:r w:rsidR="007621F1">
        <w:rPr>
          <w:b/>
          <w:bCs/>
          <w:sz w:val="22"/>
          <w:szCs w:val="22"/>
        </w:rPr>
        <w:t>8</w:t>
      </w:r>
      <w:r w:rsidRPr="00BD66B3">
        <w:rPr>
          <w:b/>
          <w:bCs/>
          <w:sz w:val="22"/>
          <w:szCs w:val="22"/>
        </w:rPr>
        <w:t xml:space="preserve">: Send an alert to the central </w:t>
      </w:r>
      <w:r w:rsidR="002937EF">
        <w:rPr>
          <w:b/>
          <w:bCs/>
          <w:sz w:val="22"/>
          <w:szCs w:val="22"/>
        </w:rPr>
        <w:t>computer</w:t>
      </w:r>
    </w:p>
    <w:p w14:paraId="6AB6668C" w14:textId="55632A8A" w:rsidR="0072560A" w:rsidRDefault="001716AE" w:rsidP="00890CB2">
      <w:pPr>
        <w:spacing w:after="0" w:line="240" w:lineRule="auto"/>
        <w:jc w:val="both"/>
        <w:rPr>
          <w:sz w:val="22"/>
          <w:szCs w:val="22"/>
        </w:rPr>
      </w:pPr>
      <w:r>
        <w:rPr>
          <w:sz w:val="22"/>
          <w:szCs w:val="22"/>
        </w:rPr>
        <w:t xml:space="preserve">There is </w:t>
      </w:r>
      <w:r w:rsidR="006B6201">
        <w:rPr>
          <w:sz w:val="22"/>
          <w:szCs w:val="22"/>
        </w:rPr>
        <w:t>little</w:t>
      </w:r>
      <w:r>
        <w:rPr>
          <w:sz w:val="22"/>
          <w:szCs w:val="22"/>
        </w:rPr>
        <w:t xml:space="preserve"> point performing analysis of the road junction if no one is </w:t>
      </w:r>
      <w:proofErr w:type="gramStart"/>
      <w:r>
        <w:rPr>
          <w:sz w:val="22"/>
          <w:szCs w:val="22"/>
        </w:rPr>
        <w:t>actually alerted</w:t>
      </w:r>
      <w:proofErr w:type="gramEnd"/>
      <w:r>
        <w:rPr>
          <w:sz w:val="22"/>
          <w:szCs w:val="22"/>
        </w:rPr>
        <w:t xml:space="preserve"> to the movement of traffic. In this task we will send a notification of detected vehicle</w:t>
      </w:r>
      <w:r w:rsidR="00163D0E">
        <w:rPr>
          <w:sz w:val="22"/>
          <w:szCs w:val="22"/>
        </w:rPr>
        <w:t>s</w:t>
      </w:r>
      <w:r>
        <w:rPr>
          <w:sz w:val="22"/>
          <w:szCs w:val="22"/>
        </w:rPr>
        <w:t xml:space="preserve"> to </w:t>
      </w:r>
      <w:r w:rsidR="005E36A3">
        <w:rPr>
          <w:sz w:val="22"/>
          <w:szCs w:val="22"/>
        </w:rPr>
        <w:t>a</w:t>
      </w:r>
      <w:r>
        <w:rPr>
          <w:sz w:val="22"/>
          <w:szCs w:val="22"/>
        </w:rPr>
        <w:t xml:space="preserve"> central computer (the </w:t>
      </w:r>
      <w:r w:rsidR="00163D0E">
        <w:rPr>
          <w:sz w:val="22"/>
          <w:szCs w:val="22"/>
        </w:rPr>
        <w:t>computer</w:t>
      </w:r>
      <w:r>
        <w:rPr>
          <w:sz w:val="22"/>
          <w:szCs w:val="22"/>
        </w:rPr>
        <w:t xml:space="preserve"> connected to the projector). </w:t>
      </w:r>
      <w:proofErr w:type="gramStart"/>
      <w:r w:rsidR="001B51C7">
        <w:rPr>
          <w:sz w:val="22"/>
          <w:szCs w:val="22"/>
        </w:rPr>
        <w:t>In order to</w:t>
      </w:r>
      <w:proofErr w:type="gramEnd"/>
      <w:r w:rsidR="001B51C7">
        <w:rPr>
          <w:sz w:val="22"/>
          <w:szCs w:val="22"/>
        </w:rPr>
        <w:t xml:space="preserve"> send these notifications, we will be using a protocol called MQTT. </w:t>
      </w:r>
      <w:r w:rsidR="0072560A">
        <w:rPr>
          <w:sz w:val="22"/>
          <w:szCs w:val="22"/>
        </w:rPr>
        <w:t>This is a light-weight protocol</w:t>
      </w:r>
      <w:r w:rsidR="0096571C">
        <w:rPr>
          <w:sz w:val="22"/>
          <w:szCs w:val="22"/>
        </w:rPr>
        <w:t xml:space="preserve">, based on a </w:t>
      </w:r>
      <w:r w:rsidR="00BD4FC6">
        <w:rPr>
          <w:sz w:val="22"/>
          <w:szCs w:val="22"/>
        </w:rPr>
        <w:t>“</w:t>
      </w:r>
      <w:r w:rsidR="0096571C">
        <w:rPr>
          <w:sz w:val="22"/>
          <w:szCs w:val="22"/>
        </w:rPr>
        <w:t>publish/subscribe</w:t>
      </w:r>
      <w:r w:rsidR="00BD4FC6">
        <w:rPr>
          <w:sz w:val="22"/>
          <w:szCs w:val="22"/>
        </w:rPr>
        <w:t>”</w:t>
      </w:r>
      <w:r w:rsidR="0096571C">
        <w:rPr>
          <w:sz w:val="22"/>
          <w:szCs w:val="22"/>
        </w:rPr>
        <w:t xml:space="preserve"> architecture</w:t>
      </w:r>
      <w:r w:rsidR="00BD4FC6">
        <w:rPr>
          <w:sz w:val="22"/>
          <w:szCs w:val="22"/>
        </w:rPr>
        <w:t>, that is popular for use in real-time data communication</w:t>
      </w:r>
      <w:r w:rsidR="0096571C">
        <w:rPr>
          <w:sz w:val="22"/>
          <w:szCs w:val="22"/>
        </w:rPr>
        <w:t xml:space="preserve">. </w:t>
      </w:r>
      <w:r w:rsidR="00BD4FC6">
        <w:rPr>
          <w:sz w:val="22"/>
          <w:szCs w:val="22"/>
        </w:rPr>
        <w:t xml:space="preserve">The MQTT architecture is illustrated in the diagram below. </w:t>
      </w:r>
      <w:r w:rsidR="0096571C">
        <w:rPr>
          <w:sz w:val="22"/>
          <w:szCs w:val="22"/>
        </w:rPr>
        <w:t xml:space="preserve">Consumers who are interested in a particular type of data subscribe to specific “topic” </w:t>
      </w:r>
      <w:r w:rsidR="000D5A1A">
        <w:rPr>
          <w:sz w:val="22"/>
          <w:szCs w:val="22"/>
        </w:rPr>
        <w:t xml:space="preserve">channels </w:t>
      </w:r>
      <w:r w:rsidR="0096571C">
        <w:rPr>
          <w:sz w:val="22"/>
          <w:szCs w:val="22"/>
        </w:rPr>
        <w:t>on a server called a “</w:t>
      </w:r>
      <w:r w:rsidR="00BD4FC6">
        <w:rPr>
          <w:sz w:val="22"/>
          <w:szCs w:val="22"/>
        </w:rPr>
        <w:t>Message B</w:t>
      </w:r>
      <w:r w:rsidR="0096571C">
        <w:rPr>
          <w:sz w:val="22"/>
          <w:szCs w:val="22"/>
        </w:rPr>
        <w:t>roker”. Producers (</w:t>
      </w:r>
      <w:r w:rsidR="00163D0E">
        <w:rPr>
          <w:sz w:val="22"/>
          <w:szCs w:val="22"/>
        </w:rPr>
        <w:t>that</w:t>
      </w:r>
      <w:r w:rsidR="0096571C">
        <w:rPr>
          <w:sz w:val="22"/>
          <w:szCs w:val="22"/>
        </w:rPr>
        <w:t xml:space="preserve"> generate data) publish </w:t>
      </w:r>
      <w:r w:rsidR="00163D0E">
        <w:rPr>
          <w:sz w:val="22"/>
          <w:szCs w:val="22"/>
        </w:rPr>
        <w:t>messages</w:t>
      </w:r>
      <w:r w:rsidR="0096571C">
        <w:rPr>
          <w:sz w:val="22"/>
          <w:szCs w:val="22"/>
        </w:rPr>
        <w:t xml:space="preserve"> to these “topic”</w:t>
      </w:r>
      <w:r w:rsidR="00BD4FC6">
        <w:rPr>
          <w:sz w:val="22"/>
          <w:szCs w:val="22"/>
        </w:rPr>
        <w:t xml:space="preserve"> channels</w:t>
      </w:r>
      <w:r w:rsidR="0096571C">
        <w:rPr>
          <w:sz w:val="22"/>
          <w:szCs w:val="22"/>
        </w:rPr>
        <w:t xml:space="preserve"> via the broker. When a message is published</w:t>
      </w:r>
      <w:r w:rsidR="00163D0E">
        <w:rPr>
          <w:sz w:val="22"/>
          <w:szCs w:val="22"/>
        </w:rPr>
        <w:t xml:space="preserve"> to a topic</w:t>
      </w:r>
      <w:r w:rsidR="0096571C">
        <w:rPr>
          <w:sz w:val="22"/>
          <w:szCs w:val="22"/>
        </w:rPr>
        <w:t xml:space="preserve">, the broker forwards </w:t>
      </w:r>
      <w:r w:rsidR="00BD4FC6">
        <w:rPr>
          <w:sz w:val="22"/>
          <w:szCs w:val="22"/>
        </w:rPr>
        <w:t xml:space="preserve">a </w:t>
      </w:r>
      <w:r w:rsidR="0096571C">
        <w:rPr>
          <w:sz w:val="22"/>
          <w:szCs w:val="22"/>
        </w:rPr>
        <w:t>notification to any consumers who have previously subscribed to receive data on that topic.</w:t>
      </w:r>
    </w:p>
    <w:p w14:paraId="0E6710E7" w14:textId="77777777" w:rsidR="0072560A" w:rsidRPr="00157928" w:rsidRDefault="0072560A" w:rsidP="00235518">
      <w:pPr>
        <w:spacing w:after="0" w:line="240" w:lineRule="auto"/>
        <w:rPr>
          <w:sz w:val="10"/>
          <w:szCs w:val="10"/>
        </w:rPr>
      </w:pPr>
    </w:p>
    <w:p w14:paraId="5A890945" w14:textId="5D1700EA" w:rsidR="0072560A" w:rsidRDefault="000D5A1A" w:rsidP="00235518">
      <w:pPr>
        <w:spacing w:after="0" w:line="240" w:lineRule="auto"/>
        <w:rPr>
          <w:sz w:val="22"/>
          <w:szCs w:val="22"/>
        </w:rPr>
      </w:pPr>
      <w:r w:rsidRPr="000D5A1A">
        <w:rPr>
          <w:noProof/>
          <w:sz w:val="22"/>
          <w:szCs w:val="22"/>
        </w:rPr>
        <w:drawing>
          <wp:inline distT="0" distB="0" distL="0" distR="0" wp14:anchorId="568AEA65" wp14:editId="06872A77">
            <wp:extent cx="6120130" cy="1688465"/>
            <wp:effectExtent l="0" t="0" r="1270" b="635"/>
            <wp:docPr id="18330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6397" name=""/>
                    <pic:cNvPicPr/>
                  </pic:nvPicPr>
                  <pic:blipFill>
                    <a:blip r:embed="rId14"/>
                    <a:stretch>
                      <a:fillRect/>
                    </a:stretch>
                  </pic:blipFill>
                  <pic:spPr>
                    <a:xfrm>
                      <a:off x="0" y="0"/>
                      <a:ext cx="6120130" cy="1688465"/>
                    </a:xfrm>
                    <a:prstGeom prst="rect">
                      <a:avLst/>
                    </a:prstGeom>
                  </pic:spPr>
                </pic:pic>
              </a:graphicData>
            </a:graphic>
          </wp:inline>
        </w:drawing>
      </w:r>
    </w:p>
    <w:p w14:paraId="5FECE96E" w14:textId="77777777" w:rsidR="0072560A" w:rsidRPr="00157928" w:rsidRDefault="0072560A" w:rsidP="00235518">
      <w:pPr>
        <w:spacing w:after="0" w:line="240" w:lineRule="auto"/>
        <w:rPr>
          <w:sz w:val="10"/>
          <w:szCs w:val="10"/>
        </w:rPr>
      </w:pPr>
    </w:p>
    <w:p w14:paraId="58ACD2CC" w14:textId="72A61099" w:rsidR="00213C1A" w:rsidRDefault="001B51C7" w:rsidP="00890CB2">
      <w:pPr>
        <w:spacing w:after="0" w:line="240" w:lineRule="auto"/>
        <w:jc w:val="both"/>
        <w:rPr>
          <w:sz w:val="22"/>
          <w:szCs w:val="22"/>
        </w:rPr>
      </w:pPr>
      <w:r>
        <w:rPr>
          <w:sz w:val="22"/>
          <w:szCs w:val="22"/>
        </w:rPr>
        <w:lastRenderedPageBreak/>
        <w:t xml:space="preserve">Your application should </w:t>
      </w:r>
      <w:r w:rsidR="00BD4FC6">
        <w:rPr>
          <w:sz w:val="22"/>
          <w:szCs w:val="22"/>
        </w:rPr>
        <w:t xml:space="preserve">take on the role of </w:t>
      </w:r>
      <w:r w:rsidR="00B854B3">
        <w:rPr>
          <w:sz w:val="22"/>
          <w:szCs w:val="22"/>
        </w:rPr>
        <w:t>the</w:t>
      </w:r>
      <w:r w:rsidR="00BD4FC6">
        <w:rPr>
          <w:sz w:val="22"/>
          <w:szCs w:val="22"/>
        </w:rPr>
        <w:t xml:space="preserve"> “Producer” and </w:t>
      </w:r>
      <w:r>
        <w:rPr>
          <w:sz w:val="22"/>
          <w:szCs w:val="22"/>
        </w:rPr>
        <w:t xml:space="preserve">publish </w:t>
      </w:r>
      <w:r w:rsidR="005E36A3">
        <w:rPr>
          <w:sz w:val="22"/>
          <w:szCs w:val="22"/>
        </w:rPr>
        <w:t xml:space="preserve">suitable </w:t>
      </w:r>
      <w:r>
        <w:rPr>
          <w:sz w:val="22"/>
          <w:szCs w:val="22"/>
        </w:rPr>
        <w:t>message</w:t>
      </w:r>
      <w:r w:rsidR="00BD4FC6">
        <w:rPr>
          <w:sz w:val="22"/>
          <w:szCs w:val="22"/>
        </w:rPr>
        <w:t>s</w:t>
      </w:r>
      <w:r>
        <w:rPr>
          <w:sz w:val="22"/>
          <w:szCs w:val="22"/>
        </w:rPr>
        <w:t xml:space="preserve"> to the</w:t>
      </w:r>
      <w:r w:rsidR="007C4672">
        <w:rPr>
          <w:sz w:val="22"/>
          <w:szCs w:val="22"/>
        </w:rPr>
        <w:t xml:space="preserve"> </w:t>
      </w:r>
      <w:r w:rsidR="002B5B29">
        <w:rPr>
          <w:rFonts w:ascii="Courier New" w:hAnsi="Courier New" w:cs="Courier New"/>
          <w:sz w:val="22"/>
          <w:szCs w:val="22"/>
        </w:rPr>
        <w:t>junction</w:t>
      </w:r>
      <w:r w:rsidRPr="001B51C7">
        <w:rPr>
          <w:rFonts w:ascii="Courier New" w:hAnsi="Courier New" w:cs="Courier New"/>
          <w:sz w:val="22"/>
          <w:szCs w:val="22"/>
        </w:rPr>
        <w:t>/</w:t>
      </w:r>
      <w:proofErr w:type="gramStart"/>
      <w:r w:rsidRPr="001B51C7">
        <w:rPr>
          <w:rFonts w:ascii="Courier New" w:hAnsi="Courier New" w:cs="Courier New"/>
          <w:sz w:val="22"/>
          <w:szCs w:val="22"/>
        </w:rPr>
        <w:t>vehicles</w:t>
      </w:r>
      <w:proofErr w:type="gramEnd"/>
      <w:r>
        <w:rPr>
          <w:sz w:val="22"/>
          <w:szCs w:val="22"/>
        </w:rPr>
        <w:t xml:space="preserve"> topic</w:t>
      </w:r>
      <w:r w:rsidR="00B854B3">
        <w:rPr>
          <w:sz w:val="22"/>
          <w:szCs w:val="22"/>
        </w:rPr>
        <w:t xml:space="preserve"> via the broker</w:t>
      </w:r>
      <w:r>
        <w:rPr>
          <w:sz w:val="22"/>
          <w:szCs w:val="22"/>
        </w:rPr>
        <w:t xml:space="preserve">. </w:t>
      </w:r>
      <w:r w:rsidR="00213C1A">
        <w:rPr>
          <w:sz w:val="22"/>
          <w:szCs w:val="22"/>
        </w:rPr>
        <w:t>Th</w:t>
      </w:r>
      <w:r w:rsidR="00BD4FC6">
        <w:rPr>
          <w:sz w:val="22"/>
          <w:szCs w:val="22"/>
        </w:rPr>
        <w:t>ese</w:t>
      </w:r>
      <w:r w:rsidR="00213C1A">
        <w:rPr>
          <w:sz w:val="22"/>
          <w:szCs w:val="22"/>
        </w:rPr>
        <w:t xml:space="preserve"> </w:t>
      </w:r>
      <w:r w:rsidR="008A2F2E">
        <w:rPr>
          <w:sz w:val="22"/>
          <w:szCs w:val="22"/>
        </w:rPr>
        <w:t>message</w:t>
      </w:r>
      <w:r w:rsidR="00BD4FC6">
        <w:rPr>
          <w:sz w:val="22"/>
          <w:szCs w:val="22"/>
        </w:rPr>
        <w:t>s</w:t>
      </w:r>
      <w:r w:rsidR="008A2F2E">
        <w:rPr>
          <w:sz w:val="22"/>
          <w:szCs w:val="22"/>
        </w:rPr>
        <w:t xml:space="preserve"> </w:t>
      </w:r>
      <w:r w:rsidR="00213C1A">
        <w:rPr>
          <w:sz w:val="22"/>
          <w:szCs w:val="22"/>
        </w:rPr>
        <w:t xml:space="preserve">will </w:t>
      </w:r>
      <w:r w:rsidR="008A2F2E">
        <w:rPr>
          <w:sz w:val="22"/>
          <w:szCs w:val="22"/>
        </w:rPr>
        <w:t xml:space="preserve">then </w:t>
      </w:r>
      <w:r w:rsidR="00213C1A">
        <w:rPr>
          <w:sz w:val="22"/>
          <w:szCs w:val="22"/>
        </w:rPr>
        <w:t xml:space="preserve">be </w:t>
      </w:r>
      <w:r w:rsidR="00BD4FC6">
        <w:rPr>
          <w:sz w:val="22"/>
          <w:szCs w:val="22"/>
        </w:rPr>
        <w:t>automatically forwarded by the broker to</w:t>
      </w:r>
      <w:r w:rsidR="00213C1A">
        <w:rPr>
          <w:sz w:val="22"/>
          <w:szCs w:val="22"/>
        </w:rPr>
        <w:t xml:space="preserve"> the central computer (which </w:t>
      </w:r>
      <w:r w:rsidR="00BD4FC6">
        <w:rPr>
          <w:sz w:val="22"/>
          <w:szCs w:val="22"/>
        </w:rPr>
        <w:t>has previously subscribed to receive</w:t>
      </w:r>
      <w:r w:rsidR="00213C1A">
        <w:rPr>
          <w:sz w:val="22"/>
          <w:szCs w:val="22"/>
        </w:rPr>
        <w:t xml:space="preserve"> </w:t>
      </w:r>
      <w:r w:rsidR="005E36A3">
        <w:rPr>
          <w:sz w:val="22"/>
          <w:szCs w:val="22"/>
        </w:rPr>
        <w:t>vehicle</w:t>
      </w:r>
      <w:r w:rsidR="00213C1A">
        <w:rPr>
          <w:sz w:val="22"/>
          <w:szCs w:val="22"/>
        </w:rPr>
        <w:t xml:space="preserve"> alerts)</w:t>
      </w:r>
      <w:r w:rsidR="00BD4FC6">
        <w:rPr>
          <w:sz w:val="22"/>
          <w:szCs w:val="22"/>
        </w:rPr>
        <w:t>. When the c</w:t>
      </w:r>
      <w:r w:rsidR="006956FD">
        <w:rPr>
          <w:sz w:val="22"/>
          <w:szCs w:val="22"/>
        </w:rPr>
        <w:t>e</w:t>
      </w:r>
      <w:r w:rsidR="00BD4FC6">
        <w:rPr>
          <w:sz w:val="22"/>
          <w:szCs w:val="22"/>
        </w:rPr>
        <w:t xml:space="preserve">ntral computer receives </w:t>
      </w:r>
      <w:r w:rsidR="00AB6062">
        <w:rPr>
          <w:sz w:val="22"/>
          <w:szCs w:val="22"/>
        </w:rPr>
        <w:t>a</w:t>
      </w:r>
      <w:r w:rsidR="005E36A3">
        <w:rPr>
          <w:sz w:val="22"/>
          <w:szCs w:val="22"/>
        </w:rPr>
        <w:t xml:space="preserve"> message</w:t>
      </w:r>
      <w:r w:rsidR="00BD4FC6">
        <w:rPr>
          <w:sz w:val="22"/>
          <w:szCs w:val="22"/>
        </w:rPr>
        <w:t>,</w:t>
      </w:r>
      <w:r w:rsidR="005E36A3">
        <w:rPr>
          <w:sz w:val="22"/>
          <w:szCs w:val="22"/>
        </w:rPr>
        <w:t xml:space="preserve"> </w:t>
      </w:r>
      <w:r w:rsidR="00AB6062">
        <w:rPr>
          <w:sz w:val="22"/>
          <w:szCs w:val="22"/>
        </w:rPr>
        <w:t>it</w:t>
      </w:r>
      <w:r w:rsidR="00BD4FC6">
        <w:rPr>
          <w:sz w:val="22"/>
          <w:szCs w:val="22"/>
        </w:rPr>
        <w:t xml:space="preserve"> </w:t>
      </w:r>
      <w:r w:rsidR="000D5A1A">
        <w:rPr>
          <w:sz w:val="22"/>
          <w:szCs w:val="22"/>
        </w:rPr>
        <w:t xml:space="preserve">will be </w:t>
      </w:r>
      <w:r w:rsidR="00BD4FC6">
        <w:rPr>
          <w:sz w:val="22"/>
          <w:szCs w:val="22"/>
        </w:rPr>
        <w:t>shown</w:t>
      </w:r>
      <w:r w:rsidR="008A2F2E">
        <w:rPr>
          <w:sz w:val="22"/>
          <w:szCs w:val="22"/>
        </w:rPr>
        <w:t xml:space="preserve"> on the </w:t>
      </w:r>
      <w:r w:rsidR="00BD4FC6">
        <w:rPr>
          <w:sz w:val="22"/>
          <w:szCs w:val="22"/>
        </w:rPr>
        <w:t xml:space="preserve">main </w:t>
      </w:r>
      <w:r w:rsidR="008A2F2E">
        <w:rPr>
          <w:sz w:val="22"/>
          <w:szCs w:val="22"/>
        </w:rPr>
        <w:t>project</w:t>
      </w:r>
      <w:r w:rsidR="00BD4FC6">
        <w:rPr>
          <w:sz w:val="22"/>
          <w:szCs w:val="22"/>
        </w:rPr>
        <w:t>ion</w:t>
      </w:r>
      <w:r w:rsidR="008A2F2E">
        <w:rPr>
          <w:sz w:val="22"/>
          <w:szCs w:val="22"/>
        </w:rPr>
        <w:t xml:space="preserve"> screen.</w:t>
      </w:r>
      <w:r w:rsidR="000D5A1A">
        <w:rPr>
          <w:sz w:val="22"/>
          <w:szCs w:val="22"/>
        </w:rPr>
        <w:t xml:space="preserve"> </w:t>
      </w:r>
      <w:r w:rsidR="006956FD">
        <w:rPr>
          <w:sz w:val="22"/>
          <w:szCs w:val="22"/>
        </w:rPr>
        <w:t xml:space="preserve">To ensure that the </w:t>
      </w:r>
      <w:r w:rsidR="005E36A3">
        <w:rPr>
          <w:sz w:val="22"/>
          <w:szCs w:val="22"/>
        </w:rPr>
        <w:t xml:space="preserve">messages you send </w:t>
      </w:r>
      <w:r w:rsidR="006956FD">
        <w:rPr>
          <w:sz w:val="22"/>
          <w:szCs w:val="22"/>
        </w:rPr>
        <w:t xml:space="preserve">are successfully received by central computer, the topics </w:t>
      </w:r>
      <w:r w:rsidR="00AB6062">
        <w:rPr>
          <w:sz w:val="22"/>
          <w:szCs w:val="22"/>
        </w:rPr>
        <w:t xml:space="preserve">you publish </w:t>
      </w:r>
      <w:proofErr w:type="gramStart"/>
      <w:r w:rsidR="00AB6062">
        <w:rPr>
          <w:sz w:val="22"/>
          <w:szCs w:val="22"/>
        </w:rPr>
        <w:t xml:space="preserve">to </w:t>
      </w:r>
      <w:r w:rsidR="006956FD">
        <w:rPr>
          <w:sz w:val="22"/>
          <w:szCs w:val="22"/>
        </w:rPr>
        <w:t>should</w:t>
      </w:r>
      <w:proofErr w:type="gramEnd"/>
      <w:r w:rsidR="005E36A3">
        <w:rPr>
          <w:sz w:val="22"/>
          <w:szCs w:val="22"/>
        </w:rPr>
        <w:t xml:space="preserve"> be of the form:</w:t>
      </w:r>
    </w:p>
    <w:p w14:paraId="18343158" w14:textId="77777777" w:rsidR="007C4672" w:rsidRPr="00157928" w:rsidRDefault="007C4672" w:rsidP="00890CB2">
      <w:pPr>
        <w:spacing w:after="0" w:line="240" w:lineRule="auto"/>
        <w:jc w:val="both"/>
        <w:rPr>
          <w:sz w:val="10"/>
          <w:szCs w:val="10"/>
        </w:rPr>
      </w:pPr>
    </w:p>
    <w:p w14:paraId="72E8869F" w14:textId="5ECD2698" w:rsidR="00971531" w:rsidRDefault="006956FD"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r w:rsidR="006739D8">
        <w:rPr>
          <w:rFonts w:ascii="Courier New" w:hAnsi="Courier New" w:cs="Courier New"/>
          <w:sz w:val="22"/>
          <w:szCs w:val="22"/>
        </w:rPr>
        <w:t>junction</w:t>
      </w:r>
      <w:r w:rsidR="00971531">
        <w:rPr>
          <w:rFonts w:ascii="Courier New" w:hAnsi="Courier New" w:cs="Courier New"/>
          <w:sz w:val="22"/>
          <w:szCs w:val="22"/>
        </w:rPr>
        <w:t>/</w:t>
      </w:r>
      <w:r w:rsidR="00971531" w:rsidRPr="007C4672">
        <w:rPr>
          <w:rFonts w:ascii="Courier New" w:hAnsi="Courier New" w:cs="Courier New"/>
          <w:sz w:val="22"/>
          <w:szCs w:val="22"/>
        </w:rPr>
        <w:t>vehicles</w:t>
      </w:r>
      <w:r w:rsidR="00971531">
        <w:rPr>
          <w:rFonts w:ascii="Courier New" w:hAnsi="Courier New" w:cs="Courier New"/>
          <w:sz w:val="22"/>
          <w:szCs w:val="22"/>
        </w:rPr>
        <w:t>/car/red</w:t>
      </w:r>
    </w:p>
    <w:p w14:paraId="1ADBE832" w14:textId="0EBF198D" w:rsidR="00971531" w:rsidRDefault="006956FD" w:rsidP="00890CB2">
      <w:pPr>
        <w:spacing w:after="0" w:line="240" w:lineRule="auto"/>
        <w:jc w:val="both"/>
        <w:rPr>
          <w:sz w:val="22"/>
          <w:szCs w:val="22"/>
        </w:rPr>
      </w:pPr>
      <w:r>
        <w:rPr>
          <w:rFonts w:ascii="Courier New" w:hAnsi="Courier New" w:cs="Courier New"/>
          <w:sz w:val="22"/>
          <w:szCs w:val="22"/>
        </w:rPr>
        <w:t xml:space="preserve">    </w:t>
      </w:r>
      <w:r w:rsidR="006739D8">
        <w:rPr>
          <w:rFonts w:ascii="Courier New" w:hAnsi="Courier New" w:cs="Courier New"/>
          <w:sz w:val="22"/>
          <w:szCs w:val="22"/>
        </w:rPr>
        <w:t>junction</w:t>
      </w:r>
      <w:r w:rsidR="00971531">
        <w:rPr>
          <w:rFonts w:ascii="Courier New" w:hAnsi="Courier New" w:cs="Courier New"/>
          <w:sz w:val="22"/>
          <w:szCs w:val="22"/>
        </w:rPr>
        <w:t>/</w:t>
      </w:r>
      <w:r w:rsidR="00971531" w:rsidRPr="007C4672">
        <w:rPr>
          <w:rFonts w:ascii="Courier New" w:hAnsi="Courier New" w:cs="Courier New"/>
          <w:sz w:val="22"/>
          <w:szCs w:val="22"/>
        </w:rPr>
        <w:t>vehicles</w:t>
      </w:r>
      <w:r w:rsidR="00971531">
        <w:rPr>
          <w:rFonts w:ascii="Courier New" w:hAnsi="Courier New" w:cs="Courier New"/>
          <w:sz w:val="22"/>
          <w:szCs w:val="22"/>
        </w:rPr>
        <w:t>/bus/red</w:t>
      </w:r>
    </w:p>
    <w:p w14:paraId="7DCE6AEA" w14:textId="77777777" w:rsidR="00971531" w:rsidRPr="00157928" w:rsidRDefault="00971531" w:rsidP="00890CB2">
      <w:pPr>
        <w:spacing w:after="0" w:line="240" w:lineRule="auto"/>
        <w:jc w:val="both"/>
        <w:rPr>
          <w:sz w:val="10"/>
          <w:szCs w:val="10"/>
        </w:rPr>
      </w:pPr>
    </w:p>
    <w:p w14:paraId="7F062EB9" w14:textId="53A9B6BB" w:rsidR="007C4672" w:rsidRDefault="007C4672" w:rsidP="00890CB2">
      <w:pPr>
        <w:spacing w:after="0" w:line="240" w:lineRule="auto"/>
        <w:jc w:val="both"/>
        <w:rPr>
          <w:sz w:val="22"/>
          <w:szCs w:val="22"/>
        </w:rPr>
      </w:pPr>
      <w:r>
        <w:rPr>
          <w:sz w:val="22"/>
          <w:szCs w:val="22"/>
        </w:rPr>
        <w:t>To c</w:t>
      </w:r>
      <w:r w:rsidRPr="007C4672">
        <w:rPr>
          <w:sz w:val="22"/>
          <w:szCs w:val="22"/>
        </w:rPr>
        <w:t xml:space="preserve">onnect to </w:t>
      </w:r>
      <w:r>
        <w:rPr>
          <w:sz w:val="22"/>
          <w:szCs w:val="22"/>
        </w:rPr>
        <w:t xml:space="preserve">the message </w:t>
      </w:r>
      <w:r w:rsidRPr="007C4672">
        <w:rPr>
          <w:sz w:val="22"/>
          <w:szCs w:val="22"/>
        </w:rPr>
        <w:t>broker</w:t>
      </w:r>
      <w:r w:rsidR="000D4CA1">
        <w:rPr>
          <w:sz w:val="22"/>
          <w:szCs w:val="22"/>
        </w:rPr>
        <w:t xml:space="preserve"> in the first place</w:t>
      </w:r>
      <w:r>
        <w:rPr>
          <w:sz w:val="22"/>
          <w:szCs w:val="22"/>
        </w:rPr>
        <w:t xml:space="preserve">, you should </w:t>
      </w:r>
      <w:r w:rsidRPr="007C4672">
        <w:rPr>
          <w:sz w:val="22"/>
          <w:szCs w:val="22"/>
        </w:rPr>
        <w:t>add</w:t>
      </w:r>
      <w:r>
        <w:rPr>
          <w:sz w:val="22"/>
          <w:szCs w:val="22"/>
        </w:rPr>
        <w:t xml:space="preserve"> the following</w:t>
      </w:r>
      <w:r w:rsidRPr="007C4672">
        <w:rPr>
          <w:sz w:val="22"/>
          <w:szCs w:val="22"/>
        </w:rPr>
        <w:t xml:space="preserve"> to </w:t>
      </w:r>
      <w:r>
        <w:rPr>
          <w:sz w:val="22"/>
          <w:szCs w:val="22"/>
        </w:rPr>
        <w:t xml:space="preserve">your </w:t>
      </w:r>
      <w:r w:rsidRPr="000D4CA1">
        <w:rPr>
          <w:rFonts w:ascii="Courier New" w:hAnsi="Courier New" w:cs="Courier New"/>
          <w:sz w:val="22"/>
          <w:szCs w:val="22"/>
        </w:rPr>
        <w:t>setup</w:t>
      </w:r>
      <w:r w:rsidRPr="007C4672">
        <w:rPr>
          <w:sz w:val="22"/>
          <w:szCs w:val="22"/>
        </w:rPr>
        <w:t xml:space="preserve"> method:</w:t>
      </w:r>
    </w:p>
    <w:p w14:paraId="18193ED0" w14:textId="77777777" w:rsidR="00157928" w:rsidRPr="00157928" w:rsidRDefault="00157928" w:rsidP="00890CB2">
      <w:pPr>
        <w:spacing w:after="0" w:line="240" w:lineRule="auto"/>
        <w:jc w:val="both"/>
        <w:rPr>
          <w:sz w:val="10"/>
          <w:szCs w:val="10"/>
        </w:rPr>
      </w:pPr>
    </w:p>
    <w:p w14:paraId="2B3B60A6" w14:textId="0DD4F875" w:rsidR="007C4672" w:rsidRPr="007C4672" w:rsidRDefault="006956FD"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proofErr w:type="spellStart"/>
      <w:r w:rsidR="007C4672" w:rsidRPr="007C4672">
        <w:rPr>
          <w:rFonts w:ascii="Courier New" w:hAnsi="Courier New" w:cs="Courier New"/>
          <w:sz w:val="22"/>
          <w:szCs w:val="22"/>
        </w:rPr>
        <w:t>mqtt</w:t>
      </w:r>
      <w:proofErr w:type="spellEnd"/>
      <w:r w:rsidR="007C4672" w:rsidRPr="007C4672">
        <w:rPr>
          <w:rFonts w:ascii="Courier New" w:hAnsi="Courier New" w:cs="Courier New"/>
          <w:sz w:val="22"/>
          <w:szCs w:val="22"/>
        </w:rPr>
        <w:t xml:space="preserve"> = new </w:t>
      </w:r>
      <w:proofErr w:type="spellStart"/>
      <w:r w:rsidR="007C4672" w:rsidRPr="007C4672">
        <w:rPr>
          <w:rFonts w:ascii="Courier New" w:hAnsi="Courier New" w:cs="Courier New"/>
          <w:sz w:val="22"/>
          <w:szCs w:val="22"/>
        </w:rPr>
        <w:t>MQTTClient</w:t>
      </w:r>
      <w:proofErr w:type="spellEnd"/>
      <w:r w:rsidR="007C4672" w:rsidRPr="007C4672">
        <w:rPr>
          <w:rFonts w:ascii="Courier New" w:hAnsi="Courier New" w:cs="Courier New"/>
          <w:sz w:val="22"/>
          <w:szCs w:val="22"/>
        </w:rPr>
        <w:t>(this);</w:t>
      </w:r>
    </w:p>
    <w:p w14:paraId="1FF79A4C" w14:textId="68917B8A" w:rsidR="007C4672" w:rsidRPr="007C4672" w:rsidRDefault="006956FD"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proofErr w:type="spellStart"/>
      <w:proofErr w:type="gramStart"/>
      <w:r w:rsidR="007C4672" w:rsidRPr="007C4672">
        <w:rPr>
          <w:rFonts w:ascii="Courier New" w:hAnsi="Courier New" w:cs="Courier New"/>
          <w:sz w:val="22"/>
          <w:szCs w:val="22"/>
        </w:rPr>
        <w:t>mqtt.connect</w:t>
      </w:r>
      <w:proofErr w:type="spellEnd"/>
      <w:proofErr w:type="gramEnd"/>
      <w:r w:rsidR="007C4672" w:rsidRPr="007C4672">
        <w:rPr>
          <w:rFonts w:ascii="Courier New" w:hAnsi="Courier New" w:cs="Courier New"/>
          <w:sz w:val="22"/>
          <w:szCs w:val="22"/>
        </w:rPr>
        <w:t>("</w:t>
      </w:r>
      <w:proofErr w:type="spellStart"/>
      <w:r w:rsidR="007C4672" w:rsidRPr="007C4672">
        <w:rPr>
          <w:rFonts w:ascii="Courier New" w:hAnsi="Courier New" w:cs="Courier New"/>
          <w:sz w:val="22"/>
          <w:szCs w:val="22"/>
        </w:rPr>
        <w:t>mqtt</w:t>
      </w:r>
      <w:proofErr w:type="spellEnd"/>
      <w:r w:rsidR="007C4672" w:rsidRPr="007C4672">
        <w:rPr>
          <w:rFonts w:ascii="Courier New" w:hAnsi="Courier New" w:cs="Courier New"/>
          <w:sz w:val="22"/>
          <w:szCs w:val="22"/>
        </w:rPr>
        <w:t>://broker.hivemq.com:1883");</w:t>
      </w:r>
    </w:p>
    <w:p w14:paraId="78E70EDA" w14:textId="77777777" w:rsidR="007C4672" w:rsidRPr="00157928" w:rsidRDefault="007C4672" w:rsidP="00890CB2">
      <w:pPr>
        <w:spacing w:after="0" w:line="240" w:lineRule="auto"/>
        <w:jc w:val="both"/>
        <w:rPr>
          <w:sz w:val="10"/>
          <w:szCs w:val="10"/>
        </w:rPr>
      </w:pPr>
    </w:p>
    <w:p w14:paraId="37290669" w14:textId="44A0C803" w:rsidR="005E36A3" w:rsidRDefault="000D4CA1" w:rsidP="00890CB2">
      <w:pPr>
        <w:spacing w:after="0" w:line="240" w:lineRule="auto"/>
        <w:jc w:val="both"/>
        <w:rPr>
          <w:sz w:val="22"/>
          <w:szCs w:val="22"/>
        </w:rPr>
      </w:pPr>
      <w:r>
        <w:rPr>
          <w:sz w:val="22"/>
          <w:szCs w:val="22"/>
        </w:rPr>
        <w:t xml:space="preserve">Later </w:t>
      </w:r>
      <w:proofErr w:type="gramStart"/>
      <w:r>
        <w:rPr>
          <w:sz w:val="22"/>
          <w:szCs w:val="22"/>
        </w:rPr>
        <w:t>on</w:t>
      </w:r>
      <w:proofErr w:type="gramEnd"/>
      <w:r>
        <w:rPr>
          <w:sz w:val="22"/>
          <w:szCs w:val="22"/>
        </w:rPr>
        <w:t xml:space="preserve"> in your code (where to detect the movement of vehicles) you should publish a suitable message to the broker. </w:t>
      </w:r>
      <w:r w:rsidR="005E36A3">
        <w:rPr>
          <w:sz w:val="22"/>
          <w:szCs w:val="22"/>
        </w:rPr>
        <w:t xml:space="preserve">In addition to the type </w:t>
      </w:r>
      <w:r w:rsidR="00157928">
        <w:rPr>
          <w:sz w:val="22"/>
          <w:szCs w:val="22"/>
        </w:rPr>
        <w:t xml:space="preserve">and colour </w:t>
      </w:r>
      <w:r w:rsidR="005E36A3">
        <w:rPr>
          <w:sz w:val="22"/>
          <w:szCs w:val="22"/>
        </w:rPr>
        <w:t xml:space="preserve">of </w:t>
      </w:r>
      <w:r w:rsidR="00157928">
        <w:rPr>
          <w:sz w:val="22"/>
          <w:szCs w:val="22"/>
        </w:rPr>
        <w:t xml:space="preserve">the </w:t>
      </w:r>
      <w:r w:rsidR="005E36A3">
        <w:rPr>
          <w:sz w:val="22"/>
          <w:szCs w:val="22"/>
        </w:rPr>
        <w:t>vehicle, you</w:t>
      </w:r>
      <w:r>
        <w:rPr>
          <w:sz w:val="22"/>
          <w:szCs w:val="22"/>
        </w:rPr>
        <w:t xml:space="preserve">r message </w:t>
      </w:r>
      <w:r w:rsidR="005E36A3">
        <w:rPr>
          <w:sz w:val="22"/>
          <w:szCs w:val="22"/>
        </w:rPr>
        <w:t>should also include details of the direction of travel. For example, to publish information regarding the red car, we might use:</w:t>
      </w:r>
    </w:p>
    <w:p w14:paraId="4F0612EA" w14:textId="77777777" w:rsidR="00157928" w:rsidRPr="00157928" w:rsidRDefault="00157928" w:rsidP="00890CB2">
      <w:pPr>
        <w:spacing w:after="0" w:line="240" w:lineRule="auto"/>
        <w:jc w:val="both"/>
        <w:rPr>
          <w:sz w:val="10"/>
          <w:szCs w:val="10"/>
        </w:rPr>
      </w:pPr>
    </w:p>
    <w:p w14:paraId="02EDF660" w14:textId="57B6F07C" w:rsidR="007C4672" w:rsidRPr="007C4672" w:rsidRDefault="006956FD"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proofErr w:type="spellStart"/>
      <w:proofErr w:type="gramStart"/>
      <w:r w:rsidR="007C4672" w:rsidRPr="007C4672">
        <w:rPr>
          <w:rFonts w:ascii="Courier New" w:hAnsi="Courier New" w:cs="Courier New"/>
          <w:sz w:val="22"/>
          <w:szCs w:val="22"/>
        </w:rPr>
        <w:t>mqtt.publish</w:t>
      </w:r>
      <w:proofErr w:type="spellEnd"/>
      <w:proofErr w:type="gramEnd"/>
      <w:r w:rsidR="007C4672" w:rsidRPr="007C4672">
        <w:rPr>
          <w:rFonts w:ascii="Courier New" w:hAnsi="Courier New" w:cs="Courier New"/>
          <w:sz w:val="22"/>
          <w:szCs w:val="22"/>
        </w:rPr>
        <w:t>("</w:t>
      </w:r>
      <w:r w:rsidR="00564F27">
        <w:rPr>
          <w:rFonts w:ascii="Courier New" w:hAnsi="Courier New" w:cs="Courier New"/>
          <w:sz w:val="22"/>
          <w:szCs w:val="22"/>
        </w:rPr>
        <w:t>junction</w:t>
      </w:r>
      <w:r w:rsidR="005E36A3">
        <w:rPr>
          <w:rFonts w:ascii="Courier New" w:hAnsi="Courier New" w:cs="Courier New"/>
          <w:sz w:val="22"/>
          <w:szCs w:val="22"/>
        </w:rPr>
        <w:t>/</w:t>
      </w:r>
      <w:r w:rsidR="007C4672" w:rsidRPr="007C4672">
        <w:rPr>
          <w:rFonts w:ascii="Courier New" w:hAnsi="Courier New" w:cs="Courier New"/>
          <w:sz w:val="22"/>
          <w:szCs w:val="22"/>
        </w:rPr>
        <w:t>vehicles</w:t>
      </w:r>
      <w:r w:rsidR="003B04BC">
        <w:rPr>
          <w:rFonts w:ascii="Courier New" w:hAnsi="Courier New" w:cs="Courier New"/>
          <w:sz w:val="22"/>
          <w:szCs w:val="22"/>
        </w:rPr>
        <w:t>/</w:t>
      </w:r>
      <w:r w:rsidR="005E36A3">
        <w:rPr>
          <w:rFonts w:ascii="Courier New" w:hAnsi="Courier New" w:cs="Courier New"/>
          <w:sz w:val="22"/>
          <w:szCs w:val="22"/>
        </w:rPr>
        <w:t>car/</w:t>
      </w:r>
      <w:r w:rsidR="003B04BC">
        <w:rPr>
          <w:rFonts w:ascii="Courier New" w:hAnsi="Courier New" w:cs="Courier New"/>
          <w:sz w:val="22"/>
          <w:szCs w:val="22"/>
        </w:rPr>
        <w:t>red</w:t>
      </w:r>
      <w:r w:rsidR="007C4672" w:rsidRPr="007C4672">
        <w:rPr>
          <w:rFonts w:ascii="Courier New" w:hAnsi="Courier New" w:cs="Courier New"/>
          <w:sz w:val="22"/>
          <w:szCs w:val="22"/>
        </w:rPr>
        <w:t>", "</w:t>
      </w:r>
      <w:r w:rsidR="003B04BC">
        <w:rPr>
          <w:rFonts w:ascii="Courier New" w:hAnsi="Courier New" w:cs="Courier New"/>
          <w:sz w:val="22"/>
          <w:szCs w:val="22"/>
        </w:rPr>
        <w:t>North to West</w:t>
      </w:r>
      <w:r w:rsidR="007C4672" w:rsidRPr="007C4672">
        <w:rPr>
          <w:rFonts w:ascii="Courier New" w:hAnsi="Courier New" w:cs="Courier New"/>
          <w:sz w:val="22"/>
          <w:szCs w:val="22"/>
        </w:rPr>
        <w:t>");</w:t>
      </w:r>
    </w:p>
    <w:p w14:paraId="39C303F8" w14:textId="77777777" w:rsidR="00043AFF" w:rsidRPr="00157928" w:rsidRDefault="00043AFF" w:rsidP="00890CB2">
      <w:pPr>
        <w:spacing w:after="0" w:line="240" w:lineRule="auto"/>
        <w:jc w:val="both"/>
        <w:rPr>
          <w:sz w:val="10"/>
          <w:szCs w:val="10"/>
        </w:rPr>
      </w:pPr>
    </w:p>
    <w:p w14:paraId="27D8361B" w14:textId="33A59D7E" w:rsidR="00BE68CC" w:rsidRDefault="00BE68CC" w:rsidP="00890CB2">
      <w:pPr>
        <w:spacing w:after="0" w:line="240" w:lineRule="auto"/>
        <w:jc w:val="both"/>
        <w:rPr>
          <w:sz w:val="22"/>
          <w:szCs w:val="22"/>
        </w:rPr>
      </w:pPr>
      <w:r>
        <w:rPr>
          <w:sz w:val="22"/>
          <w:szCs w:val="22"/>
        </w:rPr>
        <w:t xml:space="preserve">You might event like to put some kind of unique ID at the end of the “topic” string (e.g. after the </w:t>
      </w:r>
      <w:r w:rsidRPr="000D4CA1">
        <w:rPr>
          <w:rFonts w:ascii="Courier New" w:hAnsi="Courier New" w:cs="Courier New"/>
          <w:sz w:val="22"/>
          <w:szCs w:val="22"/>
        </w:rPr>
        <w:t>red</w:t>
      </w:r>
      <w:r>
        <w:rPr>
          <w:sz w:val="22"/>
          <w:szCs w:val="22"/>
        </w:rPr>
        <w:t xml:space="preserve"> colour element). This is so you can see which are </w:t>
      </w:r>
      <w:r w:rsidRPr="00BE68CC">
        <w:rPr>
          <w:i/>
          <w:iCs/>
          <w:sz w:val="22"/>
          <w:szCs w:val="22"/>
        </w:rPr>
        <w:t>your</w:t>
      </w:r>
      <w:r>
        <w:rPr>
          <w:sz w:val="22"/>
          <w:szCs w:val="22"/>
        </w:rPr>
        <w:t xml:space="preserve"> messages when they appear on the projector screen.</w:t>
      </w:r>
    </w:p>
    <w:p w14:paraId="24ED08B8" w14:textId="77777777" w:rsidR="00BE68CC" w:rsidRDefault="00BE68CC" w:rsidP="00890CB2">
      <w:pPr>
        <w:spacing w:after="0" w:line="240" w:lineRule="auto"/>
        <w:jc w:val="both"/>
        <w:rPr>
          <w:sz w:val="22"/>
          <w:szCs w:val="22"/>
        </w:rPr>
      </w:pPr>
    </w:p>
    <w:p w14:paraId="701F8A84" w14:textId="7CBB4595" w:rsidR="00F00ECF" w:rsidRDefault="00F00ECF" w:rsidP="00890CB2">
      <w:pPr>
        <w:spacing w:after="0" w:line="240" w:lineRule="auto"/>
        <w:jc w:val="both"/>
        <w:rPr>
          <w:sz w:val="22"/>
          <w:szCs w:val="22"/>
        </w:rPr>
      </w:pPr>
      <w:r>
        <w:rPr>
          <w:sz w:val="22"/>
          <w:szCs w:val="22"/>
        </w:rPr>
        <w:t xml:space="preserve">Each time you send a message to the broker, you should sleep </w:t>
      </w:r>
      <w:r w:rsidR="001C6C01">
        <w:rPr>
          <w:sz w:val="22"/>
          <w:szCs w:val="22"/>
        </w:rPr>
        <w:t>your</w:t>
      </w:r>
      <w:r>
        <w:rPr>
          <w:sz w:val="22"/>
          <w:szCs w:val="22"/>
        </w:rPr>
        <w:t xml:space="preserve"> application for </w:t>
      </w:r>
      <w:r w:rsidR="004101C3">
        <w:rPr>
          <w:sz w:val="22"/>
          <w:szCs w:val="22"/>
        </w:rPr>
        <w:t>3</w:t>
      </w:r>
      <w:r>
        <w:rPr>
          <w:sz w:val="22"/>
          <w:szCs w:val="22"/>
        </w:rPr>
        <w:t xml:space="preserve"> seconds (</w:t>
      </w:r>
      <w:proofErr w:type="gramStart"/>
      <w:r>
        <w:rPr>
          <w:sz w:val="22"/>
          <w:szCs w:val="22"/>
        </w:rPr>
        <w:t>in order to</w:t>
      </w:r>
      <w:proofErr w:type="gramEnd"/>
      <w:r>
        <w:rPr>
          <w:sz w:val="22"/>
          <w:szCs w:val="22"/>
        </w:rPr>
        <w:t xml:space="preserve"> avoid flooding the broker with a sequence of many messages). </w:t>
      </w:r>
      <w:r w:rsidR="00157928">
        <w:rPr>
          <w:sz w:val="22"/>
          <w:szCs w:val="22"/>
        </w:rPr>
        <w:t>To do this, y</w:t>
      </w:r>
      <w:r w:rsidR="00271D92">
        <w:rPr>
          <w:sz w:val="22"/>
          <w:szCs w:val="22"/>
        </w:rPr>
        <w:t xml:space="preserve">ou should call </w:t>
      </w:r>
      <w:r>
        <w:rPr>
          <w:sz w:val="22"/>
          <w:szCs w:val="22"/>
        </w:rPr>
        <w:t xml:space="preserve">the </w:t>
      </w:r>
      <w:r w:rsidR="00271D92" w:rsidRPr="00271D92">
        <w:rPr>
          <w:rFonts w:ascii="Courier New" w:hAnsi="Courier New" w:cs="Courier New"/>
          <w:sz w:val="22"/>
          <w:szCs w:val="22"/>
        </w:rPr>
        <w:t>delay</w:t>
      </w:r>
      <w:r>
        <w:rPr>
          <w:sz w:val="22"/>
          <w:szCs w:val="22"/>
        </w:rPr>
        <w:t xml:space="preserve"> function </w:t>
      </w:r>
      <w:r w:rsidR="00271D92">
        <w:rPr>
          <w:sz w:val="22"/>
          <w:szCs w:val="22"/>
        </w:rPr>
        <w:t>from</w:t>
      </w:r>
      <w:r>
        <w:rPr>
          <w:sz w:val="22"/>
          <w:szCs w:val="22"/>
        </w:rPr>
        <w:t xml:space="preserve"> your code</w:t>
      </w:r>
      <w:r w:rsidR="00157928">
        <w:rPr>
          <w:sz w:val="22"/>
          <w:szCs w:val="22"/>
        </w:rPr>
        <w:t xml:space="preserve"> – do this </w:t>
      </w:r>
      <w:r w:rsidR="00271D92">
        <w:rPr>
          <w:sz w:val="22"/>
          <w:szCs w:val="22"/>
        </w:rPr>
        <w:t xml:space="preserve">just </w:t>
      </w:r>
      <w:r>
        <w:rPr>
          <w:sz w:val="22"/>
          <w:szCs w:val="22"/>
        </w:rPr>
        <w:t>after you have sent an alert message</w:t>
      </w:r>
      <w:r w:rsidR="00271D92">
        <w:rPr>
          <w:sz w:val="22"/>
          <w:szCs w:val="22"/>
        </w:rPr>
        <w:t xml:space="preserve"> to the broker. The </w:t>
      </w:r>
      <w:r w:rsidR="00271D92" w:rsidRPr="00271D92">
        <w:rPr>
          <w:rFonts w:ascii="Courier New" w:hAnsi="Courier New" w:cs="Courier New"/>
          <w:sz w:val="22"/>
          <w:szCs w:val="22"/>
        </w:rPr>
        <w:t>delay</w:t>
      </w:r>
      <w:r w:rsidR="00271D92">
        <w:rPr>
          <w:sz w:val="22"/>
          <w:szCs w:val="22"/>
        </w:rPr>
        <w:t xml:space="preserve"> function</w:t>
      </w:r>
      <w:r>
        <w:rPr>
          <w:sz w:val="22"/>
          <w:szCs w:val="22"/>
        </w:rPr>
        <w:t xml:space="preserve"> takes a single parameter – the number of milliseconds to sleep for. </w:t>
      </w:r>
      <w:proofErr w:type="gramStart"/>
      <w:r>
        <w:rPr>
          <w:sz w:val="22"/>
          <w:szCs w:val="22"/>
        </w:rPr>
        <w:t>In order to</w:t>
      </w:r>
      <w:proofErr w:type="gramEnd"/>
      <w:r>
        <w:rPr>
          <w:sz w:val="22"/>
          <w:szCs w:val="22"/>
        </w:rPr>
        <w:t xml:space="preserve"> sleep for </w:t>
      </w:r>
      <w:r w:rsidR="00D516EF">
        <w:rPr>
          <w:sz w:val="22"/>
          <w:szCs w:val="22"/>
        </w:rPr>
        <w:t>3</w:t>
      </w:r>
      <w:r>
        <w:rPr>
          <w:sz w:val="22"/>
          <w:szCs w:val="22"/>
        </w:rPr>
        <w:t xml:space="preserve"> seconds, you should therefore pass in </w:t>
      </w:r>
      <w:r w:rsidR="00D516EF" w:rsidRPr="003C220E">
        <w:rPr>
          <w:rFonts w:ascii="Courier New" w:hAnsi="Courier New" w:cs="Courier New"/>
          <w:sz w:val="22"/>
          <w:szCs w:val="22"/>
        </w:rPr>
        <w:t>3</w:t>
      </w:r>
      <w:r w:rsidRPr="003C220E">
        <w:rPr>
          <w:rFonts w:ascii="Courier New" w:hAnsi="Courier New" w:cs="Courier New"/>
          <w:sz w:val="22"/>
          <w:szCs w:val="22"/>
        </w:rPr>
        <w:t>000</w:t>
      </w:r>
      <w:r w:rsidR="00C65818">
        <w:rPr>
          <w:sz w:val="22"/>
          <w:szCs w:val="22"/>
        </w:rPr>
        <w:t>.</w:t>
      </w:r>
    </w:p>
    <w:p w14:paraId="668CBC7E" w14:textId="77777777" w:rsidR="009D758C" w:rsidRDefault="009D758C" w:rsidP="00890CB2">
      <w:pPr>
        <w:spacing w:after="0" w:line="240" w:lineRule="auto"/>
        <w:jc w:val="both"/>
        <w:rPr>
          <w:sz w:val="22"/>
          <w:szCs w:val="22"/>
        </w:rPr>
      </w:pPr>
    </w:p>
    <w:p w14:paraId="7E39887D" w14:textId="200B5D28" w:rsidR="009D758C" w:rsidRPr="009D758C" w:rsidRDefault="009D758C" w:rsidP="00890CB2">
      <w:pPr>
        <w:spacing w:after="0" w:line="240" w:lineRule="auto"/>
        <w:jc w:val="both"/>
        <w:rPr>
          <w:sz w:val="22"/>
          <w:szCs w:val="22"/>
        </w:rPr>
      </w:pPr>
      <w:r w:rsidRPr="009D758C">
        <w:rPr>
          <w:sz w:val="22"/>
          <w:szCs w:val="22"/>
        </w:rPr>
        <w:t xml:space="preserve">For this activity we </w:t>
      </w:r>
      <w:r w:rsidR="00595768">
        <w:rPr>
          <w:sz w:val="22"/>
          <w:szCs w:val="22"/>
        </w:rPr>
        <w:t>will be</w:t>
      </w:r>
      <w:r w:rsidRPr="009D758C">
        <w:rPr>
          <w:sz w:val="22"/>
          <w:szCs w:val="22"/>
        </w:rPr>
        <w:t xml:space="preserve"> using a free public broker</w:t>
      </w:r>
      <w:r w:rsidR="00E25F6B">
        <w:rPr>
          <w:sz w:val="22"/>
          <w:szCs w:val="22"/>
        </w:rPr>
        <w:t xml:space="preserve"> (</w:t>
      </w:r>
      <w:r w:rsidR="00E25F6B" w:rsidRPr="007C4672">
        <w:rPr>
          <w:rFonts w:ascii="Courier New" w:hAnsi="Courier New" w:cs="Courier New"/>
          <w:sz w:val="22"/>
          <w:szCs w:val="22"/>
        </w:rPr>
        <w:t>broker.hivemq.com</w:t>
      </w:r>
      <w:r w:rsidR="00E25F6B">
        <w:rPr>
          <w:sz w:val="22"/>
          <w:szCs w:val="22"/>
        </w:rPr>
        <w:t xml:space="preserve">). </w:t>
      </w:r>
      <w:r>
        <w:rPr>
          <w:sz w:val="22"/>
          <w:szCs w:val="22"/>
        </w:rPr>
        <w:t>S</w:t>
      </w:r>
      <w:r w:rsidRPr="009D758C">
        <w:rPr>
          <w:sz w:val="22"/>
          <w:szCs w:val="22"/>
        </w:rPr>
        <w:t xml:space="preserve">ince </w:t>
      </w:r>
      <w:r w:rsidR="00E25F6B">
        <w:rPr>
          <w:sz w:val="22"/>
          <w:szCs w:val="22"/>
        </w:rPr>
        <w:t>this broker</w:t>
      </w:r>
      <w:r>
        <w:rPr>
          <w:sz w:val="22"/>
          <w:szCs w:val="22"/>
        </w:rPr>
        <w:t xml:space="preserve"> </w:t>
      </w:r>
      <w:r w:rsidR="00595768">
        <w:rPr>
          <w:sz w:val="22"/>
          <w:szCs w:val="22"/>
        </w:rPr>
        <w:t>has been provided for</w:t>
      </w:r>
      <w:r w:rsidRPr="009D758C">
        <w:rPr>
          <w:sz w:val="22"/>
          <w:szCs w:val="22"/>
        </w:rPr>
        <w:t xml:space="preserve"> free</w:t>
      </w:r>
      <w:r>
        <w:rPr>
          <w:sz w:val="22"/>
          <w:szCs w:val="22"/>
        </w:rPr>
        <w:t>,</w:t>
      </w:r>
      <w:r w:rsidRPr="009D758C">
        <w:rPr>
          <w:sz w:val="22"/>
          <w:szCs w:val="22"/>
        </w:rPr>
        <w:t xml:space="preserve"> there are no guarantees of </w:t>
      </w:r>
      <w:r w:rsidR="00E25F6B">
        <w:rPr>
          <w:sz w:val="22"/>
          <w:szCs w:val="22"/>
        </w:rPr>
        <w:t xml:space="preserve">its </w:t>
      </w:r>
      <w:r w:rsidRPr="009D758C">
        <w:rPr>
          <w:sz w:val="22"/>
          <w:szCs w:val="22"/>
        </w:rPr>
        <w:t>availability</w:t>
      </w:r>
      <w:r w:rsidR="003C220E">
        <w:rPr>
          <w:sz w:val="22"/>
          <w:szCs w:val="22"/>
        </w:rPr>
        <w:t xml:space="preserve"> - </w:t>
      </w:r>
      <w:r>
        <w:rPr>
          <w:sz w:val="22"/>
          <w:szCs w:val="22"/>
        </w:rPr>
        <w:t>s</w:t>
      </w:r>
      <w:r w:rsidRPr="009D758C">
        <w:rPr>
          <w:sz w:val="22"/>
          <w:szCs w:val="22"/>
        </w:rPr>
        <w:t xml:space="preserve">ometimes the server </w:t>
      </w:r>
      <w:r>
        <w:rPr>
          <w:sz w:val="22"/>
          <w:szCs w:val="22"/>
        </w:rPr>
        <w:t>may</w:t>
      </w:r>
      <w:r w:rsidRPr="009D758C">
        <w:rPr>
          <w:sz w:val="22"/>
          <w:szCs w:val="22"/>
        </w:rPr>
        <w:t xml:space="preserve"> not </w:t>
      </w:r>
      <w:r>
        <w:rPr>
          <w:sz w:val="22"/>
          <w:szCs w:val="22"/>
        </w:rPr>
        <w:t xml:space="preserve">be </w:t>
      </w:r>
      <w:r w:rsidRPr="009D758C">
        <w:rPr>
          <w:sz w:val="22"/>
          <w:szCs w:val="22"/>
        </w:rPr>
        <w:t xml:space="preserve">operational </w:t>
      </w:r>
      <w:proofErr w:type="gramStart"/>
      <w:r w:rsidRPr="009D758C">
        <w:rPr>
          <w:sz w:val="22"/>
          <w:szCs w:val="22"/>
        </w:rPr>
        <w:t>:o(</w:t>
      </w:r>
      <w:proofErr w:type="gramEnd"/>
    </w:p>
    <w:p w14:paraId="37B37333" w14:textId="0B118A37" w:rsidR="009D758C" w:rsidRDefault="009D758C" w:rsidP="00890CB2">
      <w:pPr>
        <w:spacing w:after="0" w:line="240" w:lineRule="auto"/>
        <w:jc w:val="both"/>
        <w:rPr>
          <w:sz w:val="22"/>
          <w:szCs w:val="22"/>
        </w:rPr>
      </w:pPr>
      <w:r w:rsidRPr="009D758C">
        <w:rPr>
          <w:sz w:val="22"/>
          <w:szCs w:val="22"/>
        </w:rPr>
        <w:t>Th</w:t>
      </w:r>
      <w:r w:rsidR="00595768">
        <w:rPr>
          <w:sz w:val="22"/>
          <w:szCs w:val="22"/>
        </w:rPr>
        <w:t>is is</w:t>
      </w:r>
      <w:r w:rsidRPr="009D758C">
        <w:rPr>
          <w:sz w:val="22"/>
          <w:szCs w:val="22"/>
        </w:rPr>
        <w:t xml:space="preserve"> fine - there are </w:t>
      </w:r>
      <w:r>
        <w:rPr>
          <w:sz w:val="22"/>
          <w:szCs w:val="22"/>
        </w:rPr>
        <w:t xml:space="preserve">various </w:t>
      </w:r>
      <w:r w:rsidRPr="009D758C">
        <w:rPr>
          <w:sz w:val="22"/>
          <w:szCs w:val="22"/>
        </w:rPr>
        <w:t>other alternatives available</w:t>
      </w:r>
      <w:r w:rsidR="00227F09">
        <w:rPr>
          <w:sz w:val="22"/>
          <w:szCs w:val="22"/>
        </w:rPr>
        <w:t xml:space="preserve"> that we can use instead</w:t>
      </w:r>
      <w:r w:rsidRPr="009D758C">
        <w:rPr>
          <w:sz w:val="22"/>
          <w:szCs w:val="22"/>
        </w:rPr>
        <w:t>:</w:t>
      </w:r>
    </w:p>
    <w:p w14:paraId="17A4152A" w14:textId="77777777" w:rsidR="003C220E" w:rsidRPr="003C220E" w:rsidRDefault="003C220E" w:rsidP="00890CB2">
      <w:pPr>
        <w:spacing w:after="0" w:line="240" w:lineRule="auto"/>
        <w:jc w:val="both"/>
        <w:rPr>
          <w:sz w:val="10"/>
          <w:szCs w:val="10"/>
        </w:rPr>
      </w:pPr>
    </w:p>
    <w:p w14:paraId="7A574118" w14:textId="4111CAB0" w:rsidR="009D758C" w:rsidRPr="009D758C" w:rsidRDefault="003C220E"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r w:rsidR="009D758C" w:rsidRPr="009D758C">
        <w:rPr>
          <w:rFonts w:ascii="Courier New" w:hAnsi="Courier New" w:cs="Courier New"/>
          <w:sz w:val="22"/>
          <w:szCs w:val="22"/>
        </w:rPr>
        <w:t>mqtt://broker.emqx.io:1883</w:t>
      </w:r>
    </w:p>
    <w:p w14:paraId="5E2CBD27" w14:textId="275A28A5" w:rsidR="009D758C" w:rsidRPr="009D758C" w:rsidRDefault="003C220E"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r w:rsidR="009D758C" w:rsidRPr="009D758C">
        <w:rPr>
          <w:rFonts w:ascii="Courier New" w:hAnsi="Courier New" w:cs="Courier New"/>
          <w:sz w:val="22"/>
          <w:szCs w:val="22"/>
        </w:rPr>
        <w:t>mqtt://test.mosquitto.org:1883</w:t>
      </w:r>
    </w:p>
    <w:p w14:paraId="5C0EF451" w14:textId="6D0280CF" w:rsidR="009D758C" w:rsidRPr="009D758C" w:rsidRDefault="003C220E" w:rsidP="00890CB2">
      <w:pPr>
        <w:spacing w:after="0" w:line="240" w:lineRule="auto"/>
        <w:jc w:val="both"/>
        <w:rPr>
          <w:rFonts w:ascii="Courier New" w:hAnsi="Courier New" w:cs="Courier New"/>
          <w:sz w:val="22"/>
          <w:szCs w:val="22"/>
        </w:rPr>
      </w:pPr>
      <w:r>
        <w:rPr>
          <w:rFonts w:ascii="Courier New" w:hAnsi="Courier New" w:cs="Courier New"/>
          <w:sz w:val="22"/>
          <w:szCs w:val="22"/>
        </w:rPr>
        <w:t xml:space="preserve">    </w:t>
      </w:r>
      <w:r w:rsidR="009D758C" w:rsidRPr="009D758C">
        <w:rPr>
          <w:rFonts w:ascii="Courier New" w:hAnsi="Courier New" w:cs="Courier New"/>
          <w:sz w:val="22"/>
          <w:szCs w:val="22"/>
        </w:rPr>
        <w:t>mqtt://public-mqtt-broker.bevywise.com:1883</w:t>
      </w:r>
    </w:p>
    <w:p w14:paraId="1F6FC187" w14:textId="77777777" w:rsidR="00213C1A" w:rsidRPr="003C220E" w:rsidRDefault="00213C1A" w:rsidP="00890CB2">
      <w:pPr>
        <w:spacing w:after="0" w:line="240" w:lineRule="auto"/>
        <w:jc w:val="both"/>
        <w:rPr>
          <w:sz w:val="10"/>
          <w:szCs w:val="10"/>
        </w:rPr>
      </w:pPr>
    </w:p>
    <w:p w14:paraId="1E37C304" w14:textId="7D288546" w:rsidR="009D758C" w:rsidRDefault="009D758C" w:rsidP="00890CB2">
      <w:pPr>
        <w:spacing w:after="0" w:line="240" w:lineRule="auto"/>
        <w:jc w:val="both"/>
        <w:rPr>
          <w:sz w:val="22"/>
          <w:szCs w:val="22"/>
        </w:rPr>
      </w:pPr>
      <w:r>
        <w:rPr>
          <w:sz w:val="22"/>
          <w:szCs w:val="22"/>
        </w:rPr>
        <w:t xml:space="preserve">If the </w:t>
      </w:r>
      <w:proofErr w:type="spellStart"/>
      <w:r w:rsidRPr="00E03A26">
        <w:rPr>
          <w:rFonts w:ascii="Courier New" w:hAnsi="Courier New" w:cs="Courier New"/>
          <w:sz w:val="22"/>
          <w:szCs w:val="22"/>
        </w:rPr>
        <w:t>hivemq</w:t>
      </w:r>
      <w:proofErr w:type="spellEnd"/>
      <w:r>
        <w:rPr>
          <w:sz w:val="22"/>
          <w:szCs w:val="22"/>
        </w:rPr>
        <w:t xml:space="preserve"> broker </w:t>
      </w:r>
      <w:r w:rsidR="00227F09">
        <w:rPr>
          <w:sz w:val="22"/>
          <w:szCs w:val="22"/>
        </w:rPr>
        <w:t>doesn’t seem to be working for you</w:t>
      </w:r>
      <w:r w:rsidR="00E03A26">
        <w:rPr>
          <w:sz w:val="22"/>
          <w:szCs w:val="22"/>
        </w:rPr>
        <w:t xml:space="preserve"> (your get an error message when your try to run your code)</w:t>
      </w:r>
      <w:r w:rsidR="00227F09">
        <w:rPr>
          <w:sz w:val="22"/>
          <w:szCs w:val="22"/>
        </w:rPr>
        <w:t xml:space="preserve">, </w:t>
      </w:r>
      <w:r w:rsidR="00E03A26">
        <w:rPr>
          <w:sz w:val="22"/>
          <w:szCs w:val="22"/>
        </w:rPr>
        <w:t>try</w:t>
      </w:r>
      <w:r w:rsidR="00227F09">
        <w:rPr>
          <w:sz w:val="22"/>
          <w:szCs w:val="22"/>
        </w:rPr>
        <w:t xml:space="preserve"> using one of the other</w:t>
      </w:r>
      <w:r w:rsidR="00E03A26">
        <w:rPr>
          <w:sz w:val="22"/>
          <w:szCs w:val="22"/>
        </w:rPr>
        <w:t xml:space="preserve"> brokers instead</w:t>
      </w:r>
      <w:r w:rsidR="00227F09">
        <w:rPr>
          <w:sz w:val="22"/>
          <w:szCs w:val="22"/>
        </w:rPr>
        <w:t xml:space="preserve"> (we will be monitoring </w:t>
      </w:r>
      <w:r w:rsidR="00871619">
        <w:rPr>
          <w:sz w:val="22"/>
          <w:szCs w:val="22"/>
        </w:rPr>
        <w:t xml:space="preserve">ALL of </w:t>
      </w:r>
      <w:r w:rsidR="00227F09">
        <w:rPr>
          <w:sz w:val="22"/>
          <w:szCs w:val="22"/>
        </w:rPr>
        <w:t>them on the central computer).</w:t>
      </w:r>
    </w:p>
    <w:p w14:paraId="5C98DD46" w14:textId="77777777" w:rsidR="00227F09" w:rsidRDefault="00227F09" w:rsidP="00890CB2">
      <w:pPr>
        <w:spacing w:after="0" w:line="240" w:lineRule="auto"/>
        <w:jc w:val="both"/>
        <w:rPr>
          <w:sz w:val="22"/>
          <w:szCs w:val="22"/>
        </w:rPr>
      </w:pPr>
    </w:p>
    <w:p w14:paraId="299CC4DB" w14:textId="77777777" w:rsidR="00595768" w:rsidRDefault="00595768" w:rsidP="00890CB2">
      <w:pPr>
        <w:spacing w:after="0" w:line="240" w:lineRule="auto"/>
        <w:jc w:val="both"/>
        <w:rPr>
          <w:sz w:val="22"/>
          <w:szCs w:val="22"/>
        </w:rPr>
      </w:pPr>
    </w:p>
    <w:p w14:paraId="798269AE" w14:textId="6627C154" w:rsidR="00F63673" w:rsidRPr="00BD66B3" w:rsidRDefault="00F63673" w:rsidP="00F63673">
      <w:pPr>
        <w:spacing w:after="0" w:line="240" w:lineRule="auto"/>
        <w:rPr>
          <w:b/>
          <w:bCs/>
          <w:sz w:val="22"/>
          <w:szCs w:val="22"/>
        </w:rPr>
      </w:pPr>
      <w:r w:rsidRPr="00BD66B3">
        <w:rPr>
          <w:b/>
          <w:bCs/>
          <w:sz w:val="22"/>
          <w:szCs w:val="22"/>
        </w:rPr>
        <w:t xml:space="preserve">Task </w:t>
      </w:r>
      <w:r w:rsidR="007621F1">
        <w:rPr>
          <w:b/>
          <w:bCs/>
          <w:sz w:val="22"/>
          <w:szCs w:val="22"/>
        </w:rPr>
        <w:t>9</w:t>
      </w:r>
      <w:r w:rsidRPr="00BD66B3">
        <w:rPr>
          <w:b/>
          <w:bCs/>
          <w:sz w:val="22"/>
          <w:szCs w:val="22"/>
        </w:rPr>
        <w:t xml:space="preserve">: </w:t>
      </w:r>
      <w:r>
        <w:rPr>
          <w:b/>
          <w:bCs/>
          <w:sz w:val="22"/>
          <w:szCs w:val="22"/>
        </w:rPr>
        <w:t>Analyse the LIVE video stream</w:t>
      </w:r>
    </w:p>
    <w:p w14:paraId="00F87BF3" w14:textId="56159CB8" w:rsidR="003814B7" w:rsidRDefault="00B63605" w:rsidP="00890CB2">
      <w:pPr>
        <w:spacing w:after="0" w:line="240" w:lineRule="auto"/>
        <w:jc w:val="both"/>
        <w:rPr>
          <w:sz w:val="22"/>
          <w:szCs w:val="22"/>
        </w:rPr>
      </w:pPr>
      <w:r>
        <w:rPr>
          <w:sz w:val="22"/>
          <w:szCs w:val="22"/>
        </w:rPr>
        <w:t xml:space="preserve">Until this point, </w:t>
      </w:r>
      <w:r w:rsidR="00CE56EE">
        <w:rPr>
          <w:sz w:val="22"/>
          <w:szCs w:val="22"/>
        </w:rPr>
        <w:t xml:space="preserve">your code has </w:t>
      </w:r>
      <w:r>
        <w:rPr>
          <w:sz w:val="22"/>
          <w:szCs w:val="22"/>
        </w:rPr>
        <w:t xml:space="preserve">been analysing a pre-recorded video of the webcam stream. There are </w:t>
      </w:r>
      <w:proofErr w:type="gramStart"/>
      <w:r>
        <w:rPr>
          <w:sz w:val="22"/>
          <w:szCs w:val="22"/>
        </w:rPr>
        <w:t>a number of</w:t>
      </w:r>
      <w:proofErr w:type="gramEnd"/>
      <w:r>
        <w:rPr>
          <w:sz w:val="22"/>
          <w:szCs w:val="22"/>
        </w:rPr>
        <w:t xml:space="preserve"> reasons </w:t>
      </w:r>
      <w:r w:rsidR="00595768">
        <w:rPr>
          <w:sz w:val="22"/>
          <w:szCs w:val="22"/>
        </w:rPr>
        <w:t xml:space="preserve">why we have been doing </w:t>
      </w:r>
      <w:r>
        <w:rPr>
          <w:sz w:val="22"/>
          <w:szCs w:val="22"/>
        </w:rPr>
        <w:t xml:space="preserve">this – perhaps the most important is that we can be sure we </w:t>
      </w:r>
      <w:r w:rsidR="00595768">
        <w:rPr>
          <w:sz w:val="22"/>
          <w:szCs w:val="22"/>
        </w:rPr>
        <w:t xml:space="preserve">will </w:t>
      </w:r>
      <w:r>
        <w:rPr>
          <w:sz w:val="22"/>
          <w:szCs w:val="22"/>
        </w:rPr>
        <w:t xml:space="preserve">see red vehicles in the </w:t>
      </w:r>
      <w:proofErr w:type="gramStart"/>
      <w:r>
        <w:rPr>
          <w:sz w:val="22"/>
          <w:szCs w:val="22"/>
        </w:rPr>
        <w:t>stream !</w:t>
      </w:r>
      <w:proofErr w:type="gramEnd"/>
      <w:r>
        <w:rPr>
          <w:sz w:val="22"/>
          <w:szCs w:val="22"/>
        </w:rPr>
        <w:t xml:space="preserve"> Now that you have tested your code with the pre-recorded videos, you should see if your code works </w:t>
      </w:r>
      <w:r w:rsidR="00595768">
        <w:rPr>
          <w:sz w:val="22"/>
          <w:szCs w:val="22"/>
        </w:rPr>
        <w:t>on the</w:t>
      </w:r>
      <w:r>
        <w:rPr>
          <w:sz w:val="22"/>
          <w:szCs w:val="22"/>
        </w:rPr>
        <w:t xml:space="preserve"> LIVE video stream.</w:t>
      </w:r>
      <w:r w:rsidR="00CE56EE">
        <w:rPr>
          <w:sz w:val="22"/>
          <w:szCs w:val="22"/>
        </w:rPr>
        <w:t xml:space="preserve"> </w:t>
      </w:r>
      <w:proofErr w:type="gramStart"/>
      <w:r w:rsidR="00CE56EE">
        <w:rPr>
          <w:sz w:val="22"/>
          <w:szCs w:val="22"/>
        </w:rPr>
        <w:t>In order to</w:t>
      </w:r>
      <w:proofErr w:type="gramEnd"/>
      <w:r w:rsidR="00CE56EE">
        <w:rPr>
          <w:sz w:val="22"/>
          <w:szCs w:val="22"/>
        </w:rPr>
        <w:t xml:space="preserve"> do this, you will need to c</w:t>
      </w:r>
      <w:r w:rsidR="003814B7">
        <w:rPr>
          <w:sz w:val="22"/>
          <w:szCs w:val="22"/>
        </w:rPr>
        <w:t xml:space="preserve">hange the call </w:t>
      </w:r>
      <w:r w:rsidR="00595768">
        <w:rPr>
          <w:sz w:val="22"/>
          <w:szCs w:val="22"/>
        </w:rPr>
        <w:t>to the</w:t>
      </w:r>
      <w:r w:rsidR="003814B7">
        <w:rPr>
          <w:sz w:val="22"/>
          <w:szCs w:val="22"/>
        </w:rPr>
        <w:t xml:space="preserve"> </w:t>
      </w:r>
      <w:proofErr w:type="spellStart"/>
      <w:r w:rsidR="003814B7" w:rsidRPr="00CE56EE">
        <w:rPr>
          <w:rFonts w:ascii="Courier New" w:hAnsi="Courier New" w:cs="Courier New"/>
          <w:sz w:val="22"/>
          <w:szCs w:val="22"/>
        </w:rPr>
        <w:t>drawMovieOntoFrame</w:t>
      </w:r>
      <w:proofErr w:type="spellEnd"/>
      <w:r w:rsidR="003814B7">
        <w:rPr>
          <w:sz w:val="22"/>
          <w:szCs w:val="22"/>
        </w:rPr>
        <w:t xml:space="preserve"> </w:t>
      </w:r>
      <w:r w:rsidR="00595768">
        <w:rPr>
          <w:sz w:val="22"/>
          <w:szCs w:val="22"/>
        </w:rPr>
        <w:t xml:space="preserve">function </w:t>
      </w:r>
      <w:r w:rsidR="003814B7">
        <w:rPr>
          <w:sz w:val="22"/>
          <w:szCs w:val="22"/>
        </w:rPr>
        <w:t>to</w:t>
      </w:r>
      <w:r w:rsidR="00CE56EE">
        <w:rPr>
          <w:sz w:val="22"/>
          <w:szCs w:val="22"/>
        </w:rPr>
        <w:t xml:space="preserve"> be</w:t>
      </w:r>
      <w:r w:rsidR="003814B7">
        <w:rPr>
          <w:sz w:val="22"/>
          <w:szCs w:val="22"/>
        </w:rPr>
        <w:t xml:space="preserve"> </w:t>
      </w:r>
      <w:proofErr w:type="spellStart"/>
      <w:r w:rsidR="003814B7" w:rsidRPr="00CE56EE">
        <w:rPr>
          <w:rFonts w:ascii="Courier New" w:hAnsi="Courier New" w:cs="Courier New"/>
          <w:sz w:val="22"/>
          <w:szCs w:val="22"/>
        </w:rPr>
        <w:t>drawLive</w:t>
      </w:r>
      <w:r w:rsidR="00CE56EE" w:rsidRPr="00CE56EE">
        <w:rPr>
          <w:rFonts w:ascii="Courier New" w:hAnsi="Courier New" w:cs="Courier New"/>
          <w:sz w:val="22"/>
          <w:szCs w:val="22"/>
        </w:rPr>
        <w:t>Stream</w:t>
      </w:r>
      <w:r w:rsidR="003814B7" w:rsidRPr="00CE56EE">
        <w:rPr>
          <w:rFonts w:ascii="Courier New" w:hAnsi="Courier New" w:cs="Courier New"/>
          <w:sz w:val="22"/>
          <w:szCs w:val="22"/>
        </w:rPr>
        <w:t>OntoFrame</w:t>
      </w:r>
      <w:proofErr w:type="spellEnd"/>
      <w:r w:rsidR="00CE56EE">
        <w:rPr>
          <w:sz w:val="22"/>
          <w:szCs w:val="22"/>
        </w:rPr>
        <w:t>.</w:t>
      </w:r>
    </w:p>
    <w:p w14:paraId="4223105E" w14:textId="77777777" w:rsidR="00CE56EE" w:rsidRDefault="00CE56EE" w:rsidP="00890CB2">
      <w:pPr>
        <w:spacing w:after="0" w:line="240" w:lineRule="auto"/>
        <w:jc w:val="both"/>
        <w:rPr>
          <w:sz w:val="22"/>
          <w:szCs w:val="22"/>
        </w:rPr>
      </w:pPr>
    </w:p>
    <w:p w14:paraId="56292B02" w14:textId="0751834F" w:rsidR="00B63605" w:rsidRDefault="009C54A9" w:rsidP="00890CB2">
      <w:pPr>
        <w:spacing w:after="0" w:line="240" w:lineRule="auto"/>
        <w:jc w:val="both"/>
        <w:rPr>
          <w:sz w:val="22"/>
          <w:szCs w:val="22"/>
        </w:rPr>
      </w:pPr>
      <w:r>
        <w:rPr>
          <w:sz w:val="22"/>
          <w:szCs w:val="22"/>
        </w:rPr>
        <w:t>Note that y</w:t>
      </w:r>
      <w:r w:rsidR="00B63605">
        <w:rPr>
          <w:sz w:val="22"/>
          <w:szCs w:val="22"/>
        </w:rPr>
        <w:t xml:space="preserve">ou may have to </w:t>
      </w:r>
      <w:r>
        <w:rPr>
          <w:sz w:val="22"/>
          <w:szCs w:val="22"/>
        </w:rPr>
        <w:t xml:space="preserve">be patient and </w:t>
      </w:r>
      <w:r w:rsidR="00B63605">
        <w:rPr>
          <w:sz w:val="22"/>
          <w:szCs w:val="22"/>
        </w:rPr>
        <w:t xml:space="preserve">wait a while </w:t>
      </w:r>
      <w:r>
        <w:rPr>
          <w:sz w:val="22"/>
          <w:szCs w:val="22"/>
        </w:rPr>
        <w:t>for</w:t>
      </w:r>
      <w:r w:rsidR="00B63605">
        <w:rPr>
          <w:sz w:val="22"/>
          <w:szCs w:val="22"/>
        </w:rPr>
        <w:t xml:space="preserve"> a red vehicle </w:t>
      </w:r>
      <w:r>
        <w:rPr>
          <w:sz w:val="22"/>
          <w:szCs w:val="22"/>
        </w:rPr>
        <w:t xml:space="preserve">to </w:t>
      </w:r>
      <w:r w:rsidR="00B63605">
        <w:rPr>
          <w:sz w:val="22"/>
          <w:szCs w:val="22"/>
        </w:rPr>
        <w:t xml:space="preserve">pass through the </w:t>
      </w:r>
      <w:proofErr w:type="gramStart"/>
      <w:r w:rsidR="00B63605">
        <w:rPr>
          <w:sz w:val="22"/>
          <w:szCs w:val="22"/>
        </w:rPr>
        <w:t>junction !</w:t>
      </w:r>
      <w:proofErr w:type="gramEnd"/>
    </w:p>
    <w:p w14:paraId="468202F5" w14:textId="452CEACD" w:rsidR="00F63673" w:rsidRDefault="00CE56EE" w:rsidP="00890CB2">
      <w:pPr>
        <w:spacing w:after="0" w:line="240" w:lineRule="auto"/>
        <w:jc w:val="both"/>
        <w:rPr>
          <w:sz w:val="22"/>
          <w:szCs w:val="22"/>
        </w:rPr>
      </w:pPr>
      <w:r>
        <w:rPr>
          <w:sz w:val="22"/>
          <w:szCs w:val="22"/>
        </w:rPr>
        <w:t xml:space="preserve">You might </w:t>
      </w:r>
      <w:r w:rsidR="00595768">
        <w:rPr>
          <w:sz w:val="22"/>
          <w:szCs w:val="22"/>
        </w:rPr>
        <w:t xml:space="preserve">also </w:t>
      </w:r>
      <w:r>
        <w:rPr>
          <w:sz w:val="22"/>
          <w:szCs w:val="22"/>
        </w:rPr>
        <w:t xml:space="preserve">like to update your code so that it sends </w:t>
      </w:r>
      <w:r w:rsidR="00F63673">
        <w:rPr>
          <w:sz w:val="22"/>
          <w:szCs w:val="22"/>
        </w:rPr>
        <w:t xml:space="preserve">a </w:t>
      </w:r>
      <w:r w:rsidR="00F63673" w:rsidRPr="00D46265">
        <w:rPr>
          <w:rFonts w:ascii="Courier New" w:hAnsi="Courier New" w:cs="Courier New"/>
          <w:sz w:val="22"/>
          <w:szCs w:val="22"/>
        </w:rPr>
        <w:t>live</w:t>
      </w:r>
      <w:r w:rsidR="00F63673">
        <w:rPr>
          <w:sz w:val="22"/>
          <w:szCs w:val="22"/>
        </w:rPr>
        <w:t xml:space="preserve"> </w:t>
      </w:r>
      <w:r w:rsidR="00595768">
        <w:rPr>
          <w:sz w:val="22"/>
          <w:szCs w:val="22"/>
        </w:rPr>
        <w:t xml:space="preserve">tag in the message sent </w:t>
      </w:r>
      <w:r w:rsidR="00F63673">
        <w:rPr>
          <w:sz w:val="22"/>
          <w:szCs w:val="22"/>
        </w:rPr>
        <w:t>to the broker</w:t>
      </w:r>
      <w:r>
        <w:rPr>
          <w:sz w:val="22"/>
          <w:szCs w:val="22"/>
        </w:rPr>
        <w:t xml:space="preserve"> (so that everyone will be able to see that your code is performing real-time analysis):</w:t>
      </w:r>
    </w:p>
    <w:p w14:paraId="4BDCEC4C" w14:textId="77777777" w:rsidR="00CE56EE" w:rsidRPr="00CE56EE" w:rsidRDefault="00CE56EE" w:rsidP="00890CB2">
      <w:pPr>
        <w:spacing w:after="0" w:line="240" w:lineRule="auto"/>
        <w:jc w:val="both"/>
        <w:rPr>
          <w:sz w:val="10"/>
          <w:szCs w:val="10"/>
        </w:rPr>
      </w:pPr>
    </w:p>
    <w:p w14:paraId="2B8AE703" w14:textId="6BB798E8" w:rsidR="00CE56EE" w:rsidRDefault="00CE56EE" w:rsidP="00890CB2">
      <w:pPr>
        <w:spacing w:after="0" w:line="240" w:lineRule="auto"/>
        <w:jc w:val="both"/>
        <w:rPr>
          <w:sz w:val="22"/>
          <w:szCs w:val="22"/>
        </w:rPr>
      </w:pPr>
      <w:r>
        <w:rPr>
          <w:rFonts w:ascii="Courier New" w:hAnsi="Courier New" w:cs="Courier New"/>
          <w:sz w:val="22"/>
          <w:szCs w:val="22"/>
        </w:rPr>
        <w:t xml:space="preserve">    </w:t>
      </w:r>
      <w:r w:rsidR="00582862">
        <w:rPr>
          <w:rFonts w:ascii="Courier New" w:hAnsi="Courier New" w:cs="Courier New"/>
          <w:sz w:val="22"/>
          <w:szCs w:val="22"/>
        </w:rPr>
        <w:t>junction</w:t>
      </w:r>
      <w:r w:rsidRPr="007C4672">
        <w:rPr>
          <w:rFonts w:ascii="Courier New" w:hAnsi="Courier New" w:cs="Courier New"/>
          <w:sz w:val="22"/>
          <w:szCs w:val="22"/>
        </w:rPr>
        <w:t>/</w:t>
      </w:r>
      <w:r>
        <w:rPr>
          <w:rFonts w:ascii="Courier New" w:hAnsi="Courier New" w:cs="Courier New"/>
          <w:sz w:val="22"/>
          <w:szCs w:val="22"/>
        </w:rPr>
        <w:t>live/</w:t>
      </w:r>
      <w:r w:rsidRPr="007C4672">
        <w:rPr>
          <w:rFonts w:ascii="Courier New" w:hAnsi="Courier New" w:cs="Courier New"/>
          <w:sz w:val="22"/>
          <w:szCs w:val="22"/>
        </w:rPr>
        <w:t>vehicles</w:t>
      </w:r>
      <w:r>
        <w:rPr>
          <w:rFonts w:ascii="Courier New" w:hAnsi="Courier New" w:cs="Courier New"/>
          <w:sz w:val="22"/>
          <w:szCs w:val="22"/>
        </w:rPr>
        <w:t>/car/red</w:t>
      </w:r>
    </w:p>
    <w:p w14:paraId="0ACD2F9E" w14:textId="43D1F4C0" w:rsidR="00CE56EE" w:rsidRDefault="00CE56EE" w:rsidP="00890CB2">
      <w:pPr>
        <w:spacing w:after="0" w:line="240" w:lineRule="auto"/>
        <w:jc w:val="both"/>
        <w:rPr>
          <w:sz w:val="22"/>
          <w:szCs w:val="22"/>
        </w:rPr>
      </w:pPr>
      <w:r>
        <w:rPr>
          <w:rFonts w:ascii="Courier New" w:hAnsi="Courier New" w:cs="Courier New"/>
          <w:sz w:val="22"/>
          <w:szCs w:val="22"/>
        </w:rPr>
        <w:t xml:space="preserve">    </w:t>
      </w:r>
      <w:r w:rsidR="00582862">
        <w:rPr>
          <w:rFonts w:ascii="Courier New" w:hAnsi="Courier New" w:cs="Courier New"/>
          <w:sz w:val="22"/>
          <w:szCs w:val="22"/>
        </w:rPr>
        <w:t>junction/</w:t>
      </w:r>
      <w:r>
        <w:rPr>
          <w:rFonts w:ascii="Courier New" w:hAnsi="Courier New" w:cs="Courier New"/>
          <w:sz w:val="22"/>
          <w:szCs w:val="22"/>
        </w:rPr>
        <w:t>live/</w:t>
      </w:r>
      <w:r w:rsidRPr="007C4672">
        <w:rPr>
          <w:rFonts w:ascii="Courier New" w:hAnsi="Courier New" w:cs="Courier New"/>
          <w:sz w:val="22"/>
          <w:szCs w:val="22"/>
        </w:rPr>
        <w:t>vehicles</w:t>
      </w:r>
      <w:r>
        <w:rPr>
          <w:rFonts w:ascii="Courier New" w:hAnsi="Courier New" w:cs="Courier New"/>
          <w:sz w:val="22"/>
          <w:szCs w:val="22"/>
        </w:rPr>
        <w:t>/bus/red</w:t>
      </w:r>
    </w:p>
    <w:p w14:paraId="463827AC" w14:textId="77777777" w:rsidR="009563FF" w:rsidRDefault="009563FF" w:rsidP="00890CB2">
      <w:pPr>
        <w:spacing w:after="0" w:line="240" w:lineRule="auto"/>
        <w:jc w:val="both"/>
        <w:rPr>
          <w:sz w:val="22"/>
          <w:szCs w:val="22"/>
        </w:rPr>
      </w:pPr>
    </w:p>
    <w:p w14:paraId="39366197" w14:textId="3ACBCB8E" w:rsidR="00AB5204" w:rsidRPr="00BD66B3" w:rsidRDefault="008D6C9A" w:rsidP="00890CB2">
      <w:pPr>
        <w:spacing w:after="0" w:line="240" w:lineRule="auto"/>
        <w:jc w:val="both"/>
        <w:rPr>
          <w:b/>
          <w:bCs/>
          <w:sz w:val="22"/>
          <w:szCs w:val="22"/>
        </w:rPr>
      </w:pPr>
      <w:r>
        <w:rPr>
          <w:b/>
          <w:bCs/>
          <w:sz w:val="22"/>
          <w:szCs w:val="22"/>
        </w:rPr>
        <w:lastRenderedPageBreak/>
        <w:t>[</w:t>
      </w:r>
      <w:r w:rsidR="00CE3497">
        <w:rPr>
          <w:b/>
          <w:bCs/>
          <w:sz w:val="22"/>
          <w:szCs w:val="22"/>
        </w:rPr>
        <w:t>Optional</w:t>
      </w:r>
      <w:r>
        <w:rPr>
          <w:b/>
          <w:bCs/>
          <w:sz w:val="22"/>
          <w:szCs w:val="22"/>
        </w:rPr>
        <w:t xml:space="preserve">] </w:t>
      </w:r>
      <w:r w:rsidR="00AB5204" w:rsidRPr="00BD66B3">
        <w:rPr>
          <w:b/>
          <w:bCs/>
          <w:sz w:val="22"/>
          <w:szCs w:val="22"/>
        </w:rPr>
        <w:t xml:space="preserve">Task </w:t>
      </w:r>
      <w:r w:rsidR="007621F1">
        <w:rPr>
          <w:b/>
          <w:bCs/>
          <w:sz w:val="22"/>
          <w:szCs w:val="22"/>
        </w:rPr>
        <w:t>10</w:t>
      </w:r>
      <w:r w:rsidR="00AB5204" w:rsidRPr="00BD66B3">
        <w:rPr>
          <w:b/>
          <w:bCs/>
          <w:sz w:val="22"/>
          <w:szCs w:val="22"/>
        </w:rPr>
        <w:t xml:space="preserve">: </w:t>
      </w:r>
      <w:r w:rsidR="00616A37">
        <w:rPr>
          <w:b/>
          <w:bCs/>
          <w:sz w:val="22"/>
          <w:szCs w:val="22"/>
        </w:rPr>
        <w:t>Detect t</w:t>
      </w:r>
      <w:r w:rsidR="00AB5204" w:rsidRPr="00BD66B3">
        <w:rPr>
          <w:b/>
          <w:bCs/>
          <w:sz w:val="22"/>
          <w:szCs w:val="22"/>
        </w:rPr>
        <w:t>hree white vans</w:t>
      </w:r>
    </w:p>
    <w:p w14:paraId="215676AF" w14:textId="6D9AEF9A" w:rsidR="00AB5204" w:rsidRDefault="00CE56EE" w:rsidP="00890CB2">
      <w:pPr>
        <w:spacing w:after="0" w:line="240" w:lineRule="auto"/>
        <w:jc w:val="both"/>
        <w:rPr>
          <w:sz w:val="22"/>
          <w:szCs w:val="22"/>
        </w:rPr>
      </w:pPr>
      <w:r>
        <w:rPr>
          <w:sz w:val="22"/>
          <w:szCs w:val="22"/>
        </w:rPr>
        <w:t xml:space="preserve">Well done if you have gotten this far in the </w:t>
      </w:r>
      <w:proofErr w:type="gramStart"/>
      <w:r>
        <w:rPr>
          <w:sz w:val="22"/>
          <w:szCs w:val="22"/>
        </w:rPr>
        <w:t>exercise !</w:t>
      </w:r>
      <w:proofErr w:type="gramEnd"/>
      <w:r>
        <w:rPr>
          <w:sz w:val="22"/>
          <w:szCs w:val="22"/>
        </w:rPr>
        <w:t xml:space="preserve"> You might now like to challenge yourself with some additional </w:t>
      </w:r>
      <w:proofErr w:type="gramStart"/>
      <w:r>
        <w:rPr>
          <w:sz w:val="22"/>
          <w:szCs w:val="22"/>
        </w:rPr>
        <w:t>extensions !</w:t>
      </w:r>
      <w:proofErr w:type="gramEnd"/>
      <w:r>
        <w:rPr>
          <w:sz w:val="22"/>
          <w:szCs w:val="22"/>
        </w:rPr>
        <w:t xml:space="preserve"> L</w:t>
      </w:r>
      <w:r w:rsidR="00C6385A">
        <w:rPr>
          <w:sz w:val="22"/>
          <w:szCs w:val="22"/>
        </w:rPr>
        <w:t xml:space="preserve">et’s make the video analysis a little </w:t>
      </w:r>
      <w:r>
        <w:rPr>
          <w:sz w:val="22"/>
          <w:szCs w:val="22"/>
        </w:rPr>
        <w:t xml:space="preserve">bit </w:t>
      </w:r>
      <w:r w:rsidR="00C6385A">
        <w:rPr>
          <w:sz w:val="22"/>
          <w:szCs w:val="22"/>
        </w:rPr>
        <w:t xml:space="preserve">more sophisticated. </w:t>
      </w:r>
      <w:r w:rsidR="00AB5204">
        <w:rPr>
          <w:sz w:val="22"/>
          <w:szCs w:val="22"/>
        </w:rPr>
        <w:t xml:space="preserve">In </w:t>
      </w:r>
      <w:r>
        <w:rPr>
          <w:sz w:val="22"/>
          <w:szCs w:val="22"/>
        </w:rPr>
        <w:t>the first</w:t>
      </w:r>
      <w:r w:rsidR="00AB5204">
        <w:rPr>
          <w:sz w:val="22"/>
          <w:szCs w:val="22"/>
        </w:rPr>
        <w:t xml:space="preserve"> video</w:t>
      </w:r>
      <w:r>
        <w:rPr>
          <w:sz w:val="22"/>
          <w:szCs w:val="22"/>
        </w:rPr>
        <w:t xml:space="preserve"> that we used</w:t>
      </w:r>
      <w:r w:rsidR="00AB5204">
        <w:rPr>
          <w:sz w:val="22"/>
          <w:szCs w:val="22"/>
        </w:rPr>
        <w:t>, there are three white vans following each other</w:t>
      </w:r>
      <w:r w:rsidR="00C6385A">
        <w:rPr>
          <w:sz w:val="22"/>
          <w:szCs w:val="22"/>
        </w:rPr>
        <w:t xml:space="preserve"> through the road junction</w:t>
      </w:r>
      <w:r w:rsidR="00F55D34">
        <w:rPr>
          <w:sz w:val="22"/>
          <w:szCs w:val="22"/>
        </w:rPr>
        <w:t xml:space="preserve"> (at time </w:t>
      </w:r>
      <w:r w:rsidR="00F55D34" w:rsidRPr="00F55D34">
        <w:rPr>
          <w:rFonts w:ascii="Courier New" w:hAnsi="Courier New" w:cs="Courier New"/>
          <w:sz w:val="22"/>
          <w:szCs w:val="22"/>
        </w:rPr>
        <w:t>02:56</w:t>
      </w:r>
      <w:r w:rsidR="00F55D34">
        <w:rPr>
          <w:sz w:val="22"/>
          <w:szCs w:val="22"/>
        </w:rPr>
        <w:t>)</w:t>
      </w:r>
      <w:r w:rsidR="00C6385A">
        <w:rPr>
          <w:sz w:val="22"/>
          <w:szCs w:val="22"/>
        </w:rPr>
        <w:t xml:space="preserve">. Update your code so that it </w:t>
      </w:r>
      <w:proofErr w:type="gramStart"/>
      <w:r w:rsidR="00C6385A">
        <w:rPr>
          <w:sz w:val="22"/>
          <w:szCs w:val="22"/>
        </w:rPr>
        <w:t>is able to</w:t>
      </w:r>
      <w:proofErr w:type="gramEnd"/>
      <w:r w:rsidR="00C6385A">
        <w:rPr>
          <w:sz w:val="22"/>
          <w:szCs w:val="22"/>
        </w:rPr>
        <w:t xml:space="preserve"> detect these and publish the message </w:t>
      </w:r>
      <w:proofErr w:type="spellStart"/>
      <w:r w:rsidR="00C6385A" w:rsidRPr="00C6385A">
        <w:rPr>
          <w:rFonts w:ascii="Courier New" w:hAnsi="Courier New" w:cs="Courier New"/>
          <w:sz w:val="22"/>
          <w:szCs w:val="22"/>
        </w:rPr>
        <w:t>van</w:t>
      </w:r>
      <w:r w:rsidR="002E2C47">
        <w:rPr>
          <w:rFonts w:ascii="Courier New" w:hAnsi="Courier New" w:cs="Courier New"/>
          <w:sz w:val="22"/>
          <w:szCs w:val="22"/>
        </w:rPr>
        <w:t>+</w:t>
      </w:r>
      <w:r w:rsidR="00DD60AF">
        <w:rPr>
          <w:rFonts w:ascii="Courier New" w:hAnsi="Courier New" w:cs="Courier New"/>
          <w:sz w:val="22"/>
          <w:szCs w:val="22"/>
        </w:rPr>
        <w:t>van</w:t>
      </w:r>
      <w:r w:rsidR="002E2C47">
        <w:rPr>
          <w:rFonts w:ascii="Courier New" w:hAnsi="Courier New" w:cs="Courier New"/>
          <w:sz w:val="22"/>
          <w:szCs w:val="22"/>
        </w:rPr>
        <w:t>+</w:t>
      </w:r>
      <w:r w:rsidR="00DD60AF">
        <w:rPr>
          <w:rFonts w:ascii="Courier New" w:hAnsi="Courier New" w:cs="Courier New"/>
          <w:sz w:val="22"/>
          <w:szCs w:val="22"/>
        </w:rPr>
        <w:t>van</w:t>
      </w:r>
      <w:proofErr w:type="spellEnd"/>
      <w:r w:rsidR="00C6385A">
        <w:rPr>
          <w:sz w:val="22"/>
          <w:szCs w:val="22"/>
        </w:rPr>
        <w:t xml:space="preserve"> to the </w:t>
      </w:r>
      <w:r w:rsidR="008D154C">
        <w:rPr>
          <w:rFonts w:ascii="Courier New" w:hAnsi="Courier New" w:cs="Courier New"/>
          <w:sz w:val="22"/>
          <w:szCs w:val="22"/>
        </w:rPr>
        <w:t>junction</w:t>
      </w:r>
      <w:r>
        <w:rPr>
          <w:rFonts w:ascii="Courier New" w:hAnsi="Courier New" w:cs="Courier New"/>
          <w:sz w:val="22"/>
          <w:szCs w:val="22"/>
        </w:rPr>
        <w:t>/</w:t>
      </w:r>
      <w:r w:rsidR="00C6385A" w:rsidRPr="007C4672">
        <w:rPr>
          <w:rFonts w:ascii="Courier New" w:hAnsi="Courier New" w:cs="Courier New"/>
          <w:sz w:val="22"/>
          <w:szCs w:val="22"/>
        </w:rPr>
        <w:t>vehicles</w:t>
      </w:r>
      <w:r w:rsidR="00DD60AF">
        <w:rPr>
          <w:rFonts w:ascii="Courier New" w:hAnsi="Courier New" w:cs="Courier New"/>
          <w:sz w:val="22"/>
          <w:szCs w:val="22"/>
        </w:rPr>
        <w:t>/</w:t>
      </w:r>
      <w:r w:rsidR="00C6385A">
        <w:rPr>
          <w:sz w:val="22"/>
          <w:szCs w:val="22"/>
        </w:rPr>
        <w:t xml:space="preserve"> topic. This will require some careful thought to implement a suitable detection algorithm – you will need to be able to distinguish between a single white vehicle (which we are not interested in) and 3 white vehicles in a row (which we are interested in).</w:t>
      </w:r>
      <w:r w:rsidR="00BC6D68">
        <w:rPr>
          <w:sz w:val="22"/>
          <w:szCs w:val="22"/>
        </w:rPr>
        <w:t xml:space="preserve"> Clearly you are going to need to implement some kind of historical memory in your code.</w:t>
      </w:r>
    </w:p>
    <w:p w14:paraId="3DDB97C4" w14:textId="77777777" w:rsidR="00213C1A" w:rsidRDefault="00213C1A" w:rsidP="00890CB2">
      <w:pPr>
        <w:spacing w:after="0" w:line="240" w:lineRule="auto"/>
        <w:jc w:val="both"/>
        <w:rPr>
          <w:sz w:val="22"/>
          <w:szCs w:val="22"/>
        </w:rPr>
      </w:pPr>
    </w:p>
    <w:p w14:paraId="73E04CCE" w14:textId="5259E55C" w:rsidR="00DE08C3" w:rsidRPr="0064031E" w:rsidRDefault="008D6C9A" w:rsidP="00890CB2">
      <w:pPr>
        <w:spacing w:after="0" w:line="240" w:lineRule="auto"/>
        <w:jc w:val="both"/>
        <w:rPr>
          <w:b/>
          <w:bCs/>
          <w:sz w:val="22"/>
          <w:szCs w:val="22"/>
        </w:rPr>
      </w:pPr>
      <w:r>
        <w:rPr>
          <w:b/>
          <w:bCs/>
          <w:sz w:val="22"/>
          <w:szCs w:val="22"/>
        </w:rPr>
        <w:t>[</w:t>
      </w:r>
      <w:r w:rsidR="00CE3497">
        <w:rPr>
          <w:b/>
          <w:bCs/>
          <w:sz w:val="22"/>
          <w:szCs w:val="22"/>
        </w:rPr>
        <w:t>Optional</w:t>
      </w:r>
      <w:r>
        <w:rPr>
          <w:b/>
          <w:bCs/>
          <w:sz w:val="22"/>
          <w:szCs w:val="22"/>
        </w:rPr>
        <w:t xml:space="preserve">] </w:t>
      </w:r>
      <w:r w:rsidR="00DE08C3" w:rsidRPr="0064031E">
        <w:rPr>
          <w:b/>
          <w:bCs/>
          <w:sz w:val="22"/>
          <w:szCs w:val="22"/>
        </w:rPr>
        <w:t xml:space="preserve">Task </w:t>
      </w:r>
      <w:r w:rsidR="00F63673">
        <w:rPr>
          <w:b/>
          <w:bCs/>
          <w:sz w:val="22"/>
          <w:szCs w:val="22"/>
        </w:rPr>
        <w:t>1</w:t>
      </w:r>
      <w:r w:rsidR="007621F1">
        <w:rPr>
          <w:b/>
          <w:bCs/>
          <w:sz w:val="22"/>
          <w:szCs w:val="22"/>
        </w:rPr>
        <w:t>1</w:t>
      </w:r>
      <w:r w:rsidR="00DE08C3" w:rsidRPr="0064031E">
        <w:rPr>
          <w:b/>
          <w:bCs/>
          <w:sz w:val="22"/>
          <w:szCs w:val="22"/>
        </w:rPr>
        <w:t xml:space="preserve">: Monitor other </w:t>
      </w:r>
      <w:r w:rsidR="00616A37">
        <w:rPr>
          <w:b/>
          <w:bCs/>
          <w:sz w:val="22"/>
          <w:szCs w:val="22"/>
        </w:rPr>
        <w:t>published topics</w:t>
      </w:r>
    </w:p>
    <w:p w14:paraId="6EAC9A72" w14:textId="7859AE5F" w:rsidR="00865F5F" w:rsidRDefault="00C6385A" w:rsidP="00890CB2">
      <w:pPr>
        <w:spacing w:after="0" w:line="240" w:lineRule="auto"/>
        <w:jc w:val="both"/>
        <w:rPr>
          <w:sz w:val="22"/>
          <w:szCs w:val="22"/>
        </w:rPr>
      </w:pPr>
      <w:r>
        <w:rPr>
          <w:sz w:val="22"/>
          <w:szCs w:val="22"/>
        </w:rPr>
        <w:t xml:space="preserve">You might be interested to see what other messages are being published </w:t>
      </w:r>
      <w:r w:rsidR="0071576B">
        <w:rPr>
          <w:sz w:val="22"/>
          <w:szCs w:val="22"/>
        </w:rPr>
        <w:t>through</w:t>
      </w:r>
      <w:r>
        <w:rPr>
          <w:sz w:val="22"/>
          <w:szCs w:val="22"/>
        </w:rPr>
        <w:t xml:space="preserve"> the broker</w:t>
      </w:r>
      <w:r w:rsidR="0071576B">
        <w:rPr>
          <w:sz w:val="22"/>
          <w:szCs w:val="22"/>
        </w:rPr>
        <w:t xml:space="preserve">. </w:t>
      </w:r>
      <w:proofErr w:type="gramStart"/>
      <w:r w:rsidR="0071576B">
        <w:rPr>
          <w:sz w:val="22"/>
          <w:szCs w:val="22"/>
        </w:rPr>
        <w:t>In order to</w:t>
      </w:r>
      <w:proofErr w:type="gramEnd"/>
      <w:r w:rsidR="0071576B">
        <w:rPr>
          <w:sz w:val="22"/>
          <w:szCs w:val="22"/>
        </w:rPr>
        <w:t xml:space="preserve"> find out how to subscribe to a </w:t>
      </w:r>
      <w:proofErr w:type="gramStart"/>
      <w:r w:rsidR="0071576B">
        <w:rPr>
          <w:sz w:val="22"/>
          <w:szCs w:val="22"/>
        </w:rPr>
        <w:t>particular topics</w:t>
      </w:r>
      <w:proofErr w:type="gramEnd"/>
      <w:r w:rsidR="0071576B">
        <w:rPr>
          <w:sz w:val="22"/>
          <w:szCs w:val="22"/>
        </w:rPr>
        <w:t xml:space="preserve">, </w:t>
      </w:r>
      <w:proofErr w:type="gramStart"/>
      <w:r w:rsidR="0071576B">
        <w:rPr>
          <w:sz w:val="22"/>
          <w:szCs w:val="22"/>
        </w:rPr>
        <w:t>t</w:t>
      </w:r>
      <w:r w:rsidR="00865F5F">
        <w:rPr>
          <w:sz w:val="22"/>
          <w:szCs w:val="22"/>
        </w:rPr>
        <w:t>ake a look</w:t>
      </w:r>
      <w:proofErr w:type="gramEnd"/>
      <w:r w:rsidR="00865F5F">
        <w:rPr>
          <w:sz w:val="22"/>
          <w:szCs w:val="22"/>
        </w:rPr>
        <w:t xml:space="preserve"> at the </w:t>
      </w:r>
      <w:r w:rsidR="0071576B">
        <w:rPr>
          <w:sz w:val="22"/>
          <w:szCs w:val="22"/>
        </w:rPr>
        <w:t>example code that can be found in:</w:t>
      </w:r>
    </w:p>
    <w:p w14:paraId="06D57985" w14:textId="267B8510" w:rsidR="00515B9F" w:rsidRPr="00515B9F" w:rsidRDefault="00515B9F" w:rsidP="00890CB2">
      <w:pPr>
        <w:tabs>
          <w:tab w:val="left" w:pos="3217"/>
        </w:tabs>
        <w:spacing w:after="0" w:line="240" w:lineRule="auto"/>
        <w:jc w:val="both"/>
        <w:rPr>
          <w:sz w:val="10"/>
          <w:szCs w:val="10"/>
        </w:rPr>
      </w:pPr>
      <w:r>
        <w:rPr>
          <w:sz w:val="22"/>
          <w:szCs w:val="22"/>
        </w:rPr>
        <w:tab/>
      </w:r>
    </w:p>
    <w:p w14:paraId="2367612B" w14:textId="6CD3E6BF" w:rsidR="00865F5F" w:rsidRPr="0071576B" w:rsidRDefault="00865F5F" w:rsidP="00890CB2">
      <w:pPr>
        <w:spacing w:after="0" w:line="240" w:lineRule="auto"/>
        <w:jc w:val="center"/>
        <w:rPr>
          <w:rFonts w:ascii="Courier New" w:hAnsi="Courier New" w:cs="Courier New"/>
          <w:sz w:val="22"/>
          <w:szCs w:val="22"/>
        </w:rPr>
      </w:pPr>
      <w:r w:rsidRPr="0071576B">
        <w:rPr>
          <w:rFonts w:ascii="Courier New" w:hAnsi="Courier New" w:cs="Courier New"/>
          <w:sz w:val="22"/>
          <w:szCs w:val="22"/>
        </w:rPr>
        <w:t>File &gt; Examples &gt; Contributed Libraries &gt; MQTT</w:t>
      </w:r>
      <w:r w:rsidR="005E664D" w:rsidRPr="0071576B">
        <w:rPr>
          <w:rFonts w:ascii="Courier New" w:hAnsi="Courier New" w:cs="Courier New"/>
          <w:sz w:val="22"/>
          <w:szCs w:val="22"/>
        </w:rPr>
        <w:t xml:space="preserve"> &gt; </w:t>
      </w:r>
      <w:proofErr w:type="spellStart"/>
      <w:r w:rsidR="005E664D" w:rsidRPr="0071576B">
        <w:rPr>
          <w:rFonts w:ascii="Courier New" w:hAnsi="Courier New" w:cs="Courier New"/>
          <w:sz w:val="22"/>
          <w:szCs w:val="22"/>
        </w:rPr>
        <w:t>PublishSubscribe</w:t>
      </w:r>
      <w:proofErr w:type="spellEnd"/>
    </w:p>
    <w:p w14:paraId="0BC8C7D6" w14:textId="77777777" w:rsidR="00515B9F" w:rsidRPr="00515B9F" w:rsidRDefault="00515B9F" w:rsidP="00890CB2">
      <w:pPr>
        <w:spacing w:after="0" w:line="240" w:lineRule="auto"/>
        <w:jc w:val="both"/>
        <w:rPr>
          <w:sz w:val="10"/>
          <w:szCs w:val="10"/>
        </w:rPr>
      </w:pPr>
    </w:p>
    <w:p w14:paraId="1471BFCE" w14:textId="6A4DB188" w:rsidR="00072ADE" w:rsidRDefault="00515B9F" w:rsidP="00890CB2">
      <w:pPr>
        <w:spacing w:after="0" w:line="240" w:lineRule="auto"/>
        <w:jc w:val="both"/>
        <w:rPr>
          <w:sz w:val="22"/>
          <w:szCs w:val="22"/>
        </w:rPr>
      </w:pPr>
      <w:r>
        <w:rPr>
          <w:sz w:val="22"/>
          <w:szCs w:val="22"/>
        </w:rPr>
        <w:t>Use these examples to help you c</w:t>
      </w:r>
      <w:r w:rsidR="0071576B">
        <w:rPr>
          <w:sz w:val="22"/>
          <w:szCs w:val="22"/>
        </w:rPr>
        <w:t xml:space="preserve">reate a new project </w:t>
      </w:r>
      <w:r w:rsidR="00072ADE">
        <w:rPr>
          <w:sz w:val="22"/>
          <w:szCs w:val="22"/>
        </w:rPr>
        <w:t>and</w:t>
      </w:r>
      <w:r w:rsidR="0071576B">
        <w:rPr>
          <w:sz w:val="22"/>
          <w:szCs w:val="22"/>
        </w:rPr>
        <w:t xml:space="preserve"> subscribe to </w:t>
      </w:r>
      <w:r w:rsidR="00072ADE">
        <w:rPr>
          <w:sz w:val="22"/>
          <w:szCs w:val="22"/>
        </w:rPr>
        <w:t>a</w:t>
      </w:r>
      <w:r w:rsidR="0071576B">
        <w:rPr>
          <w:sz w:val="22"/>
          <w:szCs w:val="22"/>
        </w:rPr>
        <w:t xml:space="preserve"> “wildcard” topic</w:t>
      </w:r>
      <w:r w:rsidR="00072ADE">
        <w:rPr>
          <w:sz w:val="22"/>
          <w:szCs w:val="22"/>
        </w:rPr>
        <w:t xml:space="preserve">. </w:t>
      </w:r>
      <w:r>
        <w:rPr>
          <w:sz w:val="22"/>
          <w:szCs w:val="22"/>
        </w:rPr>
        <w:t>For example, to</w:t>
      </w:r>
      <w:r w:rsidR="00072ADE">
        <w:rPr>
          <w:sz w:val="22"/>
          <w:szCs w:val="22"/>
        </w:rPr>
        <w:t xml:space="preserve"> see ALL vehicle messages use:</w:t>
      </w:r>
    </w:p>
    <w:p w14:paraId="66E64EFA" w14:textId="77777777" w:rsidR="009E0D17" w:rsidRPr="009E0D17" w:rsidRDefault="009E0D17" w:rsidP="00890CB2">
      <w:pPr>
        <w:spacing w:after="0" w:line="240" w:lineRule="auto"/>
        <w:jc w:val="both"/>
        <w:rPr>
          <w:sz w:val="10"/>
          <w:szCs w:val="10"/>
        </w:rPr>
      </w:pPr>
    </w:p>
    <w:p w14:paraId="137605CE" w14:textId="208BBBEC" w:rsidR="00072ADE" w:rsidRPr="009E0D17" w:rsidRDefault="00072ADE" w:rsidP="00890CB2">
      <w:pPr>
        <w:spacing w:after="0" w:line="240" w:lineRule="auto"/>
        <w:jc w:val="both"/>
        <w:rPr>
          <w:rFonts w:ascii="Courier New" w:hAnsi="Courier New" w:cs="Courier New"/>
          <w:sz w:val="22"/>
          <w:szCs w:val="22"/>
        </w:rPr>
      </w:pPr>
      <w:r w:rsidRPr="009E0D17">
        <w:rPr>
          <w:rFonts w:ascii="Courier New" w:hAnsi="Courier New" w:cs="Courier New"/>
          <w:sz w:val="22"/>
          <w:szCs w:val="22"/>
        </w:rPr>
        <w:t xml:space="preserve">    </w:t>
      </w:r>
      <w:proofErr w:type="spellStart"/>
      <w:proofErr w:type="gramStart"/>
      <w:r w:rsidRPr="009E0D17">
        <w:rPr>
          <w:rFonts w:ascii="Courier New" w:hAnsi="Courier New" w:cs="Courier New"/>
          <w:sz w:val="22"/>
          <w:szCs w:val="22"/>
        </w:rPr>
        <w:t>client.subscribe</w:t>
      </w:r>
      <w:proofErr w:type="spellEnd"/>
      <w:proofErr w:type="gramEnd"/>
      <w:r w:rsidRPr="009E0D17">
        <w:rPr>
          <w:rFonts w:ascii="Courier New" w:hAnsi="Courier New" w:cs="Courier New"/>
          <w:sz w:val="22"/>
          <w:szCs w:val="22"/>
        </w:rPr>
        <w:t>("</w:t>
      </w:r>
      <w:r w:rsidR="00DE406A">
        <w:rPr>
          <w:rFonts w:ascii="Courier New" w:hAnsi="Courier New" w:cs="Courier New"/>
          <w:sz w:val="22"/>
          <w:szCs w:val="22"/>
        </w:rPr>
        <w:t>junction</w:t>
      </w:r>
      <w:r w:rsidRPr="009E0D17">
        <w:rPr>
          <w:rFonts w:ascii="Courier New" w:hAnsi="Courier New" w:cs="Courier New"/>
          <w:sz w:val="22"/>
          <w:szCs w:val="22"/>
        </w:rPr>
        <w:t>/#");</w:t>
      </w:r>
    </w:p>
    <w:p w14:paraId="7B5B453B" w14:textId="7D7EFBF8" w:rsidR="009E0D17" w:rsidRPr="009E0D17" w:rsidRDefault="009E0D17" w:rsidP="00890CB2">
      <w:pPr>
        <w:spacing w:after="0" w:line="240" w:lineRule="auto"/>
        <w:jc w:val="both"/>
        <w:rPr>
          <w:sz w:val="10"/>
          <w:szCs w:val="10"/>
        </w:rPr>
      </w:pPr>
    </w:p>
    <w:p w14:paraId="6F2012BC" w14:textId="6C7A13DC" w:rsidR="00072ADE" w:rsidRDefault="00072ADE" w:rsidP="00890CB2">
      <w:pPr>
        <w:spacing w:after="0" w:line="240" w:lineRule="auto"/>
        <w:jc w:val="both"/>
        <w:rPr>
          <w:sz w:val="22"/>
          <w:szCs w:val="22"/>
        </w:rPr>
      </w:pPr>
      <w:r>
        <w:rPr>
          <w:sz w:val="22"/>
          <w:szCs w:val="22"/>
        </w:rPr>
        <w:t>To see ALL messages about ANY topic (</w:t>
      </w:r>
      <w:r w:rsidR="00E7068D">
        <w:rPr>
          <w:sz w:val="22"/>
          <w:szCs w:val="22"/>
        </w:rPr>
        <w:t>from any part of the world</w:t>
      </w:r>
      <w:r>
        <w:rPr>
          <w:sz w:val="22"/>
          <w:szCs w:val="22"/>
        </w:rPr>
        <w:t xml:space="preserve">) </w:t>
      </w:r>
      <w:r w:rsidR="00515B9F">
        <w:rPr>
          <w:sz w:val="22"/>
          <w:szCs w:val="22"/>
        </w:rPr>
        <w:t xml:space="preserve">you can </w:t>
      </w:r>
      <w:r>
        <w:rPr>
          <w:sz w:val="22"/>
          <w:szCs w:val="22"/>
        </w:rPr>
        <w:t>use:</w:t>
      </w:r>
    </w:p>
    <w:p w14:paraId="08245771" w14:textId="77777777" w:rsidR="009E0D17" w:rsidRPr="009E0D17" w:rsidRDefault="009E0D17" w:rsidP="00890CB2">
      <w:pPr>
        <w:spacing w:after="0" w:line="240" w:lineRule="auto"/>
        <w:jc w:val="both"/>
        <w:rPr>
          <w:sz w:val="10"/>
          <w:szCs w:val="10"/>
        </w:rPr>
      </w:pPr>
    </w:p>
    <w:p w14:paraId="6D4A9A9F" w14:textId="2A93EE29" w:rsidR="00072ADE" w:rsidRPr="009E0D17" w:rsidRDefault="009E0D17" w:rsidP="00890CB2">
      <w:pPr>
        <w:spacing w:after="0" w:line="240" w:lineRule="auto"/>
        <w:jc w:val="both"/>
        <w:rPr>
          <w:rFonts w:ascii="Courier New" w:hAnsi="Courier New" w:cs="Courier New"/>
          <w:sz w:val="22"/>
          <w:szCs w:val="22"/>
        </w:rPr>
      </w:pPr>
      <w:r w:rsidRPr="009E0D17">
        <w:rPr>
          <w:rFonts w:ascii="Courier New" w:hAnsi="Courier New" w:cs="Courier New"/>
          <w:sz w:val="22"/>
          <w:szCs w:val="22"/>
        </w:rPr>
        <w:t xml:space="preserve">    </w:t>
      </w:r>
      <w:proofErr w:type="spellStart"/>
      <w:proofErr w:type="gramStart"/>
      <w:r w:rsidR="00072ADE" w:rsidRPr="009E0D17">
        <w:rPr>
          <w:rFonts w:ascii="Courier New" w:hAnsi="Courier New" w:cs="Courier New"/>
          <w:sz w:val="22"/>
          <w:szCs w:val="22"/>
        </w:rPr>
        <w:t>client.subscribe</w:t>
      </w:r>
      <w:proofErr w:type="spellEnd"/>
      <w:proofErr w:type="gramEnd"/>
      <w:r w:rsidR="00072ADE" w:rsidRPr="009E0D17">
        <w:rPr>
          <w:rFonts w:ascii="Courier New" w:hAnsi="Courier New" w:cs="Courier New"/>
          <w:sz w:val="22"/>
          <w:szCs w:val="22"/>
        </w:rPr>
        <w:t>("#");</w:t>
      </w:r>
    </w:p>
    <w:p w14:paraId="2EAFD53A" w14:textId="77777777" w:rsidR="009E0D17" w:rsidRPr="009E0D17" w:rsidRDefault="009E0D17" w:rsidP="00890CB2">
      <w:pPr>
        <w:spacing w:after="0" w:line="240" w:lineRule="auto"/>
        <w:jc w:val="both"/>
        <w:rPr>
          <w:sz w:val="10"/>
          <w:szCs w:val="10"/>
        </w:rPr>
      </w:pPr>
    </w:p>
    <w:p w14:paraId="537B801C" w14:textId="1AE43D0F" w:rsidR="00DE08C3" w:rsidRDefault="00FD53F1" w:rsidP="00890CB2">
      <w:pPr>
        <w:spacing w:after="0" w:line="240" w:lineRule="auto"/>
        <w:jc w:val="both"/>
        <w:rPr>
          <w:sz w:val="22"/>
          <w:szCs w:val="22"/>
        </w:rPr>
      </w:pPr>
      <w:r>
        <w:rPr>
          <w:sz w:val="22"/>
          <w:szCs w:val="22"/>
        </w:rPr>
        <w:t xml:space="preserve">If you try this “global” wildcard subscription, is it interesting to </w:t>
      </w:r>
      <w:proofErr w:type="gramStart"/>
      <w:r>
        <w:rPr>
          <w:sz w:val="22"/>
          <w:szCs w:val="22"/>
        </w:rPr>
        <w:t>t</w:t>
      </w:r>
      <w:r w:rsidR="009E0D17">
        <w:rPr>
          <w:sz w:val="22"/>
          <w:szCs w:val="22"/>
        </w:rPr>
        <w:t>ake a l</w:t>
      </w:r>
      <w:r w:rsidR="0071576B">
        <w:rPr>
          <w:sz w:val="22"/>
          <w:szCs w:val="22"/>
        </w:rPr>
        <w:t>ook</w:t>
      </w:r>
      <w:proofErr w:type="gramEnd"/>
      <w:r w:rsidR="0071576B">
        <w:rPr>
          <w:sz w:val="22"/>
          <w:szCs w:val="22"/>
        </w:rPr>
        <w:t xml:space="preserve"> through </w:t>
      </w:r>
      <w:r>
        <w:rPr>
          <w:sz w:val="22"/>
          <w:szCs w:val="22"/>
        </w:rPr>
        <w:t>the range and variety of</w:t>
      </w:r>
      <w:r w:rsidR="0071576B">
        <w:rPr>
          <w:sz w:val="22"/>
          <w:szCs w:val="22"/>
        </w:rPr>
        <w:t xml:space="preserve"> messages </w:t>
      </w:r>
      <w:r>
        <w:rPr>
          <w:sz w:val="22"/>
          <w:szCs w:val="22"/>
        </w:rPr>
        <w:t xml:space="preserve">that are being published </w:t>
      </w:r>
      <w:r w:rsidR="0071576B">
        <w:rPr>
          <w:sz w:val="22"/>
          <w:szCs w:val="22"/>
        </w:rPr>
        <w:t xml:space="preserve">– can you tell what the messages are being used </w:t>
      </w:r>
      <w:proofErr w:type="gramStart"/>
      <w:r w:rsidR="0071576B">
        <w:rPr>
          <w:sz w:val="22"/>
          <w:szCs w:val="22"/>
        </w:rPr>
        <w:t>for ?</w:t>
      </w:r>
      <w:proofErr w:type="gramEnd"/>
    </w:p>
    <w:sectPr w:rsidR="00DE08C3" w:rsidSect="0023551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690599"/>
    <w:multiLevelType w:val="hybridMultilevel"/>
    <w:tmpl w:val="7C30B268"/>
    <w:lvl w:ilvl="0" w:tplc="F2A899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2379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5C8"/>
    <w:rsid w:val="000214A9"/>
    <w:rsid w:val="00036FD1"/>
    <w:rsid w:val="00043AFF"/>
    <w:rsid w:val="00072ADE"/>
    <w:rsid w:val="00074ED5"/>
    <w:rsid w:val="000969F8"/>
    <w:rsid w:val="000A7BC6"/>
    <w:rsid w:val="000B71B3"/>
    <w:rsid w:val="000C45B9"/>
    <w:rsid w:val="000C6E4A"/>
    <w:rsid w:val="000C7732"/>
    <w:rsid w:val="000D4CA1"/>
    <w:rsid w:val="000D5A1A"/>
    <w:rsid w:val="000E293E"/>
    <w:rsid w:val="000E6893"/>
    <w:rsid w:val="00113F93"/>
    <w:rsid w:val="00123A5F"/>
    <w:rsid w:val="00133B5D"/>
    <w:rsid w:val="00135401"/>
    <w:rsid w:val="00143F70"/>
    <w:rsid w:val="00157928"/>
    <w:rsid w:val="00163D0E"/>
    <w:rsid w:val="0016475A"/>
    <w:rsid w:val="00165484"/>
    <w:rsid w:val="001716AE"/>
    <w:rsid w:val="00175373"/>
    <w:rsid w:val="00175633"/>
    <w:rsid w:val="00193497"/>
    <w:rsid w:val="001A0D8B"/>
    <w:rsid w:val="001B116F"/>
    <w:rsid w:val="001B4483"/>
    <w:rsid w:val="001B51C7"/>
    <w:rsid w:val="001B7ABA"/>
    <w:rsid w:val="001C6C01"/>
    <w:rsid w:val="001D725A"/>
    <w:rsid w:val="001E1B60"/>
    <w:rsid w:val="001E5989"/>
    <w:rsid w:val="00213C1A"/>
    <w:rsid w:val="00222A31"/>
    <w:rsid w:val="00227F09"/>
    <w:rsid w:val="00235518"/>
    <w:rsid w:val="002375D1"/>
    <w:rsid w:val="0025316A"/>
    <w:rsid w:val="00271D92"/>
    <w:rsid w:val="00273E58"/>
    <w:rsid w:val="00277C44"/>
    <w:rsid w:val="00280625"/>
    <w:rsid w:val="00285A5F"/>
    <w:rsid w:val="00286775"/>
    <w:rsid w:val="002937EF"/>
    <w:rsid w:val="002B5B29"/>
    <w:rsid w:val="002C3495"/>
    <w:rsid w:val="002C48C8"/>
    <w:rsid w:val="002D43B7"/>
    <w:rsid w:val="002E2C47"/>
    <w:rsid w:val="002F3DD7"/>
    <w:rsid w:val="00300A44"/>
    <w:rsid w:val="0031371D"/>
    <w:rsid w:val="003167EA"/>
    <w:rsid w:val="00320BAD"/>
    <w:rsid w:val="003229E0"/>
    <w:rsid w:val="003245A5"/>
    <w:rsid w:val="0034183E"/>
    <w:rsid w:val="00352AEA"/>
    <w:rsid w:val="00381413"/>
    <w:rsid w:val="003814B7"/>
    <w:rsid w:val="003A37A3"/>
    <w:rsid w:val="003A5119"/>
    <w:rsid w:val="003A78B4"/>
    <w:rsid w:val="003B04BC"/>
    <w:rsid w:val="003B7DF9"/>
    <w:rsid w:val="003C220E"/>
    <w:rsid w:val="003F3A4A"/>
    <w:rsid w:val="004101C3"/>
    <w:rsid w:val="00473943"/>
    <w:rsid w:val="004923A3"/>
    <w:rsid w:val="004C59F4"/>
    <w:rsid w:val="004E5675"/>
    <w:rsid w:val="004F27CD"/>
    <w:rsid w:val="00515B9F"/>
    <w:rsid w:val="00521882"/>
    <w:rsid w:val="00552882"/>
    <w:rsid w:val="00564F27"/>
    <w:rsid w:val="005678C3"/>
    <w:rsid w:val="00582862"/>
    <w:rsid w:val="00592CD9"/>
    <w:rsid w:val="00595768"/>
    <w:rsid w:val="005A2AF3"/>
    <w:rsid w:val="005A6428"/>
    <w:rsid w:val="005A7D62"/>
    <w:rsid w:val="005B6EF4"/>
    <w:rsid w:val="005D1563"/>
    <w:rsid w:val="005E36A3"/>
    <w:rsid w:val="005E664D"/>
    <w:rsid w:val="005E720C"/>
    <w:rsid w:val="00615229"/>
    <w:rsid w:val="00616A37"/>
    <w:rsid w:val="00621018"/>
    <w:rsid w:val="0064031E"/>
    <w:rsid w:val="00663886"/>
    <w:rsid w:val="006739D8"/>
    <w:rsid w:val="00693823"/>
    <w:rsid w:val="006956FD"/>
    <w:rsid w:val="006B6201"/>
    <w:rsid w:val="006D4030"/>
    <w:rsid w:val="006D4659"/>
    <w:rsid w:val="00714CDC"/>
    <w:rsid w:val="0071576B"/>
    <w:rsid w:val="0072560A"/>
    <w:rsid w:val="00734755"/>
    <w:rsid w:val="007359C1"/>
    <w:rsid w:val="007621F1"/>
    <w:rsid w:val="00774B3D"/>
    <w:rsid w:val="007B5142"/>
    <w:rsid w:val="007C4672"/>
    <w:rsid w:val="007D6A5B"/>
    <w:rsid w:val="007E1BD6"/>
    <w:rsid w:val="007F38E0"/>
    <w:rsid w:val="007F3EC9"/>
    <w:rsid w:val="00834413"/>
    <w:rsid w:val="00865D4E"/>
    <w:rsid w:val="00865F5F"/>
    <w:rsid w:val="0086647E"/>
    <w:rsid w:val="00871619"/>
    <w:rsid w:val="0088130D"/>
    <w:rsid w:val="00884200"/>
    <w:rsid w:val="0088600E"/>
    <w:rsid w:val="00890CB2"/>
    <w:rsid w:val="008A2F2E"/>
    <w:rsid w:val="008A53E4"/>
    <w:rsid w:val="008B5DEA"/>
    <w:rsid w:val="008C5C3A"/>
    <w:rsid w:val="008D154C"/>
    <w:rsid w:val="008D3861"/>
    <w:rsid w:val="008D6C9A"/>
    <w:rsid w:val="008E3E92"/>
    <w:rsid w:val="00907C4C"/>
    <w:rsid w:val="009330F1"/>
    <w:rsid w:val="00943F4B"/>
    <w:rsid w:val="009523F2"/>
    <w:rsid w:val="009563FF"/>
    <w:rsid w:val="00965121"/>
    <w:rsid w:val="0096571C"/>
    <w:rsid w:val="00965E04"/>
    <w:rsid w:val="0096714A"/>
    <w:rsid w:val="00971531"/>
    <w:rsid w:val="0097355D"/>
    <w:rsid w:val="009970E0"/>
    <w:rsid w:val="009B65BE"/>
    <w:rsid w:val="009C22CE"/>
    <w:rsid w:val="009C54A9"/>
    <w:rsid w:val="009D4DCB"/>
    <w:rsid w:val="009D4E4F"/>
    <w:rsid w:val="009D758C"/>
    <w:rsid w:val="009E0D17"/>
    <w:rsid w:val="009F0E37"/>
    <w:rsid w:val="00A06DD5"/>
    <w:rsid w:val="00A22AEE"/>
    <w:rsid w:val="00A5641B"/>
    <w:rsid w:val="00A67252"/>
    <w:rsid w:val="00AB03E7"/>
    <w:rsid w:val="00AB5204"/>
    <w:rsid w:val="00AB6062"/>
    <w:rsid w:val="00AC26A6"/>
    <w:rsid w:val="00AD5050"/>
    <w:rsid w:val="00AD60BF"/>
    <w:rsid w:val="00B034A5"/>
    <w:rsid w:val="00B1172F"/>
    <w:rsid w:val="00B3454A"/>
    <w:rsid w:val="00B3709E"/>
    <w:rsid w:val="00B6257C"/>
    <w:rsid w:val="00B63605"/>
    <w:rsid w:val="00B64593"/>
    <w:rsid w:val="00B854B3"/>
    <w:rsid w:val="00B90BA9"/>
    <w:rsid w:val="00BA55C8"/>
    <w:rsid w:val="00BB36B1"/>
    <w:rsid w:val="00BB4655"/>
    <w:rsid w:val="00BC165B"/>
    <w:rsid w:val="00BC6D68"/>
    <w:rsid w:val="00BD4FC6"/>
    <w:rsid w:val="00BD66B3"/>
    <w:rsid w:val="00BD7A17"/>
    <w:rsid w:val="00BE13CE"/>
    <w:rsid w:val="00BE4F84"/>
    <w:rsid w:val="00BE68CC"/>
    <w:rsid w:val="00C03E84"/>
    <w:rsid w:val="00C37382"/>
    <w:rsid w:val="00C40557"/>
    <w:rsid w:val="00C45F59"/>
    <w:rsid w:val="00C6385A"/>
    <w:rsid w:val="00C65818"/>
    <w:rsid w:val="00C76AAC"/>
    <w:rsid w:val="00C81FF9"/>
    <w:rsid w:val="00C96D95"/>
    <w:rsid w:val="00CA734D"/>
    <w:rsid w:val="00CB148F"/>
    <w:rsid w:val="00CC3039"/>
    <w:rsid w:val="00CC42ED"/>
    <w:rsid w:val="00CD672E"/>
    <w:rsid w:val="00CD7398"/>
    <w:rsid w:val="00CE3497"/>
    <w:rsid w:val="00CE56EE"/>
    <w:rsid w:val="00CF4BE2"/>
    <w:rsid w:val="00D06354"/>
    <w:rsid w:val="00D219BD"/>
    <w:rsid w:val="00D46209"/>
    <w:rsid w:val="00D46265"/>
    <w:rsid w:val="00D47112"/>
    <w:rsid w:val="00D516EF"/>
    <w:rsid w:val="00D65988"/>
    <w:rsid w:val="00D718C6"/>
    <w:rsid w:val="00D87754"/>
    <w:rsid w:val="00DA5ABB"/>
    <w:rsid w:val="00DA6355"/>
    <w:rsid w:val="00DD60AF"/>
    <w:rsid w:val="00DE08C3"/>
    <w:rsid w:val="00DE406A"/>
    <w:rsid w:val="00E03A26"/>
    <w:rsid w:val="00E25F6B"/>
    <w:rsid w:val="00E31200"/>
    <w:rsid w:val="00E41944"/>
    <w:rsid w:val="00E524BD"/>
    <w:rsid w:val="00E63066"/>
    <w:rsid w:val="00E66D41"/>
    <w:rsid w:val="00E7068D"/>
    <w:rsid w:val="00E75187"/>
    <w:rsid w:val="00E91974"/>
    <w:rsid w:val="00EA02DD"/>
    <w:rsid w:val="00EA3C96"/>
    <w:rsid w:val="00EB35D9"/>
    <w:rsid w:val="00EE2ADE"/>
    <w:rsid w:val="00F00ECF"/>
    <w:rsid w:val="00F054F9"/>
    <w:rsid w:val="00F073D8"/>
    <w:rsid w:val="00F13A5E"/>
    <w:rsid w:val="00F47FB8"/>
    <w:rsid w:val="00F55D34"/>
    <w:rsid w:val="00F56F07"/>
    <w:rsid w:val="00F63673"/>
    <w:rsid w:val="00F64A7F"/>
    <w:rsid w:val="00F71D7A"/>
    <w:rsid w:val="00F901C8"/>
    <w:rsid w:val="00F9161F"/>
    <w:rsid w:val="00F92D44"/>
    <w:rsid w:val="00FA6B38"/>
    <w:rsid w:val="00FB7CAF"/>
    <w:rsid w:val="00FC3D50"/>
    <w:rsid w:val="00FD4F72"/>
    <w:rsid w:val="00FD53F1"/>
    <w:rsid w:val="00FE2D98"/>
    <w:rsid w:val="00FE6078"/>
    <w:rsid w:val="00FE6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B9368F"/>
  <w15:chartTrackingRefBased/>
  <w15:docId w15:val="{C04315E9-3D3E-EA46-9803-96721A4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5C8"/>
    <w:rPr>
      <w:rFonts w:eastAsiaTheme="majorEastAsia" w:cstheme="majorBidi"/>
      <w:color w:val="272727" w:themeColor="text1" w:themeTint="D8"/>
    </w:rPr>
  </w:style>
  <w:style w:type="paragraph" w:styleId="Title">
    <w:name w:val="Title"/>
    <w:basedOn w:val="Normal"/>
    <w:next w:val="Normal"/>
    <w:link w:val="TitleChar"/>
    <w:uiPriority w:val="10"/>
    <w:qFormat/>
    <w:rsid w:val="00BA5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5C8"/>
    <w:pPr>
      <w:spacing w:before="160"/>
      <w:jc w:val="center"/>
    </w:pPr>
    <w:rPr>
      <w:i/>
      <w:iCs/>
      <w:color w:val="404040" w:themeColor="text1" w:themeTint="BF"/>
    </w:rPr>
  </w:style>
  <w:style w:type="character" w:customStyle="1" w:styleId="QuoteChar">
    <w:name w:val="Quote Char"/>
    <w:basedOn w:val="DefaultParagraphFont"/>
    <w:link w:val="Quote"/>
    <w:uiPriority w:val="29"/>
    <w:rsid w:val="00BA55C8"/>
    <w:rPr>
      <w:i/>
      <w:iCs/>
      <w:color w:val="404040" w:themeColor="text1" w:themeTint="BF"/>
    </w:rPr>
  </w:style>
  <w:style w:type="paragraph" w:styleId="ListParagraph">
    <w:name w:val="List Paragraph"/>
    <w:basedOn w:val="Normal"/>
    <w:uiPriority w:val="34"/>
    <w:qFormat/>
    <w:rsid w:val="00BA55C8"/>
    <w:pPr>
      <w:ind w:left="720"/>
      <w:contextualSpacing/>
    </w:pPr>
  </w:style>
  <w:style w:type="character" w:styleId="IntenseEmphasis">
    <w:name w:val="Intense Emphasis"/>
    <w:basedOn w:val="DefaultParagraphFont"/>
    <w:uiPriority w:val="21"/>
    <w:qFormat/>
    <w:rsid w:val="00BA55C8"/>
    <w:rPr>
      <w:i/>
      <w:iCs/>
      <w:color w:val="0F4761" w:themeColor="accent1" w:themeShade="BF"/>
    </w:rPr>
  </w:style>
  <w:style w:type="paragraph" w:styleId="IntenseQuote">
    <w:name w:val="Intense Quote"/>
    <w:basedOn w:val="Normal"/>
    <w:next w:val="Normal"/>
    <w:link w:val="IntenseQuoteChar"/>
    <w:uiPriority w:val="30"/>
    <w:qFormat/>
    <w:rsid w:val="00BA5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5C8"/>
    <w:rPr>
      <w:i/>
      <w:iCs/>
      <w:color w:val="0F4761" w:themeColor="accent1" w:themeShade="BF"/>
    </w:rPr>
  </w:style>
  <w:style w:type="character" w:styleId="IntenseReference">
    <w:name w:val="Intense Reference"/>
    <w:basedOn w:val="DefaultParagraphFont"/>
    <w:uiPriority w:val="32"/>
    <w:qFormat/>
    <w:rsid w:val="00BA55C8"/>
    <w:rPr>
      <w:b/>
      <w:bCs/>
      <w:smallCaps/>
      <w:color w:val="0F4761" w:themeColor="accent1" w:themeShade="BF"/>
      <w:spacing w:val="5"/>
    </w:rPr>
  </w:style>
  <w:style w:type="table" w:styleId="TableGrid">
    <w:name w:val="Table Grid"/>
    <w:basedOn w:val="TableNormal"/>
    <w:uiPriority w:val="39"/>
    <w:rsid w:val="00FE6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3886"/>
    <w:rPr>
      <w:color w:val="467886" w:themeColor="hyperlink"/>
      <w:u w:val="single"/>
    </w:rPr>
  </w:style>
  <w:style w:type="character" w:styleId="UnresolvedMention">
    <w:name w:val="Unresolved Mention"/>
    <w:basedOn w:val="DefaultParagraphFont"/>
    <w:uiPriority w:val="99"/>
    <w:semiHidden/>
    <w:unhideWhenUsed/>
    <w:rsid w:val="00663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6</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Lock</dc:creator>
  <cp:keywords/>
  <dc:description/>
  <cp:lastModifiedBy>Simon Lock</cp:lastModifiedBy>
  <cp:revision>232</cp:revision>
  <dcterms:created xsi:type="dcterms:W3CDTF">2026-04-06T07:53:00Z</dcterms:created>
  <dcterms:modified xsi:type="dcterms:W3CDTF">2026-07-01T15:30:00Z</dcterms:modified>
</cp:coreProperties>
</file>