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C643FA" w14:textId="7F991EF0" w:rsidR="00F761F3" w:rsidRDefault="00F761F3" w:rsidP="00F761F3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399CDD78" w14:textId="7FAEC7A0" w:rsidR="00581324" w:rsidRPr="00644A8F" w:rsidRDefault="00E45B06" w:rsidP="00045797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Title </w:t>
      </w:r>
      <w:r w:rsidR="007A5C36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of Research Paper </w:t>
      </w:r>
      <w:r w:rsidR="00D05C4E">
        <w:rPr>
          <w:rFonts w:ascii="Times New Roman" w:hAnsi="Times New Roman" w:cs="Times New Roman"/>
          <w:b/>
          <w:bCs/>
          <w:color w:val="000000"/>
          <w:sz w:val="28"/>
          <w:szCs w:val="28"/>
        </w:rPr>
        <w:t>(Times New Roman</w:t>
      </w:r>
      <w:r w:rsidR="001A2801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font</w:t>
      </w:r>
      <w:r w:rsidR="00D05C4E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14pt)</w:t>
      </w:r>
    </w:p>
    <w:p w14:paraId="13822602" w14:textId="3319796E" w:rsidR="00644A8F" w:rsidRPr="00287448" w:rsidRDefault="00644A8F" w:rsidP="00287448">
      <w:pPr>
        <w:autoSpaceDE w:val="0"/>
        <w:autoSpaceDN w:val="0"/>
        <w:adjustRightInd w:val="0"/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7448">
        <w:rPr>
          <w:rFonts w:ascii="Times New Roman" w:hAnsi="Times New Roman" w:cs="Times New Roman"/>
          <w:color w:val="000000"/>
          <w:sz w:val="24"/>
          <w:szCs w:val="24"/>
        </w:rPr>
        <w:t xml:space="preserve">First Author (Initial. </w:t>
      </w:r>
      <w:r w:rsidR="00E80F4C" w:rsidRPr="00287448">
        <w:rPr>
          <w:rFonts w:ascii="Times New Roman" w:hAnsi="Times New Roman" w:cs="Times New Roman"/>
          <w:color w:val="000000"/>
          <w:sz w:val="24"/>
          <w:szCs w:val="24"/>
        </w:rPr>
        <w:t>N</w:t>
      </w:r>
      <w:r w:rsidRPr="00287448">
        <w:rPr>
          <w:rFonts w:ascii="Times New Roman" w:hAnsi="Times New Roman" w:cs="Times New Roman"/>
          <w:color w:val="000000"/>
          <w:sz w:val="24"/>
          <w:szCs w:val="24"/>
        </w:rPr>
        <w:t>ame)</w:t>
      </w:r>
      <w:r w:rsidR="00581324">
        <w:rPr>
          <w:rFonts w:ascii="Times New Roman" w:hAnsi="Times New Roman" w:cs="Times New Roman"/>
          <w:color w:val="000000"/>
          <w:sz w:val="24"/>
          <w:szCs w:val="24"/>
          <w:vertAlign w:val="superscript"/>
        </w:rPr>
        <w:t>a</w:t>
      </w:r>
      <w:r w:rsidRPr="00287448">
        <w:rPr>
          <w:rFonts w:ascii="Times New Roman" w:hAnsi="Times New Roman" w:cs="Times New Roman"/>
          <w:color w:val="000000"/>
          <w:sz w:val="24"/>
          <w:szCs w:val="24"/>
          <w:vertAlign w:val="superscript"/>
        </w:rPr>
        <w:t>*</w:t>
      </w:r>
      <w:r w:rsidRPr="00287448">
        <w:rPr>
          <w:rFonts w:ascii="Times New Roman" w:hAnsi="Times New Roman" w:cs="Times New Roman"/>
          <w:color w:val="000000"/>
          <w:sz w:val="24"/>
          <w:szCs w:val="24"/>
        </w:rPr>
        <w:t xml:space="preserve">, Second </w:t>
      </w:r>
      <w:proofErr w:type="spellStart"/>
      <w:r w:rsidRPr="00287448">
        <w:rPr>
          <w:rFonts w:ascii="Times New Roman" w:hAnsi="Times New Roman" w:cs="Times New Roman"/>
          <w:color w:val="000000"/>
          <w:sz w:val="24"/>
          <w:szCs w:val="24"/>
        </w:rPr>
        <w:t>Author</w:t>
      </w:r>
      <w:r w:rsidR="00581324">
        <w:rPr>
          <w:rFonts w:ascii="Times New Roman" w:hAnsi="Times New Roman" w:cs="Times New Roman"/>
          <w:color w:val="000000"/>
          <w:sz w:val="24"/>
          <w:szCs w:val="24"/>
          <w:vertAlign w:val="superscript"/>
        </w:rPr>
        <w:t>b</w:t>
      </w:r>
      <w:proofErr w:type="spellEnd"/>
      <w:r w:rsidRPr="00287448">
        <w:rPr>
          <w:rFonts w:ascii="Times New Roman" w:hAnsi="Times New Roman" w:cs="Times New Roman"/>
          <w:color w:val="000000"/>
          <w:sz w:val="24"/>
          <w:szCs w:val="24"/>
        </w:rPr>
        <w:t xml:space="preserve">, Third </w:t>
      </w:r>
      <w:proofErr w:type="spellStart"/>
      <w:r w:rsidRPr="00287448">
        <w:rPr>
          <w:rFonts w:ascii="Times New Roman" w:hAnsi="Times New Roman" w:cs="Times New Roman"/>
          <w:color w:val="000000"/>
          <w:sz w:val="24"/>
          <w:szCs w:val="24"/>
        </w:rPr>
        <w:t>Author</w:t>
      </w:r>
      <w:r w:rsidR="00581324">
        <w:rPr>
          <w:rFonts w:ascii="Times New Roman" w:hAnsi="Times New Roman" w:cs="Times New Roman"/>
          <w:color w:val="000000"/>
          <w:sz w:val="24"/>
          <w:szCs w:val="24"/>
          <w:vertAlign w:val="superscript"/>
        </w:rPr>
        <w:t>c</w:t>
      </w:r>
      <w:proofErr w:type="spellEnd"/>
      <w:r w:rsidR="00A7343F" w:rsidRPr="00287448">
        <w:rPr>
          <w:rFonts w:ascii="Times New Roman" w:hAnsi="Times New Roman" w:cs="Times New Roman"/>
          <w:color w:val="000000"/>
          <w:sz w:val="24"/>
          <w:szCs w:val="24"/>
          <w:vertAlign w:val="superscript"/>
        </w:rPr>
        <w:t xml:space="preserve"> </w:t>
      </w:r>
      <w:r w:rsidR="00A7343F" w:rsidRPr="00287448">
        <w:rPr>
          <w:rFonts w:ascii="Times New Roman" w:hAnsi="Times New Roman" w:cs="Times New Roman"/>
          <w:color w:val="000000"/>
          <w:sz w:val="24"/>
          <w:szCs w:val="24"/>
        </w:rPr>
        <w:t>(Times New Roman</w:t>
      </w:r>
      <w:r w:rsidR="001A2801" w:rsidRPr="00287448">
        <w:rPr>
          <w:rFonts w:ascii="Times New Roman" w:hAnsi="Times New Roman" w:cs="Times New Roman"/>
          <w:color w:val="000000"/>
          <w:sz w:val="24"/>
          <w:szCs w:val="24"/>
        </w:rPr>
        <w:t xml:space="preserve"> font </w:t>
      </w:r>
      <w:r w:rsidR="00A7343F" w:rsidRPr="00287448">
        <w:rPr>
          <w:rFonts w:ascii="Times New Roman" w:hAnsi="Times New Roman" w:cs="Times New Roman"/>
          <w:color w:val="000000"/>
          <w:sz w:val="24"/>
          <w:szCs w:val="24"/>
        </w:rPr>
        <w:t xml:space="preserve"> 1</w:t>
      </w:r>
      <w:r w:rsidR="00287448">
        <w:rPr>
          <w:rFonts w:ascii="Times New Roman" w:hAnsi="Times New Roman" w:cs="Times New Roman"/>
          <w:color w:val="000000"/>
          <w:sz w:val="24"/>
          <w:szCs w:val="24"/>
        </w:rPr>
        <w:t>2</w:t>
      </w:r>
      <w:r w:rsidR="00A7343F" w:rsidRPr="00287448">
        <w:rPr>
          <w:rFonts w:ascii="Times New Roman" w:hAnsi="Times New Roman" w:cs="Times New Roman"/>
          <w:color w:val="000000"/>
          <w:sz w:val="24"/>
          <w:szCs w:val="24"/>
        </w:rPr>
        <w:t>pt)</w:t>
      </w:r>
    </w:p>
    <w:p w14:paraId="02F8D22D" w14:textId="747D0D21" w:rsidR="00644A8F" w:rsidRPr="00FC6BE1" w:rsidRDefault="00581324" w:rsidP="00FC6BE1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i/>
          <w:iCs/>
          <w:color w:val="000000"/>
        </w:rPr>
      </w:pPr>
      <w:r>
        <w:rPr>
          <w:rFonts w:ascii="Times New Roman" w:hAnsi="Times New Roman" w:cs="Times New Roman"/>
          <w:i/>
          <w:iCs/>
          <w:color w:val="000000"/>
          <w:vertAlign w:val="superscript"/>
        </w:rPr>
        <w:t>a</w:t>
      </w:r>
      <w:r w:rsidR="00644A8F" w:rsidRPr="00287448">
        <w:rPr>
          <w:rFonts w:ascii="Times New Roman" w:hAnsi="Times New Roman" w:cs="Times New Roman"/>
          <w:i/>
          <w:iCs/>
          <w:color w:val="000000"/>
          <w:vertAlign w:val="superscript"/>
        </w:rPr>
        <w:t xml:space="preserve"> </w:t>
      </w:r>
      <w:r w:rsidR="00746192" w:rsidRPr="00287448">
        <w:rPr>
          <w:rFonts w:ascii="Times New Roman" w:hAnsi="Times New Roman" w:cs="Times New Roman"/>
          <w:i/>
          <w:iCs/>
          <w:color w:val="000000"/>
        </w:rPr>
        <w:t xml:space="preserve">Department, </w:t>
      </w:r>
      <w:r w:rsidR="00644A8F" w:rsidRPr="00287448">
        <w:rPr>
          <w:rFonts w:ascii="Times New Roman" w:hAnsi="Times New Roman" w:cs="Times New Roman"/>
          <w:i/>
          <w:iCs/>
          <w:color w:val="000000"/>
        </w:rPr>
        <w:t>Institution, City, Country</w:t>
      </w:r>
      <w:r w:rsidR="00FC6BE1" w:rsidRPr="007E75C7">
        <w:rPr>
          <w:rFonts w:ascii="Times New Roman" w:hAnsi="Times New Roman" w:cs="Times New Roman"/>
          <w:i/>
          <w:iCs/>
          <w:color w:val="000000"/>
        </w:rPr>
        <w:t>(Times New Roman font  1</w:t>
      </w:r>
      <w:r w:rsidR="00FC6BE1">
        <w:rPr>
          <w:rFonts w:ascii="Times New Roman" w:hAnsi="Times New Roman" w:cs="Times New Roman"/>
          <w:i/>
          <w:iCs/>
          <w:color w:val="000000"/>
        </w:rPr>
        <w:t>1</w:t>
      </w:r>
      <w:r w:rsidR="00FC6BE1" w:rsidRPr="007E75C7">
        <w:rPr>
          <w:rFonts w:ascii="Times New Roman" w:hAnsi="Times New Roman" w:cs="Times New Roman"/>
          <w:i/>
          <w:iCs/>
          <w:color w:val="000000"/>
        </w:rPr>
        <w:t>pt)</w:t>
      </w:r>
    </w:p>
    <w:p w14:paraId="1EA3CBB6" w14:textId="7065CDB2" w:rsidR="00644A8F" w:rsidRPr="00287448" w:rsidRDefault="00581324" w:rsidP="00581324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i/>
          <w:iCs/>
          <w:color w:val="000000"/>
        </w:rPr>
      </w:pPr>
      <w:r>
        <w:rPr>
          <w:rFonts w:ascii="Times New Roman" w:hAnsi="Times New Roman" w:cs="Times New Roman"/>
          <w:i/>
          <w:iCs/>
          <w:color w:val="000000"/>
          <w:vertAlign w:val="superscript"/>
        </w:rPr>
        <w:t>b</w:t>
      </w:r>
      <w:r w:rsidR="00644A8F" w:rsidRPr="00287448">
        <w:rPr>
          <w:rFonts w:ascii="Times New Roman" w:hAnsi="Times New Roman" w:cs="Times New Roman"/>
          <w:i/>
          <w:iCs/>
          <w:color w:val="000000"/>
          <w:vertAlign w:val="superscript"/>
        </w:rPr>
        <w:t xml:space="preserve"> </w:t>
      </w:r>
      <w:r w:rsidR="00746192" w:rsidRPr="00287448">
        <w:rPr>
          <w:rFonts w:ascii="Times New Roman" w:hAnsi="Times New Roman" w:cs="Times New Roman"/>
          <w:i/>
          <w:iCs/>
          <w:color w:val="000000"/>
        </w:rPr>
        <w:t xml:space="preserve">Department, </w:t>
      </w:r>
      <w:r w:rsidR="00644A8F" w:rsidRPr="00287448">
        <w:rPr>
          <w:rFonts w:ascii="Times New Roman" w:hAnsi="Times New Roman" w:cs="Times New Roman"/>
          <w:i/>
          <w:iCs/>
          <w:color w:val="000000"/>
        </w:rPr>
        <w:t>Institution, City, Country</w:t>
      </w:r>
    </w:p>
    <w:p w14:paraId="332A5CFF" w14:textId="6809E26E" w:rsidR="00D32749" w:rsidRDefault="00581324" w:rsidP="00581324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i/>
          <w:iCs/>
          <w:color w:val="000000"/>
        </w:rPr>
      </w:pPr>
      <w:r>
        <w:rPr>
          <w:rFonts w:ascii="Times New Roman" w:hAnsi="Times New Roman" w:cs="Times New Roman"/>
          <w:i/>
          <w:iCs/>
          <w:color w:val="000000"/>
          <w:vertAlign w:val="superscript"/>
        </w:rPr>
        <w:t>c</w:t>
      </w:r>
      <w:r w:rsidR="00644A8F" w:rsidRPr="00287448">
        <w:rPr>
          <w:rFonts w:ascii="Times New Roman" w:hAnsi="Times New Roman" w:cs="Times New Roman"/>
          <w:i/>
          <w:iCs/>
          <w:color w:val="000000"/>
        </w:rPr>
        <w:t xml:space="preserve"> </w:t>
      </w:r>
      <w:r w:rsidR="00746192" w:rsidRPr="00287448">
        <w:rPr>
          <w:rFonts w:ascii="Times New Roman" w:hAnsi="Times New Roman" w:cs="Times New Roman"/>
          <w:i/>
          <w:iCs/>
          <w:color w:val="000000"/>
        </w:rPr>
        <w:t xml:space="preserve">Department, </w:t>
      </w:r>
      <w:r w:rsidR="00644A8F" w:rsidRPr="00287448">
        <w:rPr>
          <w:rFonts w:ascii="Times New Roman" w:hAnsi="Times New Roman" w:cs="Times New Roman"/>
          <w:i/>
          <w:iCs/>
          <w:color w:val="000000"/>
        </w:rPr>
        <w:t>Institution, City, Country</w:t>
      </w:r>
      <w:r w:rsidR="007E75C7">
        <w:rPr>
          <w:rFonts w:ascii="Times New Roman" w:hAnsi="Times New Roman" w:cs="Times New Roman"/>
          <w:i/>
          <w:iCs/>
          <w:color w:val="000000"/>
        </w:rPr>
        <w:t xml:space="preserve"> </w:t>
      </w:r>
    </w:p>
    <w:p w14:paraId="544873E3" w14:textId="5E79F84C" w:rsidR="00581324" w:rsidRPr="00045797" w:rsidRDefault="00045797" w:rsidP="00045797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i/>
          <w:iCs/>
        </w:rPr>
      </w:pPr>
      <w:r w:rsidRPr="00045797">
        <w:rPr>
          <w:rFonts w:ascii="Times New Roman" w:hAnsi="Times New Roman" w:cs="Times New Roman"/>
          <w:i/>
          <w:iCs/>
          <w:color w:val="000000"/>
          <w:vertAlign w:val="superscript"/>
        </w:rPr>
        <w:t>*</w:t>
      </w:r>
      <w:r w:rsidRPr="00287448">
        <w:rPr>
          <w:rFonts w:ascii="Times New Roman" w:hAnsi="Times New Roman" w:cs="Times New Roman"/>
          <w:i/>
          <w:iCs/>
          <w:color w:val="000000"/>
        </w:rPr>
        <w:t>E-mail:</w:t>
      </w:r>
      <w:r>
        <w:rPr>
          <w:rFonts w:ascii="Times New Roman" w:hAnsi="Times New Roman" w:cs="Times New Roman"/>
          <w:i/>
          <w:iCs/>
          <w:color w:val="000000"/>
        </w:rPr>
        <w:t xml:space="preserve"> </w:t>
      </w:r>
      <w:r w:rsidR="00FC6BE1" w:rsidRPr="00FC6BE1">
        <w:rPr>
          <w:rFonts w:ascii="Times New Roman" w:hAnsi="Times New Roman" w:cs="Times New Roman"/>
          <w:i/>
          <w:iCs/>
        </w:rPr>
        <w:t>corresauthor@bub.ernet.in</w:t>
      </w:r>
      <w:r w:rsidR="00FC6BE1">
        <w:rPr>
          <w:rFonts w:ascii="Times New Roman" w:hAnsi="Times New Roman" w:cs="Times New Roman"/>
          <w:i/>
          <w:iCs/>
        </w:rPr>
        <w:t xml:space="preserve"> </w:t>
      </w:r>
      <w:r w:rsidR="00FC6BE1" w:rsidRPr="007E75C7">
        <w:rPr>
          <w:rFonts w:ascii="Times New Roman" w:hAnsi="Times New Roman" w:cs="Times New Roman"/>
          <w:i/>
          <w:iCs/>
          <w:color w:val="000000"/>
        </w:rPr>
        <w:t>(Times New Roman font  1</w:t>
      </w:r>
      <w:r w:rsidR="00FC6BE1">
        <w:rPr>
          <w:rFonts w:ascii="Times New Roman" w:hAnsi="Times New Roman" w:cs="Times New Roman"/>
          <w:i/>
          <w:iCs/>
          <w:color w:val="000000"/>
        </w:rPr>
        <w:t>1</w:t>
      </w:r>
      <w:r w:rsidR="00FC6BE1" w:rsidRPr="007E75C7">
        <w:rPr>
          <w:rFonts w:ascii="Times New Roman" w:hAnsi="Times New Roman" w:cs="Times New Roman"/>
          <w:i/>
          <w:iCs/>
          <w:color w:val="000000"/>
        </w:rPr>
        <w:t>pt)</w:t>
      </w:r>
    </w:p>
    <w:p w14:paraId="74F134A2" w14:textId="77777777" w:rsidR="00581324" w:rsidRPr="00287448" w:rsidRDefault="00581324" w:rsidP="00581324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i/>
          <w:iCs/>
          <w:color w:val="000000"/>
        </w:rPr>
      </w:pPr>
    </w:p>
    <w:p w14:paraId="31960213" w14:textId="2EA122BA" w:rsidR="00581324" w:rsidRPr="00287448" w:rsidRDefault="008566BA" w:rsidP="004308E3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  <w:r w:rsidRPr="00287448">
        <w:rPr>
          <w:rFonts w:ascii="Times New Roman" w:hAnsi="Times New Roman" w:cs="Times New Roman"/>
          <w:b/>
          <w:sz w:val="24"/>
        </w:rPr>
        <w:t>A</w:t>
      </w:r>
      <w:r>
        <w:rPr>
          <w:rFonts w:ascii="Times New Roman" w:hAnsi="Times New Roman" w:cs="Times New Roman"/>
          <w:b/>
          <w:sz w:val="24"/>
        </w:rPr>
        <w:t>BSTRACT</w:t>
      </w:r>
    </w:p>
    <w:p w14:paraId="1E7D61C3" w14:textId="76BE173A" w:rsidR="00F34811" w:rsidRPr="00045797" w:rsidRDefault="00BC1D5C" w:rsidP="004308E3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87448">
        <w:rPr>
          <w:rFonts w:ascii="Times New Roman" w:hAnsi="Times New Roman" w:cs="Times New Roman"/>
          <w:sz w:val="24"/>
          <w:szCs w:val="24"/>
        </w:rPr>
        <w:t xml:space="preserve">The abstract </w:t>
      </w:r>
      <w:r w:rsidR="009B3A1A" w:rsidRPr="00287448">
        <w:rPr>
          <w:rFonts w:ascii="Times New Roman" w:hAnsi="Times New Roman" w:cs="Times New Roman"/>
          <w:sz w:val="24"/>
          <w:szCs w:val="24"/>
        </w:rPr>
        <w:t xml:space="preserve">not exceeding </w:t>
      </w:r>
      <w:r w:rsidR="00204854" w:rsidRPr="00287448">
        <w:rPr>
          <w:rFonts w:ascii="Times New Roman" w:hAnsi="Times New Roman" w:cs="Times New Roman"/>
          <w:sz w:val="24"/>
          <w:szCs w:val="24"/>
        </w:rPr>
        <w:t>25</w:t>
      </w:r>
      <w:r w:rsidR="00875081" w:rsidRPr="00287448">
        <w:rPr>
          <w:rFonts w:ascii="Times New Roman" w:hAnsi="Times New Roman" w:cs="Times New Roman"/>
          <w:sz w:val="24"/>
          <w:szCs w:val="24"/>
        </w:rPr>
        <w:t>0</w:t>
      </w:r>
      <w:r w:rsidR="009B3A1A" w:rsidRPr="00287448">
        <w:rPr>
          <w:rFonts w:ascii="Times New Roman" w:hAnsi="Times New Roman" w:cs="Times New Roman"/>
          <w:sz w:val="24"/>
          <w:szCs w:val="24"/>
        </w:rPr>
        <w:t xml:space="preserve"> words</w:t>
      </w:r>
      <w:r w:rsidR="002132C2">
        <w:rPr>
          <w:rFonts w:ascii="Times New Roman" w:hAnsi="Times New Roman" w:cs="Times New Roman"/>
          <w:sz w:val="24"/>
          <w:szCs w:val="24"/>
        </w:rPr>
        <w:t>,</w:t>
      </w:r>
      <w:r w:rsidR="009B3A1A" w:rsidRPr="00287448">
        <w:rPr>
          <w:rFonts w:ascii="Times New Roman" w:hAnsi="Times New Roman" w:cs="Times New Roman"/>
          <w:sz w:val="24"/>
          <w:szCs w:val="24"/>
        </w:rPr>
        <w:t xml:space="preserve"> </w:t>
      </w:r>
      <w:r w:rsidR="00F34811" w:rsidRPr="00287448">
        <w:rPr>
          <w:rFonts w:ascii="Times New Roman" w:hAnsi="Times New Roman" w:cs="Times New Roman"/>
          <w:sz w:val="24"/>
          <w:szCs w:val="24"/>
        </w:rPr>
        <w:t>should</w:t>
      </w:r>
      <w:r w:rsidR="002132C2">
        <w:rPr>
          <w:rFonts w:ascii="Times New Roman" w:hAnsi="Times New Roman" w:cs="Times New Roman"/>
          <w:sz w:val="24"/>
          <w:szCs w:val="24"/>
        </w:rPr>
        <w:t xml:space="preserve"> clearly define </w:t>
      </w:r>
      <w:r w:rsidR="00F34811" w:rsidRPr="00287448">
        <w:rPr>
          <w:rFonts w:ascii="Times New Roman" w:hAnsi="Times New Roman" w:cs="Times New Roman"/>
          <w:sz w:val="24"/>
          <w:szCs w:val="24"/>
        </w:rPr>
        <w:t xml:space="preserve">the scope and </w:t>
      </w:r>
      <w:r w:rsidR="002132C2">
        <w:rPr>
          <w:rFonts w:ascii="Times New Roman" w:hAnsi="Times New Roman" w:cs="Times New Roman"/>
          <w:sz w:val="24"/>
          <w:szCs w:val="24"/>
        </w:rPr>
        <w:t>key contribution of the paper</w:t>
      </w:r>
      <w:r w:rsidR="00F34811" w:rsidRPr="00287448">
        <w:rPr>
          <w:rFonts w:ascii="Times New Roman" w:hAnsi="Times New Roman" w:cs="Times New Roman"/>
          <w:sz w:val="24"/>
          <w:szCs w:val="24"/>
        </w:rPr>
        <w:t xml:space="preserve">, highlighting the principal findings and conclusions. </w:t>
      </w:r>
      <w:r w:rsidR="002132C2">
        <w:rPr>
          <w:rFonts w:ascii="Times New Roman" w:hAnsi="Times New Roman" w:cs="Times New Roman"/>
          <w:sz w:val="24"/>
          <w:szCs w:val="24"/>
        </w:rPr>
        <w:t>It must be prepared in</w:t>
      </w:r>
      <w:r w:rsidR="001C13EA">
        <w:rPr>
          <w:rFonts w:ascii="Times New Roman" w:hAnsi="Times New Roman" w:cs="Times New Roman"/>
          <w:sz w:val="24"/>
          <w:szCs w:val="24"/>
        </w:rPr>
        <w:t xml:space="preserve"> </w:t>
      </w:r>
      <w:r w:rsidR="001C13EA" w:rsidRPr="00287448">
        <w:rPr>
          <w:rFonts w:ascii="Times New Roman" w:hAnsi="Times New Roman" w:cs="Times New Roman"/>
          <w:color w:val="000000"/>
          <w:sz w:val="24"/>
          <w:szCs w:val="24"/>
        </w:rPr>
        <w:t>Times New Roman font</w:t>
      </w:r>
      <w:r w:rsidR="001C13EA">
        <w:rPr>
          <w:rFonts w:ascii="Times New Roman" w:hAnsi="Times New Roman" w:cs="Times New Roman"/>
          <w:sz w:val="24"/>
          <w:szCs w:val="24"/>
        </w:rPr>
        <w:t xml:space="preserve">, </w:t>
      </w:r>
      <w:r w:rsidR="001F44F5" w:rsidRPr="00287448">
        <w:rPr>
          <w:rFonts w:ascii="Times New Roman" w:hAnsi="Times New Roman" w:cs="Times New Roman"/>
          <w:color w:val="000000"/>
          <w:sz w:val="24"/>
          <w:szCs w:val="24"/>
        </w:rPr>
        <w:t xml:space="preserve">12pt </w:t>
      </w:r>
      <w:r w:rsidR="002132C2">
        <w:rPr>
          <w:rFonts w:ascii="Times New Roman" w:hAnsi="Times New Roman" w:cs="Times New Roman"/>
          <w:color w:val="000000"/>
          <w:sz w:val="24"/>
          <w:szCs w:val="24"/>
        </w:rPr>
        <w:t xml:space="preserve">font </w:t>
      </w:r>
      <w:r w:rsidR="001F44F5" w:rsidRPr="00287448">
        <w:rPr>
          <w:rFonts w:ascii="Times New Roman" w:hAnsi="Times New Roman" w:cs="Times New Roman"/>
          <w:color w:val="000000"/>
          <w:sz w:val="24"/>
          <w:szCs w:val="24"/>
        </w:rPr>
        <w:t>script</w:t>
      </w:r>
      <w:r w:rsidR="002132C2">
        <w:rPr>
          <w:rFonts w:ascii="Times New Roman" w:hAnsi="Times New Roman" w:cs="Times New Roman"/>
          <w:color w:val="000000"/>
          <w:sz w:val="24"/>
          <w:szCs w:val="24"/>
        </w:rPr>
        <w:t xml:space="preserve"> with 1.5 line spacing and justified alignment</w:t>
      </w:r>
      <w:r w:rsidR="00287448" w:rsidRPr="00287448">
        <w:rPr>
          <w:rFonts w:ascii="Times New Roman" w:hAnsi="Times New Roman" w:cs="Times New Roman"/>
          <w:sz w:val="24"/>
          <w:szCs w:val="24"/>
        </w:rPr>
        <w:t xml:space="preserve">. </w:t>
      </w:r>
      <w:r w:rsidR="002132C2">
        <w:rPr>
          <w:rFonts w:ascii="Times New Roman" w:hAnsi="Times New Roman" w:cs="Times New Roman"/>
          <w:sz w:val="24"/>
          <w:szCs w:val="24"/>
        </w:rPr>
        <w:t xml:space="preserve">Authors should avoid including tables, references, or citations in the abstract. Inclusion of one or two figures is permitted only if they are essential for illustrating key results. </w:t>
      </w:r>
    </w:p>
    <w:p w14:paraId="4B1C36F4" w14:textId="48BD05F9" w:rsidR="00F34811" w:rsidRDefault="003306C8" w:rsidP="00287448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4"/>
        </w:rPr>
      </w:pPr>
      <w:r w:rsidRPr="00287448">
        <w:rPr>
          <w:rFonts w:ascii="Times New Roman" w:hAnsi="Times New Roman" w:cs="Times New Roman"/>
          <w:b/>
          <w:sz w:val="24"/>
        </w:rPr>
        <w:t>Key</w:t>
      </w:r>
      <w:r w:rsidR="00345E11">
        <w:rPr>
          <w:rFonts w:ascii="Times New Roman" w:hAnsi="Times New Roman" w:cs="Times New Roman"/>
          <w:b/>
          <w:sz w:val="24"/>
        </w:rPr>
        <w:t>w</w:t>
      </w:r>
      <w:r w:rsidRPr="00287448">
        <w:rPr>
          <w:rFonts w:ascii="Times New Roman" w:hAnsi="Times New Roman" w:cs="Times New Roman"/>
          <w:b/>
          <w:sz w:val="24"/>
        </w:rPr>
        <w:t>ords:</w:t>
      </w:r>
      <w:r w:rsidR="00AE06E4">
        <w:rPr>
          <w:rFonts w:ascii="Times New Roman" w:hAnsi="Times New Roman" w:cs="Times New Roman"/>
          <w:b/>
          <w:sz w:val="24"/>
        </w:rPr>
        <w:t xml:space="preserve"> </w:t>
      </w:r>
      <w:r w:rsidR="00287448" w:rsidRPr="00287448">
        <w:rPr>
          <w:rFonts w:ascii="Times New Roman" w:hAnsi="Times New Roman" w:cs="Times New Roman"/>
          <w:color w:val="000000"/>
        </w:rPr>
        <w:t>Provide</w:t>
      </w:r>
      <w:r w:rsidR="00F34811" w:rsidRPr="00287448">
        <w:rPr>
          <w:rFonts w:ascii="Times New Roman" w:hAnsi="Times New Roman" w:cs="Times New Roman"/>
          <w:color w:val="000000"/>
        </w:rPr>
        <w:t xml:space="preserve"> </w:t>
      </w:r>
      <w:r w:rsidR="00611BF0" w:rsidRPr="00287448">
        <w:rPr>
          <w:rFonts w:ascii="Times New Roman" w:hAnsi="Times New Roman" w:cs="Times New Roman"/>
          <w:color w:val="000000"/>
        </w:rPr>
        <w:t>4-6</w:t>
      </w:r>
      <w:r w:rsidR="00F34811" w:rsidRPr="00287448">
        <w:rPr>
          <w:rFonts w:ascii="Times New Roman" w:hAnsi="Times New Roman" w:cs="Times New Roman"/>
          <w:color w:val="000000"/>
        </w:rPr>
        <w:t xml:space="preserve"> </w:t>
      </w:r>
      <w:r w:rsidR="00287448" w:rsidRPr="00287448">
        <w:rPr>
          <w:rFonts w:ascii="Times New Roman" w:hAnsi="Times New Roman" w:cs="Times New Roman"/>
          <w:color w:val="000000"/>
        </w:rPr>
        <w:t xml:space="preserve">relevant </w:t>
      </w:r>
      <w:r w:rsidR="00F34811" w:rsidRPr="00287448">
        <w:rPr>
          <w:rFonts w:ascii="Times New Roman" w:hAnsi="Times New Roman" w:cs="Times New Roman"/>
          <w:color w:val="000000"/>
        </w:rPr>
        <w:t>keywords</w:t>
      </w:r>
      <w:r w:rsidR="00287448" w:rsidRPr="00287448">
        <w:rPr>
          <w:rFonts w:ascii="Times New Roman" w:hAnsi="Times New Roman" w:cs="Times New Roman"/>
          <w:color w:val="000000"/>
        </w:rPr>
        <w:t xml:space="preserve">, formatted in </w:t>
      </w:r>
      <w:r w:rsidR="00287448" w:rsidRPr="00287448">
        <w:rPr>
          <w:rFonts w:ascii="Times New Roman" w:hAnsi="Times New Roman" w:cs="Times New Roman"/>
          <w:i/>
          <w:iCs/>
          <w:color w:val="000000"/>
        </w:rPr>
        <w:t>11-point italic script</w:t>
      </w:r>
      <w:r w:rsidR="00287448" w:rsidRPr="00287448">
        <w:rPr>
          <w:rFonts w:ascii="Times New Roman" w:hAnsi="Times New Roman" w:cs="Times New Roman"/>
          <w:color w:val="000000"/>
        </w:rPr>
        <w:t xml:space="preserve"> and separated by commas. Ensure that the first letter of each keyword is capitalized</w:t>
      </w:r>
      <w:r w:rsidR="00AE06E4">
        <w:rPr>
          <w:rFonts w:ascii="Times New Roman" w:hAnsi="Times New Roman" w:cs="Times New Roman"/>
          <w:color w:val="000000"/>
        </w:rPr>
        <w:t>.</w:t>
      </w:r>
    </w:p>
    <w:p w14:paraId="14750290" w14:textId="77777777" w:rsidR="00F34811" w:rsidRPr="00287448" w:rsidRDefault="00F34811" w:rsidP="00493F24">
      <w:pPr>
        <w:autoSpaceDE w:val="0"/>
        <w:autoSpaceDN w:val="0"/>
        <w:adjustRightInd w:val="0"/>
        <w:spacing w:after="0" w:line="240" w:lineRule="auto"/>
        <w:ind w:left="54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38741F8" w14:textId="36AAE198" w:rsidR="002E57D5" w:rsidRDefault="002E57D5" w:rsidP="00E45B06">
      <w:pPr>
        <w:tabs>
          <w:tab w:val="num" w:pos="540"/>
        </w:tabs>
        <w:autoSpaceDE w:val="0"/>
        <w:autoSpaceDN w:val="0"/>
        <w:adjustRightInd w:val="0"/>
        <w:spacing w:after="0"/>
        <w:ind w:left="540" w:hanging="540"/>
        <w:jc w:val="both"/>
        <w:rPr>
          <w:rFonts w:ascii="Times New Roman" w:hAnsi="Times New Roman" w:cs="Times New Roman"/>
          <w:color w:val="000000"/>
          <w:sz w:val="24"/>
        </w:rPr>
      </w:pPr>
    </w:p>
    <w:p w14:paraId="013713B6" w14:textId="5BE4EFEB" w:rsidR="004E6241" w:rsidRPr="004E6241" w:rsidRDefault="004E6241" w:rsidP="002132C2">
      <w:pPr>
        <w:autoSpaceDE w:val="0"/>
        <w:autoSpaceDN w:val="0"/>
        <w:adjustRightInd w:val="0"/>
        <w:spacing w:after="0" w:line="360" w:lineRule="auto"/>
        <w:ind w:left="567" w:hanging="540"/>
        <w:jc w:val="both"/>
        <w:rPr>
          <w:rFonts w:ascii="Times New Roman" w:hAnsi="Times New Roman" w:cs="Times New Roman"/>
          <w:color w:val="000000" w:themeColor="text1"/>
          <w:sz w:val="24"/>
        </w:rPr>
      </w:pPr>
    </w:p>
    <w:sectPr w:rsidR="004E6241" w:rsidRPr="004E6241" w:rsidSect="00704F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95322A"/>
    <w:multiLevelType w:val="hybridMultilevel"/>
    <w:tmpl w:val="404E7E24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" w15:restartNumberingAfterBreak="0">
    <w:nsid w:val="3AF165E7"/>
    <w:multiLevelType w:val="hybridMultilevel"/>
    <w:tmpl w:val="377E30B8"/>
    <w:lvl w:ilvl="0" w:tplc="84F07F5A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sz w:val="24"/>
        <w:szCs w:val="24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BE5984"/>
    <w:multiLevelType w:val="hybridMultilevel"/>
    <w:tmpl w:val="BF9E87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FA1B44"/>
    <w:multiLevelType w:val="multilevel"/>
    <w:tmpl w:val="F0BE62FC"/>
    <w:lvl w:ilvl="0">
      <w:start w:val="1"/>
      <w:numFmt w:val="decimal"/>
      <w:lvlText w:val="%1.0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620"/>
        </w:tabs>
        <w:ind w:left="16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700"/>
        </w:tabs>
        <w:ind w:left="27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420"/>
        </w:tabs>
        <w:ind w:left="34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500"/>
        </w:tabs>
        <w:ind w:left="45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220"/>
        </w:tabs>
        <w:ind w:left="52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300"/>
        </w:tabs>
        <w:ind w:left="63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020"/>
        </w:tabs>
        <w:ind w:left="70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100"/>
        </w:tabs>
        <w:ind w:left="8100" w:hanging="1800"/>
      </w:pPr>
      <w:rPr>
        <w:rFonts w:hint="default"/>
      </w:rPr>
    </w:lvl>
  </w:abstractNum>
  <w:abstractNum w:abstractNumId="4" w15:restartNumberingAfterBreak="0">
    <w:nsid w:val="4CE413E0"/>
    <w:multiLevelType w:val="hybridMultilevel"/>
    <w:tmpl w:val="483C9C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B66E6E"/>
    <w:multiLevelType w:val="multilevel"/>
    <w:tmpl w:val="8DE04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FA76DC"/>
    <w:multiLevelType w:val="hybridMultilevel"/>
    <w:tmpl w:val="6CE03434"/>
    <w:lvl w:ilvl="0" w:tplc="E0A229E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1836385">
    <w:abstractNumId w:val="4"/>
  </w:num>
  <w:num w:numId="2" w16cid:durableId="1491412051">
    <w:abstractNumId w:val="3"/>
  </w:num>
  <w:num w:numId="3" w16cid:durableId="2080054190">
    <w:abstractNumId w:val="0"/>
  </w:num>
  <w:num w:numId="4" w16cid:durableId="1245997484">
    <w:abstractNumId w:val="6"/>
  </w:num>
  <w:num w:numId="5" w16cid:durableId="10113762">
    <w:abstractNumId w:val="2"/>
  </w:num>
  <w:num w:numId="6" w16cid:durableId="1321733081">
    <w:abstractNumId w:val="1"/>
  </w:num>
  <w:num w:numId="7" w16cid:durableId="18360658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4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01460"/>
    <w:rsid w:val="00022741"/>
    <w:rsid w:val="00045797"/>
    <w:rsid w:val="00082886"/>
    <w:rsid w:val="00112AA7"/>
    <w:rsid w:val="00114BCD"/>
    <w:rsid w:val="001562AF"/>
    <w:rsid w:val="001A2801"/>
    <w:rsid w:val="001B0AE1"/>
    <w:rsid w:val="001B3852"/>
    <w:rsid w:val="001C13EA"/>
    <w:rsid w:val="001F44F5"/>
    <w:rsid w:val="00204854"/>
    <w:rsid w:val="002132C2"/>
    <w:rsid w:val="00272BF6"/>
    <w:rsid w:val="00287448"/>
    <w:rsid w:val="002E57D5"/>
    <w:rsid w:val="0030216F"/>
    <w:rsid w:val="003306C8"/>
    <w:rsid w:val="00345E11"/>
    <w:rsid w:val="00371B61"/>
    <w:rsid w:val="00371CE1"/>
    <w:rsid w:val="004308E3"/>
    <w:rsid w:val="00493F24"/>
    <w:rsid w:val="004C0464"/>
    <w:rsid w:val="004E6241"/>
    <w:rsid w:val="00502061"/>
    <w:rsid w:val="00567EBF"/>
    <w:rsid w:val="00581324"/>
    <w:rsid w:val="00597F27"/>
    <w:rsid w:val="005C64C3"/>
    <w:rsid w:val="005D2793"/>
    <w:rsid w:val="005E446B"/>
    <w:rsid w:val="00601460"/>
    <w:rsid w:val="00611BF0"/>
    <w:rsid w:val="00644A8F"/>
    <w:rsid w:val="0065208F"/>
    <w:rsid w:val="0067189E"/>
    <w:rsid w:val="006F4871"/>
    <w:rsid w:val="00704F76"/>
    <w:rsid w:val="00746192"/>
    <w:rsid w:val="007A5C36"/>
    <w:rsid w:val="007E75C7"/>
    <w:rsid w:val="0083536A"/>
    <w:rsid w:val="00851883"/>
    <w:rsid w:val="008522A9"/>
    <w:rsid w:val="008566BA"/>
    <w:rsid w:val="00875081"/>
    <w:rsid w:val="0088593E"/>
    <w:rsid w:val="0089039E"/>
    <w:rsid w:val="009377EF"/>
    <w:rsid w:val="009406F2"/>
    <w:rsid w:val="009A50FB"/>
    <w:rsid w:val="009B3A1A"/>
    <w:rsid w:val="009C4A4C"/>
    <w:rsid w:val="00A7343F"/>
    <w:rsid w:val="00A86B43"/>
    <w:rsid w:val="00AA230F"/>
    <w:rsid w:val="00AE06E4"/>
    <w:rsid w:val="00B70E19"/>
    <w:rsid w:val="00BC1D5C"/>
    <w:rsid w:val="00C13718"/>
    <w:rsid w:val="00C653BC"/>
    <w:rsid w:val="00CC7C58"/>
    <w:rsid w:val="00D05C4E"/>
    <w:rsid w:val="00D32749"/>
    <w:rsid w:val="00DA6609"/>
    <w:rsid w:val="00E45B06"/>
    <w:rsid w:val="00E80F4C"/>
    <w:rsid w:val="00EC1D39"/>
    <w:rsid w:val="00ED027E"/>
    <w:rsid w:val="00ED45A3"/>
    <w:rsid w:val="00F2041F"/>
    <w:rsid w:val="00F34811"/>
    <w:rsid w:val="00F761F3"/>
    <w:rsid w:val="00FC6B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0AED43"/>
  <w15:docId w15:val="{AFDC440F-360D-4279-A49E-803A22866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semiHidden/>
    <w:rsid w:val="00F3481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9C4A4C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9377EF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287448"/>
    <w:rPr>
      <w:b/>
      <w:bCs/>
    </w:rPr>
  </w:style>
  <w:style w:type="character" w:styleId="Emphasis">
    <w:name w:val="Emphasis"/>
    <w:basedOn w:val="DefaultParagraphFont"/>
    <w:uiPriority w:val="20"/>
    <w:qFormat/>
    <w:rsid w:val="00287448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2132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7A5C3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433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0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886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205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34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3671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</Pages>
  <Words>147</Words>
  <Characters>840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Karthik</dc:creator>
  <cp:lastModifiedBy>mohsin khan</cp:lastModifiedBy>
  <cp:revision>30</cp:revision>
  <cp:lastPrinted>2022-09-20T13:08:00Z</cp:lastPrinted>
  <dcterms:created xsi:type="dcterms:W3CDTF">2022-10-07T07:58:00Z</dcterms:created>
  <dcterms:modified xsi:type="dcterms:W3CDTF">2026-05-06T08:06:00Z</dcterms:modified>
</cp:coreProperties>
</file>