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E0042" w14:textId="08F40215" w:rsidR="0068158E" w:rsidRDefault="00173C6A" w:rsidP="00165326">
      <w:pPr>
        <w:pStyle w:val="Heading1"/>
      </w:pPr>
      <w:r>
        <w:t>Multi-frame Full Matrix Capture (MFMC) File Format Specification</w:t>
      </w:r>
    </w:p>
    <w:p w14:paraId="14008F70" w14:textId="3184A382" w:rsidR="00173C6A" w:rsidRDefault="00173C6A" w:rsidP="00173C6A">
      <w:pPr>
        <w:pStyle w:val="Heading1"/>
      </w:pPr>
      <w:r>
        <w:t>Version 1.0.0</w:t>
      </w:r>
    </w:p>
    <w:p w14:paraId="48818566" w14:textId="57ABB1C6" w:rsidR="00173C6A" w:rsidRDefault="00173C6A" w:rsidP="003E792D">
      <w:pPr>
        <w:pStyle w:val="Heading2"/>
        <w:numPr>
          <w:ilvl w:val="0"/>
          <w:numId w:val="0"/>
        </w:numPr>
      </w:pPr>
      <w:r>
        <w:t>Summary</w:t>
      </w:r>
    </w:p>
    <w:p w14:paraId="5892AE05" w14:textId="75A28A89" w:rsidR="00C02441" w:rsidRDefault="00173C6A" w:rsidP="00173C6A">
      <w:r>
        <w:t xml:space="preserve">The </w:t>
      </w:r>
      <w:r w:rsidRPr="00173C6A">
        <w:t>Multi-frame Full Matrix Capture (MFMC)</w:t>
      </w:r>
      <w:r>
        <w:t xml:space="preserve"> file format is designed </w:t>
      </w:r>
      <w:r w:rsidR="00C02441">
        <w:t>for storage of</w:t>
      </w:r>
      <w:r>
        <w:t xml:space="preserve"> data obtained from ultrasonic array</w:t>
      </w:r>
      <w:r w:rsidR="00C02441">
        <w:t xml:space="preserve"> probes</w:t>
      </w:r>
      <w:r>
        <w:t xml:space="preserve">. It has been designed specifically for the storage of the original ultrasonic data in its raw form acquired under the paradigm of Full Matrix Capture (FMC), although the format can accommodate </w:t>
      </w:r>
      <w:r w:rsidR="00C02441">
        <w:t>other acquisition modalities</w:t>
      </w:r>
      <w:r>
        <w:t>.</w:t>
      </w:r>
      <w:r w:rsidR="00C02441">
        <w:t xml:space="preserve"> </w:t>
      </w:r>
    </w:p>
    <w:p w14:paraId="70CFDC48" w14:textId="188E8630" w:rsidR="00173C6A" w:rsidRDefault="00173C6A" w:rsidP="00173C6A">
      <w:r>
        <w:t>The quantum of data in an MFMC file is a single frame of FMC data</w:t>
      </w:r>
      <w:r w:rsidR="00C02441">
        <w:t xml:space="preserve">. </w:t>
      </w:r>
      <w:r w:rsidR="00A2548D">
        <w:t>A c</w:t>
      </w:r>
      <w:r w:rsidR="00C02441">
        <w:t xml:space="preserve">ollection of frames </w:t>
      </w:r>
      <w:r w:rsidR="00A2548D">
        <w:t xml:space="preserve">where all acquisition </w:t>
      </w:r>
      <w:r w:rsidR="00C02441">
        <w:t xml:space="preserve">parameters </w:t>
      </w:r>
      <w:r w:rsidR="00A2548D">
        <w:t xml:space="preserve">except the probe position </w:t>
      </w:r>
      <w:r w:rsidR="00316AA3">
        <w:t xml:space="preserve">are fixed </w:t>
      </w:r>
      <w:r w:rsidR="00C02441">
        <w:t>constitute</w:t>
      </w:r>
      <w:r w:rsidR="00A2548D">
        <w:t>s</w:t>
      </w:r>
      <w:r w:rsidR="00C02441">
        <w:t xml:space="preserve"> a sequence. </w:t>
      </w:r>
      <w:r w:rsidR="00A2548D">
        <w:t>Typically</w:t>
      </w:r>
      <w:r w:rsidR="00316AA3">
        <w:t>,</w:t>
      </w:r>
      <w:r w:rsidR="00A2548D">
        <w:t xml:space="preserve"> a sequence represents the results of a probe being scanned over a target. One MFMC </w:t>
      </w:r>
      <w:r w:rsidR="00C02441">
        <w:t>file can accommodate multiple sequences. The number of frames in any sequence is limited only by physical storage capacity and operating system constraints</w:t>
      </w:r>
      <w:r w:rsidR="004108C2">
        <w:t>.</w:t>
      </w:r>
      <w:r w:rsidR="00C02441">
        <w:t xml:space="preserve"> </w:t>
      </w:r>
      <w:r w:rsidR="004108C2">
        <w:t>F</w:t>
      </w:r>
      <w:r w:rsidR="00C02441">
        <w:t>rames can be a</w:t>
      </w:r>
      <w:r w:rsidR="009D01FC">
        <w:t>ppended</w:t>
      </w:r>
      <w:r w:rsidR="00C02441">
        <w:t xml:space="preserve"> to sequences within a</w:t>
      </w:r>
      <w:r w:rsidR="00A2548D">
        <w:t>n existing</w:t>
      </w:r>
      <w:r w:rsidR="00C02441">
        <w:t xml:space="preserve"> file.</w:t>
      </w:r>
    </w:p>
    <w:p w14:paraId="63BF8943" w14:textId="6E0429B9" w:rsidR="003E792D" w:rsidRDefault="009D01FC" w:rsidP="00173C6A">
      <w:r>
        <w:t xml:space="preserve">The underlying file format is the Hierarchical Data Format (HDF5), which is structured as a hierarchy of </w:t>
      </w:r>
      <w:r w:rsidR="0052196E">
        <w:t xml:space="preserve">groups containing </w:t>
      </w:r>
      <w:r>
        <w:t>data</w:t>
      </w:r>
      <w:r w:rsidR="00316AA3">
        <w:t>-fields</w:t>
      </w:r>
      <w:r>
        <w:t xml:space="preserve">. </w:t>
      </w:r>
      <w:r w:rsidR="0052196E">
        <w:t>A HDF5 file is a valid MFMC file, if</w:t>
      </w:r>
      <w:r>
        <w:t xml:space="preserve"> the</w:t>
      </w:r>
      <w:r w:rsidR="0052196E">
        <w:t xml:space="preserve"> groups and </w:t>
      </w:r>
      <w:r w:rsidR="00316AA3">
        <w:t>data-fields</w:t>
      </w:r>
      <w:r w:rsidR="0052196E">
        <w:t xml:space="preserve"> defined by the MFMC specification are present and conform to the </w:t>
      </w:r>
      <w:r w:rsidR="00A2548D">
        <w:t xml:space="preserve">MFMC </w:t>
      </w:r>
      <w:r w:rsidR="0052196E">
        <w:t xml:space="preserve">specification. A valid MFMC file can contain an unlimited number of additional groups and </w:t>
      </w:r>
      <w:r w:rsidR="00316AA3">
        <w:t xml:space="preserve">data-fields </w:t>
      </w:r>
      <w:r w:rsidR="0052196E">
        <w:t>to provide additional functionality to satisfy the requirements of users.</w:t>
      </w:r>
    </w:p>
    <w:p w14:paraId="61D7AD23" w14:textId="77777777" w:rsidR="003E792D" w:rsidRDefault="003E792D" w:rsidP="003E792D">
      <w:pPr>
        <w:pStyle w:val="Heading2"/>
      </w:pPr>
      <w:r>
        <w:t>Introduction</w:t>
      </w:r>
    </w:p>
    <w:p w14:paraId="4EBFD119" w14:textId="249F9710" w:rsidR="003E792D" w:rsidRDefault="003E792D" w:rsidP="003E792D">
      <w:r>
        <w:t>*Give the context and include at least one schematic of a typical use case (array being scanned over component with multiple frames in sequence).</w:t>
      </w:r>
    </w:p>
    <w:p w14:paraId="1972F3C4" w14:textId="77845250" w:rsidR="00844FB5" w:rsidRDefault="00844FB5" w:rsidP="00844FB5">
      <w:pPr>
        <w:pStyle w:val="Figure"/>
      </w:pPr>
      <w:r>
        <w:t>*use cases</w:t>
      </w:r>
    </w:p>
    <w:p w14:paraId="2A56B103" w14:textId="5AC3AAF4" w:rsidR="00844FB5" w:rsidRPr="00844FB5" w:rsidRDefault="00844FB5" w:rsidP="00844FB5">
      <w:pPr>
        <w:pStyle w:val="FigureCaption"/>
      </w:pPr>
      <w:r w:rsidRPr="009F2530">
        <w:t>Fig. </w:t>
      </w:r>
      <w:fldSimple w:instr=" SEQ FigNo \* MERGEFORMAT ">
        <w:r>
          <w:rPr>
            <w:noProof/>
          </w:rPr>
          <w:t>1</w:t>
        </w:r>
      </w:fldSimple>
      <w:r>
        <w:tab/>
        <w:t>Example use cases: (a) single probe scanned over component; (b) pair of probes scanned over component.</w:t>
      </w:r>
    </w:p>
    <w:p w14:paraId="624AB479" w14:textId="2FC58A58" w:rsidR="003E792D" w:rsidRDefault="003E792D" w:rsidP="003E792D">
      <w:pPr>
        <w:pStyle w:val="Heading2"/>
      </w:pPr>
      <w:r>
        <w:t>Definitions</w:t>
      </w:r>
    </w:p>
    <w:p w14:paraId="10BB1E02" w14:textId="0C4AFE0C" w:rsidR="00B17053" w:rsidRDefault="00B17053" w:rsidP="00CA5A21">
      <w:pPr>
        <w:pStyle w:val="ListParagraph"/>
        <w:numPr>
          <w:ilvl w:val="0"/>
          <w:numId w:val="21"/>
        </w:numPr>
      </w:pPr>
      <w:r>
        <w:t>Element – an individually-addressable ultrasonic transduction device;</w:t>
      </w:r>
    </w:p>
    <w:p w14:paraId="3400BEF1" w14:textId="3A857FAF" w:rsidR="002C0936" w:rsidRDefault="002C0936" w:rsidP="00CA5A21">
      <w:pPr>
        <w:pStyle w:val="ListParagraph"/>
        <w:numPr>
          <w:ilvl w:val="0"/>
          <w:numId w:val="21"/>
        </w:numPr>
      </w:pPr>
      <w:r>
        <w:t>Placement –</w:t>
      </w:r>
      <w:r w:rsidR="00F007FA">
        <w:t xml:space="preserve"> </w:t>
      </w:r>
      <w:r>
        <w:t>position and orientation of an entity (e.g. an element);</w:t>
      </w:r>
    </w:p>
    <w:p w14:paraId="79E15B9C" w14:textId="50C4E676" w:rsidR="00B17053" w:rsidRDefault="00B17053" w:rsidP="00CA5A21">
      <w:pPr>
        <w:pStyle w:val="ListParagraph"/>
        <w:numPr>
          <w:ilvl w:val="0"/>
          <w:numId w:val="21"/>
        </w:numPr>
      </w:pPr>
      <w:r>
        <w:t>Probe – a collection of elements</w:t>
      </w:r>
      <w:r w:rsidR="002C0936">
        <w:t xml:space="preserve"> with placements</w:t>
      </w:r>
      <w:r>
        <w:t xml:space="preserve"> </w:t>
      </w:r>
      <w:r w:rsidR="00F007FA">
        <w:t xml:space="preserve">that are fixed </w:t>
      </w:r>
      <w:r w:rsidR="002C0936">
        <w:t>relative</w:t>
      </w:r>
      <w:r w:rsidR="002C0936">
        <w:t xml:space="preserve"> to one another</w:t>
      </w:r>
      <w:r>
        <w:t>;</w:t>
      </w:r>
    </w:p>
    <w:p w14:paraId="34B73BAA" w14:textId="53B16242" w:rsidR="009302AD" w:rsidRDefault="009302AD" w:rsidP="00CA5A21">
      <w:pPr>
        <w:pStyle w:val="ListParagraph"/>
        <w:numPr>
          <w:ilvl w:val="0"/>
          <w:numId w:val="21"/>
        </w:numPr>
      </w:pPr>
      <w:r>
        <w:t>Probe</w:t>
      </w:r>
      <w:r w:rsidR="00E2129B">
        <w:t xml:space="preserve"> E</w:t>
      </w:r>
      <w:r>
        <w:t xml:space="preserve">lement </w:t>
      </w:r>
      <w:r w:rsidR="00E2129B">
        <w:t>C</w:t>
      </w:r>
      <w:r>
        <w:t xml:space="preserve">ombination </w:t>
      </w:r>
      <w:r w:rsidR="00E2129B">
        <w:t xml:space="preserve">(PEC) </w:t>
      </w:r>
      <w:r>
        <w:t>– the double index system used within an MFMC file to identify a specific element in a specific probe;</w:t>
      </w:r>
    </w:p>
    <w:p w14:paraId="6EF1A82E" w14:textId="1BF286B3" w:rsidR="00B17053" w:rsidRDefault="00B17053" w:rsidP="00CA5A21">
      <w:pPr>
        <w:pStyle w:val="ListParagraph"/>
        <w:numPr>
          <w:ilvl w:val="0"/>
          <w:numId w:val="21"/>
        </w:numPr>
      </w:pPr>
      <w:r>
        <w:t xml:space="preserve">Focal law – a set of instructions that specify how </w:t>
      </w:r>
      <w:r w:rsidR="00E2129B">
        <w:t>one or more PECs</w:t>
      </w:r>
      <w:r>
        <w:t xml:space="preserve"> are used</w:t>
      </w:r>
      <w:r w:rsidR="00943084">
        <w:t xml:space="preserve"> together</w:t>
      </w:r>
      <w:r>
        <w:t>;</w:t>
      </w:r>
    </w:p>
    <w:p w14:paraId="1A5A747D" w14:textId="5FEA6F76" w:rsidR="00943084" w:rsidRDefault="00943084" w:rsidP="00CA5A21">
      <w:pPr>
        <w:pStyle w:val="ListParagraph"/>
        <w:numPr>
          <w:ilvl w:val="0"/>
          <w:numId w:val="21"/>
        </w:numPr>
      </w:pPr>
      <w:r>
        <w:t xml:space="preserve">Transmit focal law – a focal law relating to transmission of ultrasound from </w:t>
      </w:r>
      <w:r w:rsidR="00E2129B">
        <w:t>one or more PECs</w:t>
      </w:r>
      <w:r>
        <w:t>;</w:t>
      </w:r>
    </w:p>
    <w:p w14:paraId="494022ED" w14:textId="232F510D" w:rsidR="00943084" w:rsidRDefault="00943084" w:rsidP="00CA5A21">
      <w:pPr>
        <w:pStyle w:val="ListParagraph"/>
        <w:numPr>
          <w:ilvl w:val="0"/>
          <w:numId w:val="21"/>
        </w:numPr>
      </w:pPr>
      <w:r>
        <w:t xml:space="preserve">Receive focal law – a focal law relating to reception of ultrasound from </w:t>
      </w:r>
      <w:r w:rsidR="00E2129B">
        <w:t>one or more PECs</w:t>
      </w:r>
      <w:r>
        <w:t>;</w:t>
      </w:r>
    </w:p>
    <w:p w14:paraId="32642F8F" w14:textId="46067560" w:rsidR="00B17053" w:rsidRDefault="00B17053" w:rsidP="00CA5A21">
      <w:pPr>
        <w:pStyle w:val="ListParagraph"/>
        <w:numPr>
          <w:ilvl w:val="0"/>
          <w:numId w:val="21"/>
        </w:numPr>
      </w:pPr>
      <w:r>
        <w:t>Acquisition parameters – the collection of parameters (including transmit and receive focal law</w:t>
      </w:r>
      <w:r w:rsidR="00943084">
        <w:t>s</w:t>
      </w:r>
      <w:r>
        <w:t>) that specify</w:t>
      </w:r>
      <w:r w:rsidR="00943084">
        <w:t xml:space="preserve"> how ultrasonic data is acquired;</w:t>
      </w:r>
    </w:p>
    <w:p w14:paraId="040495E0" w14:textId="5C955745" w:rsidR="00B17053" w:rsidRDefault="00B17053" w:rsidP="00CA5A21">
      <w:pPr>
        <w:pStyle w:val="ListParagraph"/>
        <w:numPr>
          <w:ilvl w:val="0"/>
          <w:numId w:val="21"/>
        </w:numPr>
      </w:pPr>
      <w:r>
        <w:t>A-scan – a time-domain, un-rectified ultrasonic signal (comprising amplitude measurements regularly sampled in time at a specified sampling frequency) that is recorded for a combination of transmit focal law and receive focal law;</w:t>
      </w:r>
    </w:p>
    <w:p w14:paraId="2D7F49CC" w14:textId="5F273654" w:rsidR="00B17053" w:rsidRDefault="00B17053" w:rsidP="00CA5A21">
      <w:pPr>
        <w:pStyle w:val="ListParagraph"/>
        <w:numPr>
          <w:ilvl w:val="0"/>
          <w:numId w:val="21"/>
        </w:numPr>
      </w:pPr>
      <w:r>
        <w:t xml:space="preserve">Frame – a collection of A-scans obtained using different </w:t>
      </w:r>
      <w:r w:rsidR="00943084">
        <w:t xml:space="preserve">transmit and receive </w:t>
      </w:r>
      <w:r>
        <w:t>focal laws for each A-scan;</w:t>
      </w:r>
    </w:p>
    <w:p w14:paraId="1F406237" w14:textId="00D1C61C" w:rsidR="00B17053" w:rsidRDefault="00B17053" w:rsidP="00CA5A21">
      <w:pPr>
        <w:pStyle w:val="ListParagraph"/>
        <w:numPr>
          <w:ilvl w:val="0"/>
          <w:numId w:val="21"/>
        </w:numPr>
      </w:pPr>
      <w:r>
        <w:t>Sequence – a collection of frames</w:t>
      </w:r>
      <w:r w:rsidRPr="00B17053">
        <w:t xml:space="preserve"> </w:t>
      </w:r>
      <w:r>
        <w:t>in which all acquisition parameters except the probe position are fixed from one frame to another;</w:t>
      </w:r>
    </w:p>
    <w:p w14:paraId="4F3180CC" w14:textId="4FBEF7ED" w:rsidR="00943084" w:rsidRDefault="00943084" w:rsidP="00CA5A21">
      <w:pPr>
        <w:pStyle w:val="ListParagraph"/>
        <w:numPr>
          <w:ilvl w:val="0"/>
          <w:numId w:val="21"/>
        </w:numPr>
      </w:pPr>
      <w:r>
        <w:t xml:space="preserve">Full Matrix Capture (FMC) – a frame of data from </w:t>
      </w:r>
      <m:oMath>
        <m:r>
          <w:rPr>
            <w:rFonts w:ascii="Cambria Math" w:hAnsi="Cambria Math"/>
          </w:rPr>
          <m:t>N</m:t>
        </m:r>
      </m:oMath>
      <w:r w:rsidR="00CA5A21">
        <w:t xml:space="preserve"> </w:t>
      </w:r>
      <w:r w:rsidR="00E2129B">
        <w:t>PECs</w:t>
      </w:r>
      <w:r>
        <w:t xml:space="preserve"> in which the transmit and receive focal laws each specify a single </w:t>
      </w:r>
      <w:r w:rsidR="00E2129B">
        <w:t xml:space="preserve">PEC </w:t>
      </w:r>
      <w:r>
        <w:t xml:space="preserve">and A-scans from </w:t>
      </w:r>
      <w:r w:rsidR="00CA5A21">
        <w:t xml:space="preserve">all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possible combinations of transmit and receive focal laws are recorded;</w:t>
      </w:r>
    </w:p>
    <w:p w14:paraId="08AB74AE" w14:textId="7973EACA" w:rsidR="00943084" w:rsidRDefault="00943084" w:rsidP="00CA5A21">
      <w:pPr>
        <w:pStyle w:val="ListParagraph"/>
        <w:numPr>
          <w:ilvl w:val="0"/>
          <w:numId w:val="21"/>
        </w:numPr>
      </w:pPr>
      <w:r>
        <w:t xml:space="preserve">Half Matrix Capture (HMC) – a subset of FMC where </w:t>
      </w:r>
      <w:r w:rsidR="00CA5A21">
        <w:t xml:space="preserve">acoustic reciprocity is assumed and A-scans from only the </w:t>
      </w:r>
      <m:oMath>
        <m:r>
          <w:rPr>
            <w:rFonts w:ascii="Cambria Math" w:hAnsi="Cambria Math"/>
          </w:rPr>
          <m:t>N(N+1)/2</m:t>
        </m:r>
      </m:oMath>
      <w:r w:rsidR="00CA5A21">
        <w:t xml:space="preserve"> unique transmit and receive focal law combinations are recorded;</w:t>
      </w:r>
    </w:p>
    <w:p w14:paraId="6F032F4E" w14:textId="20CFD5A7" w:rsidR="00057D4A" w:rsidRDefault="00057D4A" w:rsidP="00CA5A21">
      <w:pPr>
        <w:pStyle w:val="ListParagraph"/>
        <w:numPr>
          <w:ilvl w:val="0"/>
          <w:numId w:val="21"/>
        </w:numPr>
      </w:pPr>
      <w:r>
        <w:t>Plane Wave Imaging (PWI) – an alternative data-acquisition modality where multiple elements are used in transmission to emit a plane wave at a specified angle;</w:t>
      </w:r>
    </w:p>
    <w:p w14:paraId="274D480D" w14:textId="14FC9132" w:rsidR="00CA5A21" w:rsidRDefault="00CA5A21" w:rsidP="00CA5A21">
      <w:pPr>
        <w:pStyle w:val="ListParagraph"/>
        <w:numPr>
          <w:ilvl w:val="0"/>
          <w:numId w:val="21"/>
        </w:numPr>
      </w:pPr>
      <w:r>
        <w:lastRenderedPageBreak/>
        <w:t xml:space="preserve">Probe Coordinate System (PCS) – coordinate systems (one for each probe) that describe the (fixed) relative </w:t>
      </w:r>
      <w:r w:rsidR="00E2129B">
        <w:t xml:space="preserve">placement </w:t>
      </w:r>
      <w:r>
        <w:t xml:space="preserve">of elements within </w:t>
      </w:r>
      <w:r w:rsidR="00E2129B">
        <w:t>a</w:t>
      </w:r>
      <w:r>
        <w:t xml:space="preserve"> probe;</w:t>
      </w:r>
    </w:p>
    <w:p w14:paraId="6D3BDE3B" w14:textId="71A4FA67" w:rsidR="00CA5A21" w:rsidRDefault="00CA5A21" w:rsidP="00CA5A21">
      <w:pPr>
        <w:pStyle w:val="ListParagraph"/>
        <w:numPr>
          <w:ilvl w:val="0"/>
          <w:numId w:val="21"/>
        </w:numPr>
      </w:pPr>
      <w:r>
        <w:t>Global Coordinate System (GCS) – the single fixed laboratory coordinate system;</w:t>
      </w:r>
    </w:p>
    <w:p w14:paraId="78E0E49C" w14:textId="0523180E" w:rsidR="007B353E" w:rsidRDefault="00844FB5" w:rsidP="006542AD">
      <w:pPr>
        <w:pStyle w:val="ListParagraph"/>
        <w:numPr>
          <w:ilvl w:val="0"/>
          <w:numId w:val="21"/>
        </w:numPr>
      </w:pPr>
      <w:r>
        <w:t xml:space="preserve">Ultrasonic time – timescale over which </w:t>
      </w:r>
      <w:r w:rsidR="00061D09">
        <w:t xml:space="preserve">an individual </w:t>
      </w:r>
      <w:r>
        <w:t>ultrasonic A-scan</w:t>
      </w:r>
      <w:r w:rsidR="00061D09">
        <w:t xml:space="preserve"> is </w:t>
      </w:r>
      <w:r>
        <w:t>recorded</w:t>
      </w:r>
      <w:r w:rsidR="00960FBF">
        <w:t>,</w:t>
      </w:r>
      <w:r w:rsidR="00061D09">
        <w:t xml:space="preserve"> which is assumed to be instantaneous compared to </w:t>
      </w:r>
      <w:r w:rsidR="007B353E">
        <w:t>timescale associated with mechanical movement of probes;</w:t>
      </w:r>
    </w:p>
    <w:p w14:paraId="5C2C3A49" w14:textId="39CE4F79" w:rsidR="009D01FC" w:rsidRDefault="003E792D" w:rsidP="003E792D">
      <w:pPr>
        <w:pStyle w:val="Heading2"/>
      </w:pPr>
      <w:r>
        <w:t>MFMC File Structure</w:t>
      </w:r>
    </w:p>
    <w:p w14:paraId="3ACB9E03" w14:textId="2ECE6DF7" w:rsidR="003E792D" w:rsidRDefault="003E792D" w:rsidP="003E792D">
      <w:r>
        <w:t>*explanation of template. Common points: e.g.</w:t>
      </w:r>
      <w:r w:rsidR="00553EF5">
        <w:t xml:space="preserve"> units,</w:t>
      </w:r>
      <w:r>
        <w:t xml:space="preserve"> character sets, byte ordering, row-major etc</w:t>
      </w:r>
    </w:p>
    <w:p w14:paraId="359EEC0D" w14:textId="07AF6532" w:rsidR="009C495B" w:rsidRDefault="009C495B" w:rsidP="009C495B">
      <w:pPr>
        <w:pStyle w:val="Heading3"/>
      </w:pPr>
      <w:r>
        <w:t>Overview and Naming Conventions</w:t>
      </w:r>
    </w:p>
    <w:p w14:paraId="489D3657" w14:textId="6183EFCF" w:rsidR="009C495B" w:rsidRPr="009C495B" w:rsidRDefault="009C495B" w:rsidP="009C495B">
      <w:r>
        <w:t xml:space="preserve">The overall structure of an MFMC file is </w:t>
      </w:r>
      <w:r w:rsidRPr="009C495B">
        <w:t xml:space="preserve">summarised in Fig. </w:t>
      </w:r>
      <w:r w:rsidR="00FD229C">
        <w:fldChar w:fldCharType="begin"/>
      </w:r>
      <w:r w:rsidR="00FD229C">
        <w:instrText xml:space="preserve"> REF FigOverallStructure \h </w:instrText>
      </w:r>
      <w:r w:rsidR="00FD229C">
        <w:fldChar w:fldCharType="separate"/>
      </w:r>
      <w:r w:rsidR="00FD229C">
        <w:rPr>
          <w:noProof/>
          <w:sz w:val="18"/>
        </w:rPr>
        <w:t>1</w:t>
      </w:r>
      <w:r w:rsidR="00FD229C">
        <w:fldChar w:fldCharType="end"/>
      </w:r>
      <w:r w:rsidRPr="009C495B">
        <w:t>.</w:t>
      </w:r>
    </w:p>
    <w:p w14:paraId="10F0B6D9" w14:textId="77777777" w:rsidR="009C495B" w:rsidRDefault="009C495B" w:rsidP="009C495B">
      <w:r>
        <w:rPr>
          <w:noProof/>
        </w:rPr>
        <w:drawing>
          <wp:inline distT="0" distB="0" distL="0" distR="0" wp14:anchorId="7D5B5011" wp14:editId="50D22219">
            <wp:extent cx="5779770" cy="195163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DA350AF" w14:textId="22860D52" w:rsidR="009C495B" w:rsidRPr="009F2530" w:rsidRDefault="009C495B" w:rsidP="00FD229C">
      <w:pPr>
        <w:pStyle w:val="FigureCaption"/>
      </w:pPr>
      <w:r w:rsidRPr="009F2530">
        <w:t>Fig. </w:t>
      </w:r>
      <w:bookmarkStart w:id="0" w:name="FigOverallStructure"/>
      <w:r w:rsidR="00FD229C">
        <w:fldChar w:fldCharType="begin"/>
      </w:r>
      <w:r w:rsidR="00FD229C">
        <w:instrText xml:space="preserve"> SEQ FigNo \* MERGEFORMAT </w:instrText>
      </w:r>
      <w:r w:rsidR="00FD229C">
        <w:fldChar w:fldCharType="separate"/>
      </w:r>
      <w:r w:rsidR="00FD229C">
        <w:rPr>
          <w:noProof/>
        </w:rPr>
        <w:t>1</w:t>
      </w:r>
      <w:r w:rsidR="00FD229C">
        <w:fldChar w:fldCharType="end"/>
      </w:r>
      <w:bookmarkEnd w:id="0"/>
      <w:r w:rsidR="00FD229C">
        <w:tab/>
      </w:r>
      <w:r w:rsidRPr="009F2530">
        <w:t xml:space="preserve">Overall </w:t>
      </w:r>
      <w:r>
        <w:t xml:space="preserve">file </w:t>
      </w:r>
      <w:r w:rsidRPr="009F2530">
        <w:t>structure.</w:t>
      </w:r>
      <w:r>
        <w:t xml:space="preserve"> User-specified groups and </w:t>
      </w:r>
      <w:r w:rsidR="00316AA3">
        <w:t xml:space="preserve">data-fields </w:t>
      </w:r>
      <w:r>
        <w:t>can be added as necessary at any level.</w:t>
      </w:r>
    </w:p>
    <w:p w14:paraId="3BECE1BD" w14:textId="09140751" w:rsidR="00316AA3" w:rsidRDefault="00316AA3" w:rsidP="00316AA3">
      <w:r>
        <w:t>A HDF5 file contains a hierarchy of groups that contain datasets and attributes. The difference between datasets and attributes is that the latter are intended for small, fixed-size data, while the former are designed for holding multi-dimensional arrays of data. In all other respects their behaviour is the same and for brevity, the term datafield will be used to describe both unless stated.</w:t>
      </w:r>
    </w:p>
    <w:p w14:paraId="3AF3BAC6" w14:textId="45779456" w:rsidR="009C495B" w:rsidRDefault="009C495B" w:rsidP="003E792D">
      <w:r>
        <w:t xml:space="preserve">Groups, datasets and attributes within the hierarchy are accessed </w:t>
      </w:r>
      <w:r w:rsidR="009856E5">
        <w:t xml:space="preserve">via </w:t>
      </w:r>
      <w:r w:rsidR="00A2548D">
        <w:t>paths</w:t>
      </w:r>
      <w:r w:rsidR="009856E5">
        <w:t xml:space="preserve"> </w:t>
      </w:r>
      <w:r w:rsidR="00841F97">
        <w:t xml:space="preserve">with the different levels in the hierarchy indicated by the </w:t>
      </w:r>
      <w:r w:rsidR="00841F97" w:rsidRPr="00841F97">
        <w:rPr>
          <w:rStyle w:val="CodeChar"/>
        </w:rPr>
        <w:t>/</w:t>
      </w:r>
      <w:r w:rsidR="00841F97">
        <w:t xml:space="preserve"> character. In the MFMC file, </w:t>
      </w:r>
      <w:r w:rsidR="00A2548D">
        <w:t>paths</w:t>
      </w:r>
      <w:r w:rsidR="00841F97">
        <w:t xml:space="preserve"> are</w:t>
      </w:r>
      <w:r>
        <w:t xml:space="preserve"> c</w:t>
      </w:r>
      <w:r w:rsidRPr="009C495B">
        <w:t>apital</w:t>
      </w:r>
      <w:r w:rsidR="00841F97">
        <w:t>ised</w:t>
      </w:r>
      <w:r>
        <w:t>, e.g.</w:t>
      </w:r>
    </w:p>
    <w:p w14:paraId="5EDE705F" w14:textId="53F58244" w:rsidR="00841F97" w:rsidRDefault="009C495B" w:rsidP="00841F97">
      <w:pPr>
        <w:pStyle w:val="ListParagraph"/>
        <w:numPr>
          <w:ilvl w:val="0"/>
          <w:numId w:val="15"/>
        </w:numPr>
      </w:pPr>
      <w:r w:rsidRPr="009C495B">
        <w:rPr>
          <w:rStyle w:val="CodeChar"/>
        </w:rPr>
        <w:t>/GROUP_LEVEL_1/…/GROUP_LEVEL_N/DATASET_NAME</w:t>
      </w:r>
      <w:r>
        <w:t xml:space="preserve"> </w:t>
      </w:r>
      <w:r w:rsidR="00841F97">
        <w:t xml:space="preserve">– </w:t>
      </w:r>
      <w:r w:rsidR="00A3441D">
        <w:t>dataset</w:t>
      </w:r>
      <w:r w:rsidR="00841F97">
        <w:t>;</w:t>
      </w:r>
    </w:p>
    <w:p w14:paraId="454F5EB2" w14:textId="76D9DCD0" w:rsidR="009C495B" w:rsidRDefault="009C495B" w:rsidP="00841F97">
      <w:pPr>
        <w:pStyle w:val="ListParagraph"/>
        <w:numPr>
          <w:ilvl w:val="0"/>
          <w:numId w:val="15"/>
        </w:numPr>
      </w:pPr>
      <w:r w:rsidRPr="009C495B">
        <w:rPr>
          <w:rStyle w:val="CodeChar"/>
        </w:rPr>
        <w:t>/GROUP_LEVEL_1/…/GROUP_LEVEL_N/ATTRIBUTE_NAME</w:t>
      </w:r>
      <w:r w:rsidR="00841F97">
        <w:t xml:space="preserve"> – attribute.</w:t>
      </w:r>
    </w:p>
    <w:p w14:paraId="4796E2EC" w14:textId="313DF698" w:rsidR="009C495B" w:rsidRDefault="009C495B" w:rsidP="003E792D">
      <w:r>
        <w:t xml:space="preserve">On occasions, multiple instances of the same type </w:t>
      </w:r>
      <w:r w:rsidR="009856E5">
        <w:t xml:space="preserve">of group </w:t>
      </w:r>
      <w:r>
        <w:t>(e.g. probes)</w:t>
      </w:r>
      <w:r w:rsidR="009856E5">
        <w:t xml:space="preserve"> are needed at the same level in the hierarchy</w:t>
      </w:r>
      <w:r>
        <w:t xml:space="preserve">. </w:t>
      </w:r>
      <w:r w:rsidR="009856E5">
        <w:t>T</w:t>
      </w:r>
      <w:r>
        <w:t xml:space="preserve">hese are denoted by positive, integer, numerical values appended to the group name in </w:t>
      </w:r>
      <w:r w:rsidR="00841F97">
        <w:t>angle</w:t>
      </w:r>
      <w:r>
        <w:t xml:space="preserve"> brackets, e.g. </w:t>
      </w:r>
      <w:r w:rsidRPr="00841F97">
        <w:rPr>
          <w:rStyle w:val="CodeChar"/>
        </w:rPr>
        <w:t>/PROBE&lt;1&gt;</w:t>
      </w:r>
      <w:r>
        <w:t xml:space="preserve">. Note that </w:t>
      </w:r>
      <w:r w:rsidR="00841F97">
        <w:t>the numerical values</w:t>
      </w:r>
      <w:r>
        <w:t xml:space="preserve"> are</w:t>
      </w:r>
      <w:r w:rsidR="009856E5">
        <w:t xml:space="preserve"> not </w:t>
      </w:r>
      <w:r w:rsidR="00841F97">
        <w:t xml:space="preserve">numerical </w:t>
      </w:r>
      <w:r w:rsidR="009856E5">
        <w:t xml:space="preserve">indices in the programmatical sense; they are just part of the sequence of characters in the </w:t>
      </w:r>
      <w:r w:rsidR="00A2548D">
        <w:t>path</w:t>
      </w:r>
      <w:r w:rsidR="009856E5">
        <w:t>.</w:t>
      </w:r>
    </w:p>
    <w:p w14:paraId="63340B56" w14:textId="45A83DCC" w:rsidR="00890ADE" w:rsidRDefault="00890ADE" w:rsidP="003E792D">
      <w:r>
        <w:t xml:space="preserve">The notation </w:t>
      </w:r>
      <w:r w:rsidR="00A2548D">
        <w:t xml:space="preserve">used in this </w:t>
      </w:r>
      <w:r w:rsidR="004108C2">
        <w:t>document</w:t>
      </w:r>
      <w:r w:rsidR="00A2548D">
        <w:t xml:space="preserve"> for </w:t>
      </w:r>
      <w:proofErr w:type="spellStart"/>
      <w:r w:rsidR="00371E4F">
        <w:t>datafield</w:t>
      </w:r>
      <w:proofErr w:type="spellEnd"/>
      <w:r w:rsidR="00371E4F">
        <w:t xml:space="preserve"> </w:t>
      </w:r>
      <w:r w:rsidR="00A2548D">
        <w:t>paths is as follows</w:t>
      </w:r>
    </w:p>
    <w:p w14:paraId="146A7780" w14:textId="1DCCC77E" w:rsidR="00A2548D" w:rsidRDefault="00A2548D" w:rsidP="008C30E5">
      <w:pPr>
        <w:pStyle w:val="ListParagraph"/>
        <w:numPr>
          <w:ilvl w:val="0"/>
          <w:numId w:val="16"/>
        </w:numPr>
      </w:pPr>
      <w:r w:rsidRPr="008C30E5">
        <w:rPr>
          <w:rStyle w:val="CodeChar"/>
        </w:rPr>
        <w:t>/</w:t>
      </w:r>
      <w:r w:rsidR="008C30E5">
        <w:rPr>
          <w:rStyle w:val="CodeChar"/>
        </w:rPr>
        <w:t>A</w:t>
      </w:r>
      <w:r w:rsidRPr="008C30E5">
        <w:rPr>
          <w:rStyle w:val="CodeChar"/>
        </w:rPr>
        <w:t>_{</w:t>
      </w:r>
      <w:r w:rsidR="008C30E5">
        <w:rPr>
          <w:rStyle w:val="CodeChar"/>
        </w:rPr>
        <w:t>B</w:t>
      </w:r>
      <w:r w:rsidRPr="008C30E5">
        <w:rPr>
          <w:rStyle w:val="CodeChar"/>
        </w:rPr>
        <w:t>/</w:t>
      </w:r>
      <w:r w:rsidR="008C30E5">
        <w:rPr>
          <w:rStyle w:val="CodeChar"/>
        </w:rPr>
        <w:t>C</w:t>
      </w:r>
      <w:r w:rsidRPr="008C30E5">
        <w:rPr>
          <w:rStyle w:val="CodeChar"/>
        </w:rPr>
        <w:t>}</w:t>
      </w:r>
      <w:r>
        <w:t xml:space="preserve"> – </w:t>
      </w:r>
      <w:r w:rsidR="008C30E5">
        <w:t xml:space="preserve">shorthand for </w:t>
      </w:r>
      <w:r w:rsidR="00512389">
        <w:t xml:space="preserve">specific </w:t>
      </w:r>
      <w:r>
        <w:t xml:space="preserve">paths </w:t>
      </w:r>
      <w:r w:rsidRPr="008C30E5">
        <w:rPr>
          <w:rStyle w:val="CodeChar"/>
        </w:rPr>
        <w:t>/</w:t>
      </w:r>
      <w:r w:rsidR="008C30E5">
        <w:rPr>
          <w:rStyle w:val="CodeChar"/>
        </w:rPr>
        <w:t>A</w:t>
      </w:r>
      <w:r w:rsidRPr="008C30E5">
        <w:rPr>
          <w:rStyle w:val="CodeChar"/>
        </w:rPr>
        <w:t>_</w:t>
      </w:r>
      <w:r w:rsidR="008C30E5">
        <w:rPr>
          <w:rStyle w:val="CodeChar"/>
        </w:rPr>
        <w:t>B</w:t>
      </w:r>
      <w:r>
        <w:t xml:space="preserve"> and </w:t>
      </w:r>
      <w:r w:rsidRPr="008C30E5">
        <w:rPr>
          <w:rStyle w:val="CodeChar"/>
        </w:rPr>
        <w:t>/</w:t>
      </w:r>
      <w:r w:rsidR="008C30E5">
        <w:rPr>
          <w:rStyle w:val="CodeChar"/>
        </w:rPr>
        <w:t>A</w:t>
      </w:r>
      <w:r w:rsidRPr="008C30E5">
        <w:rPr>
          <w:rStyle w:val="CodeChar"/>
        </w:rPr>
        <w:t>_</w:t>
      </w:r>
      <w:r w:rsidR="008C30E5">
        <w:rPr>
          <w:rStyle w:val="CodeChar"/>
        </w:rPr>
        <w:t>C</w:t>
      </w:r>
      <w:r>
        <w:t>;</w:t>
      </w:r>
    </w:p>
    <w:p w14:paraId="4B484E02" w14:textId="546ABA4B" w:rsidR="00512389" w:rsidRDefault="00512389" w:rsidP="008C30E5">
      <w:pPr>
        <w:pStyle w:val="ListParagraph"/>
        <w:numPr>
          <w:ilvl w:val="0"/>
          <w:numId w:val="16"/>
        </w:numPr>
      </w:pPr>
      <w:r w:rsidRPr="004B3779">
        <w:rPr>
          <w:rStyle w:val="CodeChar"/>
        </w:rPr>
        <w:t>/A_*</w:t>
      </w:r>
      <w:r>
        <w:t xml:space="preserve"> – shorthand for any paths that match</w:t>
      </w:r>
      <w:r w:rsidR="004B3779">
        <w:t xml:space="preserve"> pattern with * as wildcard, e.g. </w:t>
      </w:r>
      <w:r w:rsidR="004B3779" w:rsidRPr="008C30E5">
        <w:rPr>
          <w:rStyle w:val="CodeChar"/>
        </w:rPr>
        <w:t>/</w:t>
      </w:r>
      <w:r w:rsidR="004B3779">
        <w:rPr>
          <w:rStyle w:val="CodeChar"/>
        </w:rPr>
        <w:t>A</w:t>
      </w:r>
      <w:r w:rsidR="004B3779" w:rsidRPr="008C30E5">
        <w:rPr>
          <w:rStyle w:val="CodeChar"/>
        </w:rPr>
        <w:t>_</w:t>
      </w:r>
      <w:r w:rsidR="004B3779">
        <w:rPr>
          <w:rStyle w:val="CodeChar"/>
        </w:rPr>
        <w:t>B</w:t>
      </w:r>
      <w:r w:rsidR="004B3779">
        <w:t xml:space="preserve"> and </w:t>
      </w:r>
      <w:r w:rsidR="004B3779" w:rsidRPr="008C30E5">
        <w:rPr>
          <w:rStyle w:val="CodeChar"/>
        </w:rPr>
        <w:t>/</w:t>
      </w:r>
      <w:r w:rsidR="004B3779">
        <w:rPr>
          <w:rStyle w:val="CodeChar"/>
        </w:rPr>
        <w:t>A</w:t>
      </w:r>
      <w:r w:rsidR="004B3779" w:rsidRPr="008C30E5">
        <w:rPr>
          <w:rStyle w:val="CodeChar"/>
        </w:rPr>
        <w:t>_</w:t>
      </w:r>
      <w:r w:rsidR="004B3779">
        <w:rPr>
          <w:rStyle w:val="CodeChar"/>
        </w:rPr>
        <w:t>C</w:t>
      </w:r>
      <w:r w:rsidR="004B3779" w:rsidRPr="004B3779">
        <w:t>;</w:t>
      </w:r>
    </w:p>
    <w:p w14:paraId="697268E3" w14:textId="3C8CE668" w:rsidR="00A2548D" w:rsidRDefault="00A2548D" w:rsidP="008C30E5">
      <w:pPr>
        <w:pStyle w:val="ListParagraph"/>
        <w:numPr>
          <w:ilvl w:val="0"/>
          <w:numId w:val="16"/>
        </w:numPr>
      </w:pPr>
      <w:r w:rsidRPr="008C30E5">
        <w:rPr>
          <w:rStyle w:val="CodeChar"/>
        </w:rPr>
        <w:t>B</w:t>
      </w:r>
      <w:r>
        <w:t xml:space="preserve"> in </w:t>
      </w:r>
      <w:r w:rsidRPr="008C30E5">
        <w:rPr>
          <w:rStyle w:val="CodeChar"/>
        </w:rPr>
        <w:t>/A</w:t>
      </w:r>
      <w:r>
        <w:t xml:space="preserve"> – shorthand for </w:t>
      </w:r>
      <w:r w:rsidR="008C30E5">
        <w:t xml:space="preserve">path </w:t>
      </w:r>
      <w:r w:rsidRPr="008C30E5">
        <w:rPr>
          <w:rStyle w:val="CodeChar"/>
        </w:rPr>
        <w:t>/A/B</w:t>
      </w:r>
      <w:r>
        <w:t>;</w:t>
      </w:r>
    </w:p>
    <w:p w14:paraId="5E7C421B" w14:textId="41767F4F" w:rsidR="00A2548D" w:rsidRDefault="00A2548D" w:rsidP="008C30E5">
      <w:pPr>
        <w:pStyle w:val="ListParagraph"/>
        <w:numPr>
          <w:ilvl w:val="0"/>
          <w:numId w:val="16"/>
        </w:numPr>
      </w:pPr>
      <w:r w:rsidRPr="008C30E5">
        <w:rPr>
          <w:rStyle w:val="CodeChar"/>
        </w:rPr>
        <w:t>/A&lt;x&gt;</w:t>
      </w:r>
      <w:r w:rsidR="00E2129B">
        <w:t xml:space="preserve"> – </w:t>
      </w:r>
      <w:r>
        <w:t>placeholder for path</w:t>
      </w:r>
      <w:r w:rsidR="008C30E5">
        <w:t xml:space="preserve"> indexed by numerical value </w:t>
      </w:r>
      <w:r w:rsidR="008C30E5" w:rsidRPr="008C30E5">
        <w:rPr>
          <w:rStyle w:val="CodeChar"/>
        </w:rPr>
        <w:t>x</w:t>
      </w:r>
      <w:r w:rsidR="008C30E5">
        <w:t xml:space="preserve">, e.g. </w:t>
      </w:r>
      <w:r w:rsidR="008C30E5" w:rsidRPr="008C30E5">
        <w:rPr>
          <w:rStyle w:val="CodeChar"/>
        </w:rPr>
        <w:t>/A&lt;1&gt;</w:t>
      </w:r>
      <w:r w:rsidR="008C30E5">
        <w:t xml:space="preserve">, </w:t>
      </w:r>
      <w:r w:rsidR="008C30E5" w:rsidRPr="008C30E5">
        <w:rPr>
          <w:rStyle w:val="CodeChar"/>
        </w:rPr>
        <w:t>/A&lt;2&gt;</w:t>
      </w:r>
      <w:r w:rsidR="008C30E5">
        <w:t xml:space="preserve"> etc.</w:t>
      </w:r>
    </w:p>
    <w:p w14:paraId="549AC1A2" w14:textId="21FFF7E2" w:rsidR="009C495B" w:rsidRDefault="008C30E5" w:rsidP="008C30E5">
      <w:pPr>
        <w:pStyle w:val="Heading3"/>
      </w:pPr>
      <w:r>
        <w:t>Dimensions</w:t>
      </w:r>
      <w:r w:rsidR="00553EF5">
        <w:t>,</w:t>
      </w:r>
      <w:r>
        <w:t xml:space="preserve"> Size</w:t>
      </w:r>
      <w:r w:rsidR="00553EF5">
        <w:t>s and Cross-referencing</w:t>
      </w:r>
    </w:p>
    <w:p w14:paraId="571A832E" w14:textId="70977618" w:rsidR="00E2129B" w:rsidRDefault="00371E4F" w:rsidP="008C30E5">
      <w:r>
        <w:t xml:space="preserve">Datafields </w:t>
      </w:r>
      <w:r w:rsidR="009A6895">
        <w:t>in the MFMC file a</w:t>
      </w:r>
      <w:r w:rsidR="00E73520">
        <w:t>re</w:t>
      </w:r>
      <w:r w:rsidR="009A6895">
        <w:t xml:space="preserve"> typically multi-dimensional arrays of numbers. </w:t>
      </w:r>
      <w:r w:rsidR="00E2129B">
        <w:t xml:space="preserve">The size of a </w:t>
      </w:r>
      <w:proofErr w:type="spellStart"/>
      <w:r w:rsidR="00E2129B">
        <w:t>datafield</w:t>
      </w:r>
      <w:proofErr w:type="spellEnd"/>
      <w:r w:rsidR="00E2129B">
        <w:t xml:space="preserve"> is given in square brackets with dimension separated by commas, e.g. </w:t>
      </w:r>
      <w:r w:rsidR="00E2129B" w:rsidRPr="00E2129B">
        <w:rPr>
          <w:rStyle w:val="CodeChar"/>
        </w:rPr>
        <w:t>[2,3]</w:t>
      </w:r>
      <w:r w:rsidR="00E2129B">
        <w:t xml:space="preserve">. Therefore [1] represents a single scalar quantity, </w:t>
      </w:r>
      <w:r w:rsidR="00E2129B" w:rsidRPr="00E2129B">
        <w:rPr>
          <w:rStyle w:val="CodeChar"/>
        </w:rPr>
        <w:t>[5]</w:t>
      </w:r>
      <w:r w:rsidR="00E2129B">
        <w:t xml:space="preserve"> represents a vector and </w:t>
      </w:r>
      <w:r w:rsidR="00E2129B" w:rsidRPr="00E2129B">
        <w:rPr>
          <w:rStyle w:val="CodeChar"/>
        </w:rPr>
        <w:t>[2,3]</w:t>
      </w:r>
      <w:r w:rsidR="00E2129B">
        <w:t xml:space="preserve"> represents a matrix.</w:t>
      </w:r>
    </w:p>
    <w:p w14:paraId="13E93B4B" w14:textId="380947F6" w:rsidR="009A6895" w:rsidRDefault="009A6895" w:rsidP="008C30E5">
      <w:r>
        <w:t xml:space="preserve">Three types of dimension </w:t>
      </w:r>
      <w:r w:rsidR="00E73520">
        <w:t xml:space="preserve">size </w:t>
      </w:r>
      <w:r>
        <w:t>can be identified:</w:t>
      </w:r>
    </w:p>
    <w:p w14:paraId="7A404764" w14:textId="0AEC6F68" w:rsidR="009A6895" w:rsidRDefault="009A6895" w:rsidP="00E73520">
      <w:pPr>
        <w:pStyle w:val="ListParagraph"/>
        <w:numPr>
          <w:ilvl w:val="0"/>
          <w:numId w:val="17"/>
        </w:numPr>
      </w:pPr>
      <w:r>
        <w:t xml:space="preserve">specific </w:t>
      </w:r>
      <w:r w:rsidR="004108C2">
        <w:t xml:space="preserve">fixed </w:t>
      </w:r>
      <w:r>
        <w:t xml:space="preserve">value – e.g. the size of the first dimension of </w:t>
      </w:r>
      <w:r w:rsidRPr="009A6895">
        <w:rPr>
          <w:rStyle w:val="CodeChar"/>
        </w:rPr>
        <w:t>/PROBE&lt;p&gt;/ELEMENT_POSITION</w:t>
      </w:r>
      <w:r>
        <w:t xml:space="preserve"> is always 3 as it represents coordinates </w:t>
      </w:r>
      <m:oMath>
        <m:r>
          <w:rPr>
            <w:rFonts w:ascii="Cambria Math" w:hAnsi="Cambria Math"/>
          </w:rPr>
          <m:t>{x,y,z}</m:t>
        </m:r>
      </m:oMath>
      <w:r>
        <w:t xml:space="preserve"> in the PCS;</w:t>
      </w:r>
    </w:p>
    <w:p w14:paraId="24238970" w14:textId="26AB1CC2" w:rsidR="009A6895" w:rsidRDefault="004108C2" w:rsidP="00E73520">
      <w:pPr>
        <w:pStyle w:val="ListParagraph"/>
        <w:numPr>
          <w:ilvl w:val="0"/>
          <w:numId w:val="17"/>
        </w:numPr>
      </w:pPr>
      <w:r>
        <w:lastRenderedPageBreak/>
        <w:t>arbitrary fixed value</w:t>
      </w:r>
      <w:r w:rsidR="00553EF5">
        <w:t xml:space="preserve"> </w:t>
      </w:r>
      <w:r w:rsidR="009A6895">
        <w:t xml:space="preserve">– these </w:t>
      </w:r>
      <w:r w:rsidR="00553EF5">
        <w:t xml:space="preserve">are fixed at creation to </w:t>
      </w:r>
      <w:r>
        <w:t xml:space="preserve">a </w:t>
      </w:r>
      <w:r w:rsidR="00553EF5">
        <w:t xml:space="preserve">specific value and </w:t>
      </w:r>
      <w:r w:rsidR="009A6895">
        <w:t xml:space="preserve">may also have to be consistent with the size of dimensions in other </w:t>
      </w:r>
      <w:r w:rsidR="00371E4F">
        <w:t>datafields</w:t>
      </w:r>
      <w:r w:rsidR="009A6895">
        <w:t xml:space="preserve">, e.g. the size of the second dimension of the three </w:t>
      </w:r>
      <w:r w:rsidR="00371E4F">
        <w:t>datafields</w:t>
      </w:r>
      <w:r w:rsidR="009A6895">
        <w:t xml:space="preserve"> </w:t>
      </w:r>
      <w:r w:rsidR="009A6895" w:rsidRPr="009A6895">
        <w:rPr>
          <w:rStyle w:val="CodeChar"/>
        </w:rPr>
        <w:t>/PROBE&lt;p&gt;/ELEMENT_{POSITION/MINOR/MAJOR}</w:t>
      </w:r>
      <w:r w:rsidR="009A6895">
        <w:t xml:space="preserve"> must equal the number of elements in the probe;</w:t>
      </w:r>
    </w:p>
    <w:p w14:paraId="791D5FD9" w14:textId="081EFF58" w:rsidR="009A6895" w:rsidRDefault="00E73520" w:rsidP="00E73520">
      <w:pPr>
        <w:pStyle w:val="ListParagraph"/>
        <w:numPr>
          <w:ilvl w:val="0"/>
          <w:numId w:val="17"/>
        </w:numPr>
      </w:pPr>
      <w:r>
        <w:t>e</w:t>
      </w:r>
      <w:r w:rsidR="009A6895">
        <w:t>xpandable</w:t>
      </w:r>
      <w:r>
        <w:t xml:space="preserve"> – the size of these dimensions is not fixed at creation and typically represent quantities that can be appended with more data as it is acquired, e.g. </w:t>
      </w:r>
      <w:r w:rsidRPr="00E73520">
        <w:rPr>
          <w:rStyle w:val="CodeChar"/>
        </w:rPr>
        <w:t>/MFMC&lt;m&gt;/MFMC_DATA</w:t>
      </w:r>
      <w:r>
        <w:t>.</w:t>
      </w:r>
    </w:p>
    <w:p w14:paraId="28369595" w14:textId="4B0EFEB5" w:rsidR="00E73520" w:rsidRDefault="00E73520" w:rsidP="00E73520">
      <w:r>
        <w:t xml:space="preserve">Dimension sizes that </w:t>
      </w:r>
      <w:r w:rsidR="00150E0A">
        <w:t xml:space="preserve">are </w:t>
      </w:r>
      <w:r w:rsidR="00553EF5">
        <w:t xml:space="preserve">variable or expandable </w:t>
      </w:r>
      <w:r>
        <w:t>are identified by</w:t>
      </w:r>
      <w:r w:rsidR="00553EF5">
        <w:t xml:space="preserve"> the</w:t>
      </w:r>
      <w:r>
        <w:t xml:space="preserve"> variable names</w:t>
      </w:r>
      <w:r w:rsidR="00553EF5">
        <w:t xml:space="preserve"> </w:t>
      </w:r>
      <w:r w:rsidR="00150E0A">
        <w:t>listed</w:t>
      </w:r>
      <w:r>
        <w:t xml:space="preserve"> in </w:t>
      </w:r>
      <w:r w:rsidR="00F05C52" w:rsidRPr="00F05C52">
        <w:t>Table 1</w:t>
      </w:r>
      <w:r w:rsidR="00F05C52">
        <w:t>.</w:t>
      </w:r>
    </w:p>
    <w:tbl>
      <w:tblPr>
        <w:tblStyle w:val="TableGrid"/>
        <w:tblW w:w="0" w:type="auto"/>
        <w:tblCellMar>
          <w:top w:w="28" w:type="dxa"/>
          <w:left w:w="57" w:type="dxa"/>
          <w:bottom w:w="28" w:type="dxa"/>
          <w:right w:w="57" w:type="dxa"/>
        </w:tblCellMar>
        <w:tblLook w:val="04A0" w:firstRow="1" w:lastRow="0" w:firstColumn="1" w:lastColumn="0" w:noHBand="0" w:noVBand="1"/>
      </w:tblPr>
      <w:tblGrid>
        <w:gridCol w:w="1177"/>
        <w:gridCol w:w="7842"/>
      </w:tblGrid>
      <w:tr w:rsidR="00E73520" w:rsidRPr="001D5D9C" w14:paraId="0FA21D51" w14:textId="77777777" w:rsidTr="00F05C52">
        <w:tc>
          <w:tcPr>
            <w:tcW w:w="1177" w:type="dxa"/>
            <w:shd w:val="clear" w:color="auto" w:fill="E7E6E6" w:themeFill="background2"/>
            <w:vAlign w:val="center"/>
          </w:tcPr>
          <w:p w14:paraId="2ABD5DC8" w14:textId="77777777" w:rsidR="00E73520" w:rsidRPr="00F05C52" w:rsidRDefault="00E73520" w:rsidP="00F05C52">
            <w:pPr>
              <w:pStyle w:val="Code"/>
              <w:rPr>
                <w:rFonts w:eastAsia="Calibri"/>
                <w:b/>
                <w:bCs/>
              </w:rPr>
            </w:pPr>
            <w:r w:rsidRPr="00F05C52">
              <w:rPr>
                <w:rFonts w:eastAsia="Calibri"/>
                <w:b/>
              </w:rPr>
              <w:t>Variable</w:t>
            </w:r>
          </w:p>
        </w:tc>
        <w:tc>
          <w:tcPr>
            <w:tcW w:w="7842" w:type="dxa"/>
            <w:shd w:val="clear" w:color="auto" w:fill="E7E6E6" w:themeFill="background2"/>
            <w:vAlign w:val="center"/>
          </w:tcPr>
          <w:p w14:paraId="3DC37D13" w14:textId="77C943A5" w:rsidR="00E73520" w:rsidRPr="00E73520" w:rsidRDefault="00E73520" w:rsidP="00F05C52">
            <w:pPr>
              <w:pStyle w:val="Code"/>
              <w:rPr>
                <w:rFonts w:eastAsiaTheme="minorEastAsia"/>
                <w:b/>
              </w:rPr>
            </w:pPr>
            <w:r w:rsidRPr="00E73520">
              <w:rPr>
                <w:rFonts w:eastAsiaTheme="minorEastAsia"/>
                <w:b/>
              </w:rPr>
              <w:t>Descri</w:t>
            </w:r>
            <w:r w:rsidR="00F05C52">
              <w:rPr>
                <w:rFonts w:eastAsiaTheme="minorEastAsia"/>
                <w:b/>
              </w:rPr>
              <w:t>p</w:t>
            </w:r>
            <w:r w:rsidRPr="00E73520">
              <w:rPr>
                <w:rFonts w:eastAsiaTheme="minorEastAsia"/>
                <w:b/>
              </w:rPr>
              <w:t>tion</w:t>
            </w:r>
          </w:p>
        </w:tc>
      </w:tr>
      <w:tr w:rsidR="00E73520" w:rsidRPr="001D5D9C" w14:paraId="54E0CA91" w14:textId="77777777" w:rsidTr="00F05C52">
        <w:tc>
          <w:tcPr>
            <w:tcW w:w="1177" w:type="dxa"/>
            <w:vAlign w:val="center"/>
          </w:tcPr>
          <w:p w14:paraId="594B76FA" w14:textId="24B65458" w:rsidR="00E73520" w:rsidRPr="001D5D9C" w:rsidRDefault="00E73520" w:rsidP="00F05C52">
            <w:pPr>
              <w:pStyle w:val="Code"/>
              <w:rPr>
                <w:rFonts w:eastAsiaTheme="minorEastAsia"/>
              </w:rPr>
            </w:pPr>
            <w:r>
              <w:rPr>
                <w:rFonts w:eastAsiaTheme="minorEastAsia"/>
              </w:rPr>
              <w:t>N_P</w:t>
            </w:r>
          </w:p>
        </w:tc>
        <w:tc>
          <w:tcPr>
            <w:tcW w:w="7842" w:type="dxa"/>
            <w:vAlign w:val="center"/>
          </w:tcPr>
          <w:p w14:paraId="3F204AC2" w14:textId="77777777" w:rsidR="00E73520" w:rsidRPr="001D5D9C" w:rsidRDefault="00E73520" w:rsidP="00F05C52">
            <w:pPr>
              <w:pStyle w:val="Code"/>
              <w:rPr>
                <w:rFonts w:eastAsiaTheme="minorEastAsia"/>
              </w:rPr>
            </w:pPr>
            <w:r w:rsidRPr="001D5D9C">
              <w:rPr>
                <w:rFonts w:eastAsiaTheme="minorEastAsia"/>
              </w:rPr>
              <w:t>Number of probes (expandable)</w:t>
            </w:r>
          </w:p>
        </w:tc>
      </w:tr>
      <w:tr w:rsidR="00E73520" w:rsidRPr="001D5D9C" w14:paraId="539BE10B" w14:textId="77777777" w:rsidTr="00F05C52">
        <w:tc>
          <w:tcPr>
            <w:tcW w:w="1177" w:type="dxa"/>
            <w:vAlign w:val="center"/>
          </w:tcPr>
          <w:p w14:paraId="4EC81190" w14:textId="5797F317" w:rsidR="00E73520" w:rsidRPr="001D5D9C" w:rsidRDefault="00E73520" w:rsidP="00F05C52">
            <w:pPr>
              <w:pStyle w:val="Code"/>
              <w:rPr>
                <w:rFonts w:eastAsiaTheme="minorEastAsia"/>
              </w:rPr>
            </w:pPr>
            <w:r>
              <w:rPr>
                <w:rFonts w:eastAsiaTheme="minorEastAsia"/>
              </w:rPr>
              <w:t>N_M</w:t>
            </w:r>
          </w:p>
        </w:tc>
        <w:tc>
          <w:tcPr>
            <w:tcW w:w="7842" w:type="dxa"/>
            <w:vAlign w:val="center"/>
          </w:tcPr>
          <w:p w14:paraId="6C56A8F0" w14:textId="77777777" w:rsidR="00E73520" w:rsidRPr="001D5D9C" w:rsidRDefault="00E73520" w:rsidP="00F05C52">
            <w:pPr>
              <w:pStyle w:val="Code"/>
              <w:rPr>
                <w:rFonts w:eastAsiaTheme="minorEastAsia"/>
              </w:rPr>
            </w:pPr>
            <w:r w:rsidRPr="001D5D9C">
              <w:rPr>
                <w:rFonts w:eastAsiaTheme="minorEastAsia"/>
              </w:rPr>
              <w:t>Number of MFMC sequences in file (expandable)</w:t>
            </w:r>
          </w:p>
        </w:tc>
      </w:tr>
      <w:tr w:rsidR="00E73520" w:rsidRPr="001D5D9C" w14:paraId="2BFD4A37" w14:textId="77777777" w:rsidTr="00F05C52">
        <w:tc>
          <w:tcPr>
            <w:tcW w:w="1177" w:type="dxa"/>
            <w:vAlign w:val="center"/>
          </w:tcPr>
          <w:p w14:paraId="1E154587" w14:textId="6A6F2CEF" w:rsidR="00E73520" w:rsidRPr="001D5D9C" w:rsidRDefault="00E73520" w:rsidP="00F05C52">
            <w:pPr>
              <w:pStyle w:val="Code"/>
              <w:rPr>
                <w:rFonts w:eastAsiaTheme="minorEastAsia"/>
              </w:rPr>
            </w:pPr>
            <w:r>
              <w:rPr>
                <w:rFonts w:eastAsiaTheme="minorEastAsia"/>
              </w:rPr>
              <w:t>N_E&lt;p&gt;</w:t>
            </w:r>
          </w:p>
        </w:tc>
        <w:tc>
          <w:tcPr>
            <w:tcW w:w="7842" w:type="dxa"/>
            <w:vAlign w:val="center"/>
          </w:tcPr>
          <w:p w14:paraId="3119206A" w14:textId="65C96D86" w:rsidR="00E73520" w:rsidRPr="001D5D9C" w:rsidRDefault="00E73520" w:rsidP="00F05C52">
            <w:pPr>
              <w:pStyle w:val="Code"/>
              <w:rPr>
                <w:rFonts w:eastAsiaTheme="minorEastAsia"/>
              </w:rPr>
            </w:pPr>
            <w:r w:rsidRPr="001D5D9C">
              <w:rPr>
                <w:rFonts w:eastAsiaTheme="minorEastAsia"/>
              </w:rPr>
              <w:t xml:space="preserve">Number of elements in </w:t>
            </w:r>
            <w:r>
              <w:rPr>
                <w:rFonts w:eastAsiaTheme="minorEastAsia"/>
              </w:rPr>
              <w:t>p-</w:t>
            </w:r>
            <w:proofErr w:type="spellStart"/>
            <w:r>
              <w:rPr>
                <w:rFonts w:eastAsiaTheme="minorEastAsia"/>
              </w:rPr>
              <w:t>th</w:t>
            </w:r>
            <w:proofErr w:type="spellEnd"/>
            <w:r w:rsidRPr="001D5D9C">
              <w:rPr>
                <w:rFonts w:eastAsiaTheme="minorEastAsia"/>
              </w:rPr>
              <w:t xml:space="preserve"> probe</w:t>
            </w:r>
          </w:p>
        </w:tc>
      </w:tr>
      <w:tr w:rsidR="00E73520" w:rsidRPr="001D5D9C" w14:paraId="4D7CC045" w14:textId="77777777" w:rsidTr="00F05C52">
        <w:tc>
          <w:tcPr>
            <w:tcW w:w="1177" w:type="dxa"/>
            <w:vAlign w:val="center"/>
          </w:tcPr>
          <w:p w14:paraId="2F14F34D" w14:textId="2D8D4DE5" w:rsidR="00E73520" w:rsidRPr="001D5D9C" w:rsidRDefault="00E73520" w:rsidP="00F05C52">
            <w:pPr>
              <w:pStyle w:val="Code"/>
              <w:rPr>
                <w:rFonts w:eastAsiaTheme="minorEastAsia"/>
              </w:rPr>
            </w:pPr>
            <w:r>
              <w:rPr>
                <w:rFonts w:eastAsiaTheme="minorEastAsia"/>
              </w:rPr>
              <w:t>N_F&lt;m&gt;</w:t>
            </w:r>
          </w:p>
        </w:tc>
        <w:tc>
          <w:tcPr>
            <w:tcW w:w="7842" w:type="dxa"/>
            <w:vAlign w:val="center"/>
          </w:tcPr>
          <w:p w14:paraId="51C6AA36" w14:textId="0857FE7C" w:rsidR="00E73520" w:rsidRPr="001D5D9C" w:rsidRDefault="00E73520" w:rsidP="00F05C52">
            <w:pPr>
              <w:pStyle w:val="Code"/>
              <w:rPr>
                <w:rFonts w:eastAsiaTheme="minorEastAsia"/>
              </w:rPr>
            </w:pPr>
            <w:r w:rsidRPr="001D5D9C">
              <w:rPr>
                <w:rFonts w:eastAsiaTheme="minorEastAsia"/>
              </w:rPr>
              <w:t xml:space="preserve">Number of FMC frames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 of MFMC data (expandable)</w:t>
            </w:r>
          </w:p>
        </w:tc>
      </w:tr>
      <w:tr w:rsidR="00E73520" w:rsidRPr="001D5D9C" w14:paraId="5F38B78F" w14:textId="77777777" w:rsidTr="00F05C52">
        <w:tc>
          <w:tcPr>
            <w:tcW w:w="1177" w:type="dxa"/>
            <w:vAlign w:val="center"/>
          </w:tcPr>
          <w:p w14:paraId="45E8EB10" w14:textId="473ED427" w:rsidR="00E73520" w:rsidRPr="001D5D9C" w:rsidRDefault="00E73520" w:rsidP="00F05C52">
            <w:pPr>
              <w:pStyle w:val="Code"/>
              <w:rPr>
                <w:rFonts w:eastAsiaTheme="minorEastAsia"/>
              </w:rPr>
            </w:pPr>
            <w:r>
              <w:rPr>
                <w:rFonts w:eastAsiaTheme="minorEastAsia"/>
              </w:rPr>
              <w:t>N_T&lt;m&gt;</w:t>
            </w:r>
          </w:p>
        </w:tc>
        <w:tc>
          <w:tcPr>
            <w:tcW w:w="7842" w:type="dxa"/>
            <w:vAlign w:val="center"/>
          </w:tcPr>
          <w:p w14:paraId="138E900B" w14:textId="7F41C618" w:rsidR="00E73520" w:rsidRPr="001D5D9C" w:rsidRDefault="00E73520" w:rsidP="00F05C52">
            <w:pPr>
              <w:pStyle w:val="Code"/>
              <w:rPr>
                <w:rFonts w:eastAsiaTheme="minorEastAsia"/>
              </w:rPr>
            </w:pPr>
            <w:r w:rsidRPr="001D5D9C">
              <w:rPr>
                <w:rFonts w:eastAsiaTheme="minorEastAsia"/>
              </w:rPr>
              <w:t xml:space="preserve">Number of time points per A-scan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3D74F916" w14:textId="77777777" w:rsidTr="00F05C52">
        <w:tc>
          <w:tcPr>
            <w:tcW w:w="1177" w:type="dxa"/>
            <w:vAlign w:val="center"/>
          </w:tcPr>
          <w:p w14:paraId="1DE6C051" w14:textId="508B5926" w:rsidR="00E73520" w:rsidRPr="001D5D9C" w:rsidRDefault="00E73520" w:rsidP="00F05C52">
            <w:pPr>
              <w:pStyle w:val="Code"/>
              <w:rPr>
                <w:rFonts w:eastAsiaTheme="minorEastAsia"/>
              </w:rPr>
            </w:pPr>
            <w:r>
              <w:rPr>
                <w:rFonts w:eastAsiaTheme="minorEastAsia"/>
              </w:rPr>
              <w:t>N_A&lt;m&gt;</w:t>
            </w:r>
          </w:p>
        </w:tc>
        <w:tc>
          <w:tcPr>
            <w:tcW w:w="7842" w:type="dxa"/>
            <w:vAlign w:val="center"/>
          </w:tcPr>
          <w:p w14:paraId="386CB553" w14:textId="1AE49A1F" w:rsidR="00E73520" w:rsidRPr="001D5D9C" w:rsidRDefault="00E73520" w:rsidP="00F05C52">
            <w:pPr>
              <w:pStyle w:val="Code"/>
              <w:rPr>
                <w:rFonts w:eastAsiaTheme="minorEastAsia"/>
              </w:rPr>
            </w:pPr>
            <w:r w:rsidRPr="001D5D9C">
              <w:rPr>
                <w:rFonts w:eastAsiaTheme="minorEastAsia"/>
              </w:rPr>
              <w:t xml:space="preserve">Number of A-scans per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5D280219" w14:textId="77777777" w:rsidTr="00F05C52">
        <w:tc>
          <w:tcPr>
            <w:tcW w:w="1177" w:type="dxa"/>
            <w:vAlign w:val="center"/>
          </w:tcPr>
          <w:p w14:paraId="4B8482DB" w14:textId="065E2D96" w:rsidR="00E73520" w:rsidRPr="001D5D9C" w:rsidRDefault="00E73520" w:rsidP="00F05C52">
            <w:pPr>
              <w:pStyle w:val="Code"/>
              <w:rPr>
                <w:rFonts w:eastAsiaTheme="minorEastAsia"/>
              </w:rPr>
            </w:pPr>
            <w:r>
              <w:rPr>
                <w:rFonts w:eastAsiaTheme="minorEastAsia"/>
              </w:rPr>
              <w:t>N_B&lt;m&gt;</w:t>
            </w:r>
          </w:p>
        </w:tc>
        <w:tc>
          <w:tcPr>
            <w:tcW w:w="7842" w:type="dxa"/>
            <w:vAlign w:val="center"/>
          </w:tcPr>
          <w:p w14:paraId="359CD870" w14:textId="4C5FF5CF" w:rsidR="00E73520" w:rsidRPr="001D5D9C" w:rsidRDefault="00E73520" w:rsidP="00F05C52">
            <w:pPr>
              <w:pStyle w:val="Code"/>
              <w:rPr>
                <w:rFonts w:eastAsiaTheme="minorEastAsia"/>
              </w:rPr>
            </w:pPr>
            <w:r w:rsidRPr="001D5D9C">
              <w:rPr>
                <w:rFonts w:eastAsiaTheme="minorEastAsia"/>
              </w:rPr>
              <w:t xml:space="preserve">Number of firing events </w:t>
            </w:r>
            <w:r w:rsidR="00844FB5">
              <w:rPr>
                <w:rFonts w:eastAsiaTheme="minorEastAsia"/>
              </w:rPr>
              <w:t xml:space="preserve">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D97D7F" w:rsidRPr="001D5D9C" w14:paraId="658A4185" w14:textId="77777777" w:rsidTr="00F05C52">
        <w:tc>
          <w:tcPr>
            <w:tcW w:w="1177" w:type="dxa"/>
            <w:vAlign w:val="center"/>
          </w:tcPr>
          <w:p w14:paraId="621DAABE" w14:textId="572BABB3" w:rsidR="00D97D7F" w:rsidRDefault="00D97D7F" w:rsidP="00F05C52">
            <w:pPr>
              <w:pStyle w:val="Code"/>
              <w:rPr>
                <w:rFonts w:eastAsiaTheme="minorEastAsia"/>
              </w:rPr>
            </w:pPr>
            <w:r>
              <w:rPr>
                <w:rFonts w:eastAsiaTheme="minorEastAsia"/>
              </w:rPr>
              <w:t>N_Q&lt;m&gt;</w:t>
            </w:r>
          </w:p>
        </w:tc>
        <w:tc>
          <w:tcPr>
            <w:tcW w:w="7842" w:type="dxa"/>
            <w:vAlign w:val="center"/>
          </w:tcPr>
          <w:p w14:paraId="272C3216" w14:textId="79FEE179" w:rsidR="00D97D7F" w:rsidRPr="001D5D9C" w:rsidRDefault="00D97D7F" w:rsidP="00F05C52">
            <w:pPr>
              <w:pStyle w:val="Code"/>
              <w:rPr>
                <w:rFonts w:eastAsiaTheme="minorEastAsia"/>
              </w:rPr>
            </w:pPr>
            <w:r>
              <w:rPr>
                <w:rFonts w:eastAsiaTheme="minorEastAsia"/>
              </w:rPr>
              <w:t>Number of probes used in m-</w:t>
            </w:r>
            <w:proofErr w:type="spellStart"/>
            <w:r>
              <w:rPr>
                <w:rFonts w:eastAsiaTheme="minorEastAsia"/>
              </w:rPr>
              <w:t>th</w:t>
            </w:r>
            <w:proofErr w:type="spellEnd"/>
            <w:r>
              <w:rPr>
                <w:rFonts w:eastAsiaTheme="minorEastAsia"/>
              </w:rPr>
              <w:t xml:space="preserve"> sequence</w:t>
            </w:r>
          </w:p>
        </w:tc>
      </w:tr>
      <w:tr w:rsidR="00E73520" w:rsidRPr="001D5D9C" w14:paraId="7AC61622" w14:textId="77777777" w:rsidTr="00F05C52">
        <w:tc>
          <w:tcPr>
            <w:tcW w:w="1177" w:type="dxa"/>
            <w:vAlign w:val="center"/>
          </w:tcPr>
          <w:p w14:paraId="62E568E0" w14:textId="38E90FEB" w:rsidR="00E73520" w:rsidRPr="001D5D9C" w:rsidRDefault="00E73520" w:rsidP="00F05C52">
            <w:pPr>
              <w:pStyle w:val="Code"/>
              <w:rPr>
                <w:rFonts w:eastAsiaTheme="minorEastAsia"/>
              </w:rPr>
            </w:pPr>
            <w:r>
              <w:rPr>
                <w:rFonts w:eastAsiaTheme="minorEastAsia"/>
              </w:rPr>
              <w:t>N_L&lt;m&gt;</w:t>
            </w:r>
          </w:p>
        </w:tc>
        <w:tc>
          <w:tcPr>
            <w:tcW w:w="7842" w:type="dxa"/>
            <w:vAlign w:val="center"/>
          </w:tcPr>
          <w:p w14:paraId="15F53384" w14:textId="15BED06E" w:rsidR="00E73520" w:rsidRPr="001D5D9C" w:rsidRDefault="00E73520" w:rsidP="00F05C52">
            <w:pPr>
              <w:pStyle w:val="Code"/>
              <w:rPr>
                <w:rFonts w:eastAsiaTheme="minorEastAsia"/>
              </w:rPr>
            </w:pPr>
            <w:r w:rsidRPr="001D5D9C">
              <w:rPr>
                <w:rFonts w:eastAsiaTheme="minorEastAsia"/>
              </w:rPr>
              <w:t xml:space="preserve">Number of focal laws associated with each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7A047CF2" w14:textId="77777777" w:rsidTr="00F05C52">
        <w:tc>
          <w:tcPr>
            <w:tcW w:w="1177" w:type="dxa"/>
            <w:vAlign w:val="center"/>
          </w:tcPr>
          <w:p w14:paraId="1C4C059F" w14:textId="663475E3" w:rsidR="00E73520" w:rsidRPr="001D5D9C" w:rsidRDefault="00E73520" w:rsidP="00F05C52">
            <w:pPr>
              <w:pStyle w:val="Code"/>
              <w:rPr>
                <w:rFonts w:eastAsiaTheme="minorEastAsia"/>
              </w:rPr>
            </w:pPr>
            <w:r w:rsidRPr="00184A95">
              <w:t>N_C&lt;m&gt;&lt;</w:t>
            </w:r>
            <w:r w:rsidR="00E2129B">
              <w:t>k</w:t>
            </w:r>
            <w:r w:rsidRPr="00184A95">
              <w:t>&gt;]</w:t>
            </w:r>
          </w:p>
        </w:tc>
        <w:tc>
          <w:tcPr>
            <w:tcW w:w="7842" w:type="dxa"/>
            <w:vAlign w:val="center"/>
          </w:tcPr>
          <w:p w14:paraId="2B807490" w14:textId="6A239189" w:rsidR="00E73520" w:rsidRPr="001D5D9C" w:rsidRDefault="00E73520" w:rsidP="00F05C52">
            <w:pPr>
              <w:pStyle w:val="Code"/>
              <w:rPr>
                <w:rFonts w:eastAsiaTheme="minorEastAsia"/>
              </w:rPr>
            </w:pPr>
            <w:r w:rsidRPr="001D5D9C">
              <w:rPr>
                <w:rFonts w:eastAsiaTheme="minorEastAsia"/>
              </w:rPr>
              <w:t xml:space="preserve">Number of probe/element combinations used in </w:t>
            </w:r>
            <w:r>
              <w:rPr>
                <w:rFonts w:eastAsiaTheme="minorEastAsia"/>
              </w:rPr>
              <w:t>k-</w:t>
            </w:r>
            <w:proofErr w:type="spellStart"/>
            <w:r>
              <w:rPr>
                <w:rFonts w:eastAsiaTheme="minorEastAsia"/>
              </w:rPr>
              <w:t>th</w:t>
            </w:r>
            <w:proofErr w:type="spellEnd"/>
            <w:r w:rsidRPr="001D5D9C">
              <w:rPr>
                <w:rFonts w:eastAsiaTheme="minorEastAsia"/>
              </w:rPr>
              <w:t xml:space="preserve"> focal law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6F3DC4D9" w14:textId="77777777" w:rsidTr="00F05C52">
        <w:tc>
          <w:tcPr>
            <w:tcW w:w="1177" w:type="dxa"/>
            <w:vAlign w:val="center"/>
          </w:tcPr>
          <w:p w14:paraId="193A3871" w14:textId="3D9A406F" w:rsidR="00E73520" w:rsidRPr="001D5D9C" w:rsidRDefault="00FD229C" w:rsidP="00F05C52">
            <w:pPr>
              <w:pStyle w:val="Code"/>
            </w:pPr>
            <w:r>
              <w:t>P</w:t>
            </w:r>
          </w:p>
        </w:tc>
        <w:tc>
          <w:tcPr>
            <w:tcW w:w="7842" w:type="dxa"/>
            <w:vAlign w:val="center"/>
          </w:tcPr>
          <w:p w14:paraId="69940983" w14:textId="77777777" w:rsidR="00E73520" w:rsidRPr="001D5D9C" w:rsidRDefault="00E73520" w:rsidP="00F05C52">
            <w:pPr>
              <w:pStyle w:val="Code"/>
              <w:rPr>
                <w:rFonts w:eastAsiaTheme="minorEastAsia"/>
              </w:rPr>
            </w:pPr>
            <w:r w:rsidRPr="001D5D9C">
              <w:rPr>
                <w:rFonts w:eastAsiaTheme="minorEastAsia"/>
              </w:rPr>
              <w:t>Probe number</w:t>
            </w:r>
          </w:p>
        </w:tc>
      </w:tr>
      <w:tr w:rsidR="00E73520" w:rsidRPr="001D5D9C" w14:paraId="45FB4995" w14:textId="77777777" w:rsidTr="00F05C52">
        <w:tc>
          <w:tcPr>
            <w:tcW w:w="1177" w:type="dxa"/>
            <w:vAlign w:val="center"/>
          </w:tcPr>
          <w:p w14:paraId="2FB5A601" w14:textId="5633F5EB" w:rsidR="00E73520" w:rsidRPr="001D5D9C" w:rsidRDefault="00FD229C" w:rsidP="00F05C52">
            <w:pPr>
              <w:pStyle w:val="Code"/>
            </w:pPr>
            <w:r>
              <w:t>M</w:t>
            </w:r>
          </w:p>
        </w:tc>
        <w:tc>
          <w:tcPr>
            <w:tcW w:w="7842" w:type="dxa"/>
            <w:vAlign w:val="center"/>
          </w:tcPr>
          <w:p w14:paraId="66AE40DD" w14:textId="77777777" w:rsidR="00E73520" w:rsidRPr="001D5D9C" w:rsidRDefault="00E73520" w:rsidP="00F05C52">
            <w:pPr>
              <w:pStyle w:val="Code"/>
              <w:rPr>
                <w:rFonts w:eastAsiaTheme="minorEastAsia"/>
              </w:rPr>
            </w:pPr>
            <w:r w:rsidRPr="001D5D9C">
              <w:rPr>
                <w:rFonts w:eastAsiaTheme="minorEastAsia"/>
              </w:rPr>
              <w:t>MFMC sequence number</w:t>
            </w:r>
          </w:p>
        </w:tc>
      </w:tr>
      <w:tr w:rsidR="00E73520" w:rsidRPr="001D5D9C" w14:paraId="3AC35378" w14:textId="77777777" w:rsidTr="00F05C52">
        <w:tc>
          <w:tcPr>
            <w:tcW w:w="1177" w:type="dxa"/>
            <w:vAlign w:val="center"/>
          </w:tcPr>
          <w:p w14:paraId="5442B72A" w14:textId="74DFC639" w:rsidR="00E73520" w:rsidRPr="001D5D9C" w:rsidRDefault="00FD229C" w:rsidP="00F05C52">
            <w:pPr>
              <w:pStyle w:val="Code"/>
            </w:pPr>
            <w:r>
              <w:t>K</w:t>
            </w:r>
          </w:p>
        </w:tc>
        <w:tc>
          <w:tcPr>
            <w:tcW w:w="7842" w:type="dxa"/>
            <w:vAlign w:val="center"/>
          </w:tcPr>
          <w:p w14:paraId="1E799E87" w14:textId="1D867B01" w:rsidR="00E73520" w:rsidRPr="001D5D9C" w:rsidRDefault="00E73520" w:rsidP="00F05C52">
            <w:pPr>
              <w:pStyle w:val="Code"/>
              <w:rPr>
                <w:rFonts w:eastAsiaTheme="minorEastAsia"/>
              </w:rPr>
            </w:pPr>
            <w:r>
              <w:rPr>
                <w:rFonts w:eastAsiaTheme="minorEastAsia"/>
              </w:rPr>
              <w:t>F</w:t>
            </w:r>
            <w:r w:rsidRPr="001D5D9C">
              <w:rPr>
                <w:rFonts w:eastAsiaTheme="minorEastAsia"/>
              </w:rPr>
              <w:t>ocal law number</w:t>
            </w:r>
          </w:p>
        </w:tc>
      </w:tr>
    </w:tbl>
    <w:p w14:paraId="1F24EAFD" w14:textId="55D46929" w:rsidR="00E73520" w:rsidRDefault="00E73520" w:rsidP="00F05C52">
      <w:pPr>
        <w:pStyle w:val="FigureCaption"/>
        <w:rPr>
          <w:rFonts w:eastAsiaTheme="minorEastAsia"/>
        </w:rPr>
      </w:pPr>
      <w:r w:rsidRPr="008D16CE">
        <w:rPr>
          <w:rFonts w:eastAsiaTheme="minorEastAsia"/>
        </w:rPr>
        <w:t xml:space="preserve">Table </w:t>
      </w:r>
      <w:bookmarkStart w:id="1" w:name="TabVariables"/>
      <w:r>
        <w:rPr>
          <w:rFonts w:eastAsiaTheme="minorEastAsia"/>
        </w:rPr>
        <w:fldChar w:fldCharType="begin"/>
      </w:r>
      <w:r>
        <w:rPr>
          <w:rFonts w:eastAsiaTheme="minorEastAsia"/>
        </w:rPr>
        <w:instrText xml:space="preserve"> SEQ TabNo \* MERGEFORMAT </w:instrText>
      </w:r>
      <w:r>
        <w:rPr>
          <w:rFonts w:eastAsiaTheme="minorEastAsia"/>
        </w:rPr>
        <w:fldChar w:fldCharType="separate"/>
      </w:r>
      <w:r w:rsidR="00FD229C">
        <w:rPr>
          <w:rFonts w:eastAsiaTheme="minorEastAsia"/>
          <w:noProof/>
        </w:rPr>
        <w:t>1</w:t>
      </w:r>
      <w:r>
        <w:rPr>
          <w:rFonts w:eastAsiaTheme="minorEastAsia"/>
        </w:rPr>
        <w:fldChar w:fldCharType="end"/>
      </w:r>
      <w:bookmarkEnd w:id="1"/>
      <w:r w:rsidRPr="008D16CE">
        <w:rPr>
          <w:rFonts w:eastAsiaTheme="minorEastAsia"/>
        </w:rPr>
        <w:tab/>
        <w:t>List of variables used in file structure description.</w:t>
      </w:r>
      <w:r>
        <w:rPr>
          <w:rFonts w:eastAsiaTheme="minorEastAsia"/>
        </w:rPr>
        <w:t xml:space="preserve"> </w:t>
      </w:r>
    </w:p>
    <w:p w14:paraId="12F00CCB" w14:textId="77777777" w:rsidR="00B470C2" w:rsidRDefault="00B470C2" w:rsidP="00B470C2">
      <w:r>
        <w:t xml:space="preserve">Some datafields contain integers that are cross-references to the indices of other entities. For example, in </w:t>
      </w:r>
      <w:r w:rsidRPr="005C7762">
        <w:rPr>
          <w:rStyle w:val="CodeChar"/>
        </w:rPr>
        <w:t>/MFMC&lt;m&gt;/COMMON</w:t>
      </w:r>
      <w:r>
        <w:t xml:space="preserve"> the integers in </w:t>
      </w:r>
      <w:r w:rsidRPr="005C7762">
        <w:rPr>
          <w:rStyle w:val="CodeChar"/>
        </w:rPr>
        <w:t>TRANSMIT_LAW_INDEX</w:t>
      </w:r>
      <w:r>
        <w:t xml:space="preserve"> refer to the indices of focal laws and the integers in </w:t>
      </w:r>
      <w:r w:rsidRPr="005C7762">
        <w:rPr>
          <w:rStyle w:val="CodeChar"/>
        </w:rPr>
        <w:t>LAW&lt;k&gt;/</w:t>
      </w:r>
      <w:r>
        <w:rPr>
          <w:rStyle w:val="CodeChar"/>
        </w:rPr>
        <w:t>ELEMENT</w:t>
      </w:r>
      <w:r>
        <w:t xml:space="preserve"> refer to the indices of the elements in a probe used in a focal law. Here two types of indices can be identified:</w:t>
      </w:r>
    </w:p>
    <w:p w14:paraId="1E278A6F" w14:textId="77777777" w:rsidR="00B470C2" w:rsidRDefault="00B470C2" w:rsidP="00B470C2">
      <w:pPr>
        <w:pStyle w:val="ListParagraph"/>
        <w:numPr>
          <w:ilvl w:val="0"/>
          <w:numId w:val="19"/>
        </w:numPr>
      </w:pPr>
      <w:r>
        <w:t xml:space="preserve">indices to paths of groups – e.g. </w:t>
      </w:r>
      <w:r>
        <w:rPr>
          <w:rStyle w:val="CodeChar"/>
        </w:rPr>
        <w:t>T</w:t>
      </w:r>
      <w:r w:rsidRPr="005C7762">
        <w:rPr>
          <w:rStyle w:val="CodeChar"/>
        </w:rPr>
        <w:t>RANSMIT_LAW_INDEX</w:t>
      </w:r>
      <w:r>
        <w:t xml:space="preserve"> in </w:t>
      </w:r>
      <w:r w:rsidRPr="005C7762">
        <w:rPr>
          <w:rStyle w:val="CodeChar"/>
        </w:rPr>
        <w:t>/MFMC&lt;m&gt;/COMMON</w:t>
      </w:r>
      <w:r>
        <w:t xml:space="preserve"> refers to the numbers </w:t>
      </w:r>
      <w:r w:rsidRPr="00E65963">
        <w:rPr>
          <w:rStyle w:val="CodeChar"/>
        </w:rPr>
        <w:t>k</w:t>
      </w:r>
      <w:r>
        <w:t xml:space="preserve"> in </w:t>
      </w:r>
      <w:r w:rsidRPr="00E65963">
        <w:rPr>
          <w:rStyle w:val="CodeChar"/>
        </w:rPr>
        <w:t>LAW&lt;k&gt;</w:t>
      </w:r>
      <w:r w:rsidRPr="004B150A">
        <w:t>;</w:t>
      </w:r>
    </w:p>
    <w:p w14:paraId="6DF69120" w14:textId="77777777" w:rsidR="00B470C2" w:rsidRDefault="00B470C2" w:rsidP="00B470C2">
      <w:pPr>
        <w:pStyle w:val="ListParagraph"/>
        <w:numPr>
          <w:ilvl w:val="0"/>
          <w:numId w:val="19"/>
        </w:numPr>
      </w:pPr>
      <w:r>
        <w:t xml:space="preserve">indices into dimensions of datafields – e.g. </w:t>
      </w:r>
      <w:r w:rsidRPr="005C7762">
        <w:rPr>
          <w:rStyle w:val="CodeChar"/>
        </w:rPr>
        <w:t>LAW&lt;k&gt;/</w:t>
      </w:r>
      <w:r>
        <w:rPr>
          <w:rStyle w:val="CodeChar"/>
        </w:rPr>
        <w:t>ELEMENT</w:t>
      </w:r>
      <w:r w:rsidRPr="00E2129B">
        <w:t xml:space="preserve"> in </w:t>
      </w:r>
      <w:r w:rsidRPr="005C7762">
        <w:rPr>
          <w:rStyle w:val="CodeChar"/>
        </w:rPr>
        <w:t>/MFMC&lt;m&gt;/COMMON</w:t>
      </w:r>
      <w:r>
        <w:rPr>
          <w:rStyle w:val="CodeChar"/>
        </w:rPr>
        <w:t xml:space="preserve"> </w:t>
      </w:r>
      <w:r>
        <w:t xml:space="preserve">indexes into the second dimension of </w:t>
      </w:r>
      <w:r w:rsidRPr="009A6895">
        <w:rPr>
          <w:rStyle w:val="CodeChar"/>
        </w:rPr>
        <w:t>ELEMENT_{POSITION/MINOR/MAJOR}</w:t>
      </w:r>
      <w:r>
        <w:rPr>
          <w:rStyle w:val="CodeChar"/>
        </w:rPr>
        <w:t xml:space="preserve"> </w:t>
      </w:r>
      <w:r w:rsidRPr="00E65963">
        <w:t xml:space="preserve">in </w:t>
      </w:r>
      <w:r w:rsidRPr="009A6895">
        <w:rPr>
          <w:rStyle w:val="CodeChar"/>
        </w:rPr>
        <w:t>/PROBE&lt;p&gt;</w:t>
      </w:r>
      <w:r w:rsidRPr="00E65963">
        <w:t>.</w:t>
      </w:r>
      <w:r>
        <w:t xml:space="preserve"> </w:t>
      </w:r>
    </w:p>
    <w:p w14:paraId="272A596F" w14:textId="0D7B0450" w:rsidR="00B470C2" w:rsidRDefault="00B470C2" w:rsidP="00B470C2">
      <w:r>
        <w:t>For an MFMC file to be valid</w:t>
      </w:r>
      <w:r w:rsidR="004108C2">
        <w:t>,</w:t>
      </w:r>
      <w:r>
        <w:t xml:space="preserve"> cross-referencing </w:t>
      </w:r>
      <w:proofErr w:type="spellStart"/>
      <w:r>
        <w:t>datafields</w:t>
      </w:r>
      <w:proofErr w:type="spellEnd"/>
      <w:r>
        <w:t xml:space="preserve"> must refer to valid indices, which means:</w:t>
      </w:r>
    </w:p>
    <w:p w14:paraId="1EB5C4E1" w14:textId="2687126C" w:rsidR="00B470C2" w:rsidRDefault="00B470C2" w:rsidP="00B470C2">
      <w:pPr>
        <w:pStyle w:val="ListParagraph"/>
        <w:numPr>
          <w:ilvl w:val="0"/>
          <w:numId w:val="19"/>
        </w:numPr>
      </w:pPr>
      <w:r>
        <w:t xml:space="preserve">paths of groups cross-referenced </w:t>
      </w:r>
      <w:r w:rsidR="004108C2">
        <w:t xml:space="preserve">by indices </w:t>
      </w:r>
      <w:r>
        <w:t>must exist in the file;</w:t>
      </w:r>
    </w:p>
    <w:p w14:paraId="4B1C2CD0" w14:textId="26758248" w:rsidR="00B470C2" w:rsidRPr="00B470C2" w:rsidRDefault="00B470C2" w:rsidP="00B470C2">
      <w:pPr>
        <w:pStyle w:val="ListParagraph"/>
        <w:numPr>
          <w:ilvl w:val="0"/>
          <w:numId w:val="19"/>
        </w:numPr>
        <w:rPr>
          <w:rFonts w:eastAsiaTheme="minorEastAsia"/>
        </w:rPr>
      </w:pPr>
      <w:r>
        <w:t xml:space="preserve">indices into a datafield dimension of size </w:t>
      </w:r>
      <w:r w:rsidRPr="004B150A">
        <w:rPr>
          <w:rStyle w:val="CodeChar"/>
        </w:rPr>
        <w:t>N</w:t>
      </w:r>
      <w:r>
        <w:t xml:space="preserve"> must be in the range </w:t>
      </w:r>
      <w:r w:rsidRPr="004B150A">
        <w:rPr>
          <w:rStyle w:val="CodeChar"/>
        </w:rPr>
        <w:t>1</w:t>
      </w:r>
      <w:r w:rsidR="00CA5A21">
        <w:rPr>
          <w:rStyle w:val="CodeChar"/>
        </w:rPr>
        <w:t>...</w:t>
      </w:r>
      <w:r w:rsidRPr="004B150A">
        <w:rPr>
          <w:rStyle w:val="CodeChar"/>
        </w:rPr>
        <w:t>N</w:t>
      </w:r>
      <w:r>
        <w:t>.</w:t>
      </w:r>
    </w:p>
    <w:p w14:paraId="72C79A19" w14:textId="439269AF" w:rsidR="003E792D" w:rsidRDefault="008C30E5" w:rsidP="008C30E5">
      <w:pPr>
        <w:pStyle w:val="Heading3"/>
      </w:pPr>
      <w:r>
        <w:t>Detailed Structure</w:t>
      </w:r>
    </w:p>
    <w:p w14:paraId="62ED303F" w14:textId="0D12DF3E" w:rsidR="00F05C52" w:rsidRPr="00F05C52" w:rsidRDefault="00F05C52" w:rsidP="00F05C52">
      <w:r w:rsidRPr="00F05C52">
        <w:t xml:space="preserve">Table 2 </w:t>
      </w:r>
      <w:r>
        <w:t xml:space="preserve">provides the complete list of the </w:t>
      </w:r>
      <w:r w:rsidR="00371E4F">
        <w:t xml:space="preserve">datafields </w:t>
      </w:r>
      <w:r>
        <w:t>in the MFMC file specification.</w:t>
      </w:r>
    </w:p>
    <w:tbl>
      <w:tblPr>
        <w:tblStyle w:val="TableGrid"/>
        <w:tblW w:w="9081" w:type="dxa"/>
        <w:tblCellMar>
          <w:top w:w="28" w:type="dxa"/>
          <w:left w:w="57" w:type="dxa"/>
          <w:bottom w:w="28" w:type="dxa"/>
          <w:right w:w="57" w:type="dxa"/>
        </w:tblCellMar>
        <w:tblLook w:val="04A0" w:firstRow="1" w:lastRow="0" w:firstColumn="1" w:lastColumn="0" w:noHBand="0" w:noVBand="1"/>
      </w:tblPr>
      <w:tblGrid>
        <w:gridCol w:w="3859"/>
        <w:gridCol w:w="588"/>
        <w:gridCol w:w="588"/>
        <w:gridCol w:w="1250"/>
        <w:gridCol w:w="569"/>
        <w:gridCol w:w="2227"/>
      </w:tblGrid>
      <w:tr w:rsidR="00184A95" w:rsidRPr="00184A95" w14:paraId="1044D2F7" w14:textId="77777777" w:rsidTr="00150E0A">
        <w:trPr>
          <w:tblHeader/>
        </w:trPr>
        <w:tc>
          <w:tcPr>
            <w:tcW w:w="3859" w:type="dxa"/>
            <w:shd w:val="clear" w:color="auto" w:fill="E7E6E6" w:themeFill="background2"/>
          </w:tcPr>
          <w:p w14:paraId="6E6D1FB6" w14:textId="3B1325E2" w:rsidR="00184A95" w:rsidRPr="00184A95" w:rsidRDefault="008C30E5" w:rsidP="00184A95">
            <w:pPr>
              <w:pStyle w:val="Code"/>
              <w:rPr>
                <w:b/>
              </w:rPr>
            </w:pPr>
            <w:r>
              <w:rPr>
                <w:b/>
              </w:rPr>
              <w:t>Path</w:t>
            </w:r>
          </w:p>
        </w:tc>
        <w:tc>
          <w:tcPr>
            <w:tcW w:w="694" w:type="dxa"/>
            <w:shd w:val="clear" w:color="auto" w:fill="E7E6E6" w:themeFill="background2"/>
          </w:tcPr>
          <w:p w14:paraId="6B667E87" w14:textId="0702B430" w:rsidR="00184A95" w:rsidRPr="00184A95" w:rsidRDefault="00184A95" w:rsidP="00184A95">
            <w:pPr>
              <w:pStyle w:val="Code"/>
              <w:rPr>
                <w:b/>
              </w:rPr>
            </w:pPr>
            <w:r w:rsidRPr="00184A95">
              <w:rPr>
                <w:b/>
              </w:rPr>
              <w:t>M</w:t>
            </w:r>
            <w:r>
              <w:rPr>
                <w:b/>
              </w:rPr>
              <w:t xml:space="preserve"> </w:t>
            </w:r>
            <w:r w:rsidRPr="00184A95">
              <w:rPr>
                <w:b/>
              </w:rPr>
              <w:t>or</w:t>
            </w:r>
            <w:r>
              <w:rPr>
                <w:b/>
              </w:rPr>
              <w:t xml:space="preserve"> </w:t>
            </w:r>
            <w:r w:rsidRPr="00184A95">
              <w:rPr>
                <w:b/>
              </w:rPr>
              <w:t>O</w:t>
            </w:r>
          </w:p>
        </w:tc>
        <w:tc>
          <w:tcPr>
            <w:tcW w:w="694" w:type="dxa"/>
            <w:shd w:val="clear" w:color="auto" w:fill="E7E6E6" w:themeFill="background2"/>
          </w:tcPr>
          <w:p w14:paraId="5610F328" w14:textId="73313904" w:rsidR="00184A95" w:rsidRPr="00184A95" w:rsidRDefault="00184A95" w:rsidP="00184A95">
            <w:pPr>
              <w:pStyle w:val="Code"/>
              <w:rPr>
                <w:b/>
              </w:rPr>
            </w:pPr>
            <w:r w:rsidRPr="00184A95">
              <w:rPr>
                <w:b/>
              </w:rPr>
              <w:t>D</w:t>
            </w:r>
            <w:r>
              <w:rPr>
                <w:b/>
              </w:rPr>
              <w:t xml:space="preserve"> </w:t>
            </w:r>
            <w:r w:rsidRPr="00184A95">
              <w:rPr>
                <w:b/>
              </w:rPr>
              <w:t>or</w:t>
            </w:r>
            <w:r>
              <w:rPr>
                <w:b/>
              </w:rPr>
              <w:t xml:space="preserve"> </w:t>
            </w:r>
            <w:r w:rsidRPr="00184A95">
              <w:rPr>
                <w:b/>
              </w:rPr>
              <w:t>A</w:t>
            </w:r>
          </w:p>
        </w:tc>
        <w:tc>
          <w:tcPr>
            <w:tcW w:w="1279" w:type="dxa"/>
            <w:shd w:val="clear" w:color="auto" w:fill="E7E6E6" w:themeFill="background2"/>
          </w:tcPr>
          <w:p w14:paraId="634D37F2" w14:textId="77777777" w:rsidR="00184A95" w:rsidRPr="00184A95" w:rsidRDefault="00184A95" w:rsidP="00184A95">
            <w:pPr>
              <w:pStyle w:val="Code"/>
              <w:rPr>
                <w:b/>
              </w:rPr>
            </w:pPr>
            <w:r w:rsidRPr="00184A95">
              <w:rPr>
                <w:b/>
              </w:rPr>
              <w:t>Class</w:t>
            </w:r>
          </w:p>
        </w:tc>
        <w:tc>
          <w:tcPr>
            <w:tcW w:w="595" w:type="dxa"/>
            <w:shd w:val="clear" w:color="auto" w:fill="E7E6E6" w:themeFill="background2"/>
          </w:tcPr>
          <w:p w14:paraId="246826C4" w14:textId="65C6DFFD" w:rsidR="00184A95" w:rsidRPr="00184A95" w:rsidRDefault="00184A95" w:rsidP="00184A95">
            <w:pPr>
              <w:pStyle w:val="Code"/>
              <w:rPr>
                <w:b/>
              </w:rPr>
            </w:pPr>
            <w:r w:rsidRPr="00184A95">
              <w:rPr>
                <w:b/>
              </w:rPr>
              <w:t>Dims</w:t>
            </w:r>
          </w:p>
        </w:tc>
        <w:tc>
          <w:tcPr>
            <w:tcW w:w="1960" w:type="dxa"/>
            <w:shd w:val="clear" w:color="auto" w:fill="E7E6E6" w:themeFill="background2"/>
          </w:tcPr>
          <w:p w14:paraId="4AA3FD9A" w14:textId="77777777" w:rsidR="00184A95" w:rsidRPr="00184A95" w:rsidRDefault="00184A95" w:rsidP="00184A95">
            <w:pPr>
              <w:pStyle w:val="Code"/>
              <w:rPr>
                <w:b/>
              </w:rPr>
            </w:pPr>
            <w:r w:rsidRPr="00184A95">
              <w:rPr>
                <w:b/>
              </w:rPr>
              <w:t>Size</w:t>
            </w:r>
          </w:p>
        </w:tc>
      </w:tr>
      <w:tr w:rsidR="00184A95" w:rsidRPr="00184A95" w14:paraId="0F3E5FD2" w14:textId="77777777" w:rsidTr="00150E0A">
        <w:tc>
          <w:tcPr>
            <w:tcW w:w="3859" w:type="dxa"/>
          </w:tcPr>
          <w:p w14:paraId="3B5E154A" w14:textId="77777777" w:rsidR="00184A95" w:rsidRPr="00184A95" w:rsidRDefault="00184A95" w:rsidP="00184A95">
            <w:pPr>
              <w:pStyle w:val="Code"/>
            </w:pPr>
            <w:r w:rsidRPr="00184A95">
              <w:t>/VERSION</w:t>
            </w:r>
          </w:p>
        </w:tc>
        <w:tc>
          <w:tcPr>
            <w:tcW w:w="694" w:type="dxa"/>
          </w:tcPr>
          <w:p w14:paraId="23637D45" w14:textId="77777777" w:rsidR="00184A95" w:rsidRPr="00184A95" w:rsidRDefault="00184A95" w:rsidP="00184A95">
            <w:pPr>
              <w:pStyle w:val="Code"/>
            </w:pPr>
            <w:r w:rsidRPr="00184A95">
              <w:t>M</w:t>
            </w:r>
          </w:p>
        </w:tc>
        <w:tc>
          <w:tcPr>
            <w:tcW w:w="694" w:type="dxa"/>
          </w:tcPr>
          <w:p w14:paraId="3AC97B2F" w14:textId="77777777" w:rsidR="00184A95" w:rsidRPr="00184A95" w:rsidRDefault="00184A95" w:rsidP="00184A95">
            <w:pPr>
              <w:pStyle w:val="Code"/>
            </w:pPr>
            <w:r w:rsidRPr="00184A95">
              <w:t>A</w:t>
            </w:r>
          </w:p>
        </w:tc>
        <w:tc>
          <w:tcPr>
            <w:tcW w:w="1279" w:type="dxa"/>
          </w:tcPr>
          <w:p w14:paraId="5E879FFA" w14:textId="77777777" w:rsidR="00184A95" w:rsidRPr="00184A95" w:rsidRDefault="00184A95" w:rsidP="00184A95">
            <w:pPr>
              <w:pStyle w:val="Code"/>
            </w:pPr>
            <w:r w:rsidRPr="00184A95">
              <w:t>H5T_STRING</w:t>
            </w:r>
          </w:p>
        </w:tc>
        <w:tc>
          <w:tcPr>
            <w:tcW w:w="595" w:type="dxa"/>
          </w:tcPr>
          <w:p w14:paraId="141114DC" w14:textId="77777777" w:rsidR="00184A95" w:rsidRPr="00184A95" w:rsidRDefault="00184A95" w:rsidP="00184A95">
            <w:pPr>
              <w:pStyle w:val="Code"/>
            </w:pPr>
            <w:r w:rsidRPr="00184A95">
              <w:t>1</w:t>
            </w:r>
          </w:p>
        </w:tc>
        <w:tc>
          <w:tcPr>
            <w:tcW w:w="1960" w:type="dxa"/>
          </w:tcPr>
          <w:p w14:paraId="6E5A09FF" w14:textId="77777777" w:rsidR="00184A95" w:rsidRPr="00184A95" w:rsidRDefault="00184A95" w:rsidP="00184A95">
            <w:pPr>
              <w:pStyle w:val="Code"/>
            </w:pPr>
            <w:r w:rsidRPr="00184A95">
              <w:t>[1]</w:t>
            </w:r>
          </w:p>
        </w:tc>
      </w:tr>
      <w:tr w:rsidR="00184A95" w:rsidRPr="00184A95" w14:paraId="12421E2A" w14:textId="77777777" w:rsidTr="00150E0A">
        <w:tc>
          <w:tcPr>
            <w:tcW w:w="3859" w:type="dxa"/>
          </w:tcPr>
          <w:p w14:paraId="66EEA938" w14:textId="77777777" w:rsidR="00184A95" w:rsidRPr="00184A95" w:rsidRDefault="00184A95" w:rsidP="00184A95">
            <w:pPr>
              <w:pStyle w:val="Code"/>
            </w:pPr>
            <w:r w:rsidRPr="00184A95">
              <w:t>/PROBE&lt;p&gt;/ELEMENT_POSITION</w:t>
            </w:r>
          </w:p>
        </w:tc>
        <w:tc>
          <w:tcPr>
            <w:tcW w:w="694" w:type="dxa"/>
          </w:tcPr>
          <w:p w14:paraId="6CDEB071" w14:textId="77777777" w:rsidR="00184A95" w:rsidRPr="00184A95" w:rsidRDefault="00184A95" w:rsidP="00184A95">
            <w:pPr>
              <w:pStyle w:val="Code"/>
            </w:pPr>
            <w:r w:rsidRPr="00184A95">
              <w:t>M</w:t>
            </w:r>
          </w:p>
        </w:tc>
        <w:tc>
          <w:tcPr>
            <w:tcW w:w="694" w:type="dxa"/>
          </w:tcPr>
          <w:p w14:paraId="3623DCDB" w14:textId="77777777" w:rsidR="00184A95" w:rsidRPr="00184A95" w:rsidRDefault="00184A95" w:rsidP="00184A95">
            <w:pPr>
              <w:pStyle w:val="Code"/>
            </w:pPr>
            <w:r w:rsidRPr="00184A95">
              <w:t>D</w:t>
            </w:r>
          </w:p>
        </w:tc>
        <w:tc>
          <w:tcPr>
            <w:tcW w:w="1279" w:type="dxa"/>
          </w:tcPr>
          <w:p w14:paraId="18DC9680" w14:textId="77777777" w:rsidR="00184A95" w:rsidRPr="00184A95" w:rsidRDefault="00184A95" w:rsidP="00184A95">
            <w:pPr>
              <w:pStyle w:val="Code"/>
            </w:pPr>
            <w:r w:rsidRPr="00184A95">
              <w:t>H5T_FLOAT</w:t>
            </w:r>
          </w:p>
        </w:tc>
        <w:tc>
          <w:tcPr>
            <w:tcW w:w="595" w:type="dxa"/>
          </w:tcPr>
          <w:p w14:paraId="61867747" w14:textId="77777777" w:rsidR="00184A95" w:rsidRPr="00184A95" w:rsidRDefault="00184A95" w:rsidP="00184A95">
            <w:pPr>
              <w:pStyle w:val="Code"/>
            </w:pPr>
            <w:r w:rsidRPr="00184A95">
              <w:t>2</w:t>
            </w:r>
          </w:p>
        </w:tc>
        <w:tc>
          <w:tcPr>
            <w:tcW w:w="1960" w:type="dxa"/>
          </w:tcPr>
          <w:p w14:paraId="7E9AC345" w14:textId="2821B7EF"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6AFDE978" w14:textId="77777777" w:rsidTr="00150E0A">
        <w:tc>
          <w:tcPr>
            <w:tcW w:w="3859" w:type="dxa"/>
          </w:tcPr>
          <w:p w14:paraId="0D8BDA8C" w14:textId="77777777" w:rsidR="00184A95" w:rsidRPr="00184A95" w:rsidRDefault="00184A95" w:rsidP="00184A95">
            <w:pPr>
              <w:pStyle w:val="Code"/>
            </w:pPr>
            <w:r w:rsidRPr="00184A95">
              <w:t>/PROBE&lt;p&gt;/ELEMENT_MINOR</w:t>
            </w:r>
          </w:p>
        </w:tc>
        <w:tc>
          <w:tcPr>
            <w:tcW w:w="694" w:type="dxa"/>
          </w:tcPr>
          <w:p w14:paraId="494BE38F" w14:textId="77777777" w:rsidR="00184A95" w:rsidRPr="00184A95" w:rsidRDefault="00184A95" w:rsidP="00184A95">
            <w:pPr>
              <w:pStyle w:val="Code"/>
            </w:pPr>
            <w:r w:rsidRPr="00184A95">
              <w:t>M</w:t>
            </w:r>
          </w:p>
        </w:tc>
        <w:tc>
          <w:tcPr>
            <w:tcW w:w="694" w:type="dxa"/>
          </w:tcPr>
          <w:p w14:paraId="7F65AF59" w14:textId="77777777" w:rsidR="00184A95" w:rsidRPr="00184A95" w:rsidRDefault="00184A95" w:rsidP="00184A95">
            <w:pPr>
              <w:pStyle w:val="Code"/>
            </w:pPr>
            <w:r w:rsidRPr="00184A95">
              <w:t>D</w:t>
            </w:r>
          </w:p>
        </w:tc>
        <w:tc>
          <w:tcPr>
            <w:tcW w:w="1279" w:type="dxa"/>
          </w:tcPr>
          <w:p w14:paraId="7B04F7B1" w14:textId="77777777" w:rsidR="00184A95" w:rsidRPr="00184A95" w:rsidRDefault="00184A95" w:rsidP="00184A95">
            <w:pPr>
              <w:pStyle w:val="Code"/>
            </w:pPr>
            <w:r w:rsidRPr="00184A95">
              <w:t>H5T_FLOAT</w:t>
            </w:r>
          </w:p>
        </w:tc>
        <w:tc>
          <w:tcPr>
            <w:tcW w:w="595" w:type="dxa"/>
          </w:tcPr>
          <w:p w14:paraId="089F4601" w14:textId="77777777" w:rsidR="00184A95" w:rsidRPr="00184A95" w:rsidRDefault="00184A95" w:rsidP="00184A95">
            <w:pPr>
              <w:pStyle w:val="Code"/>
            </w:pPr>
            <w:r w:rsidRPr="00184A95">
              <w:t>2</w:t>
            </w:r>
          </w:p>
        </w:tc>
        <w:tc>
          <w:tcPr>
            <w:tcW w:w="1960" w:type="dxa"/>
          </w:tcPr>
          <w:p w14:paraId="614D3BD9" w14:textId="309A02F9"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6557FDE4" w14:textId="77777777" w:rsidTr="00150E0A">
        <w:tc>
          <w:tcPr>
            <w:tcW w:w="3859" w:type="dxa"/>
          </w:tcPr>
          <w:p w14:paraId="29F2812E" w14:textId="77777777" w:rsidR="00184A95" w:rsidRPr="00184A95" w:rsidRDefault="00184A95" w:rsidP="00184A95">
            <w:pPr>
              <w:pStyle w:val="Code"/>
            </w:pPr>
            <w:r w:rsidRPr="00184A95">
              <w:t>/PROBE&lt;p&gt;/ELEMENT_MAJOR</w:t>
            </w:r>
          </w:p>
        </w:tc>
        <w:tc>
          <w:tcPr>
            <w:tcW w:w="694" w:type="dxa"/>
          </w:tcPr>
          <w:p w14:paraId="57527A6E" w14:textId="77777777" w:rsidR="00184A95" w:rsidRPr="00184A95" w:rsidRDefault="00184A95" w:rsidP="00184A95">
            <w:pPr>
              <w:pStyle w:val="Code"/>
            </w:pPr>
            <w:r w:rsidRPr="00184A95">
              <w:t>M</w:t>
            </w:r>
          </w:p>
        </w:tc>
        <w:tc>
          <w:tcPr>
            <w:tcW w:w="694" w:type="dxa"/>
          </w:tcPr>
          <w:p w14:paraId="122FBB0F" w14:textId="77777777" w:rsidR="00184A95" w:rsidRPr="00184A95" w:rsidRDefault="00184A95" w:rsidP="00184A95">
            <w:pPr>
              <w:pStyle w:val="Code"/>
            </w:pPr>
            <w:r w:rsidRPr="00184A95">
              <w:t>D</w:t>
            </w:r>
          </w:p>
        </w:tc>
        <w:tc>
          <w:tcPr>
            <w:tcW w:w="1279" w:type="dxa"/>
          </w:tcPr>
          <w:p w14:paraId="4C27F3E8" w14:textId="77777777" w:rsidR="00184A95" w:rsidRPr="00184A95" w:rsidRDefault="00184A95" w:rsidP="00184A95">
            <w:pPr>
              <w:pStyle w:val="Code"/>
            </w:pPr>
            <w:r w:rsidRPr="00184A95">
              <w:t>H5T_FLOAT</w:t>
            </w:r>
          </w:p>
        </w:tc>
        <w:tc>
          <w:tcPr>
            <w:tcW w:w="595" w:type="dxa"/>
          </w:tcPr>
          <w:p w14:paraId="33C4F3BB" w14:textId="77777777" w:rsidR="00184A95" w:rsidRPr="00184A95" w:rsidRDefault="00184A95" w:rsidP="00184A95">
            <w:pPr>
              <w:pStyle w:val="Code"/>
            </w:pPr>
            <w:r w:rsidRPr="00184A95">
              <w:t>2</w:t>
            </w:r>
          </w:p>
        </w:tc>
        <w:tc>
          <w:tcPr>
            <w:tcW w:w="1960" w:type="dxa"/>
          </w:tcPr>
          <w:p w14:paraId="25C72EB8" w14:textId="1F70D84F"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51900C41" w14:textId="77777777" w:rsidTr="00150E0A">
        <w:tc>
          <w:tcPr>
            <w:tcW w:w="3859" w:type="dxa"/>
          </w:tcPr>
          <w:p w14:paraId="7BB404BE" w14:textId="77777777" w:rsidR="00184A95" w:rsidRPr="00184A95" w:rsidRDefault="00184A95" w:rsidP="00184A95">
            <w:pPr>
              <w:pStyle w:val="Code"/>
            </w:pPr>
            <w:r w:rsidRPr="00184A95">
              <w:t>/PROBE&lt;p&gt;/ELEMENT_SHAPE</w:t>
            </w:r>
          </w:p>
        </w:tc>
        <w:tc>
          <w:tcPr>
            <w:tcW w:w="694" w:type="dxa"/>
          </w:tcPr>
          <w:p w14:paraId="4426E2F6" w14:textId="77777777" w:rsidR="00184A95" w:rsidRPr="00184A95" w:rsidRDefault="00184A95" w:rsidP="00184A95">
            <w:pPr>
              <w:pStyle w:val="Code"/>
            </w:pPr>
            <w:r w:rsidRPr="00184A95">
              <w:t>M</w:t>
            </w:r>
          </w:p>
        </w:tc>
        <w:tc>
          <w:tcPr>
            <w:tcW w:w="694" w:type="dxa"/>
          </w:tcPr>
          <w:p w14:paraId="22DDCD9D" w14:textId="77777777" w:rsidR="00184A95" w:rsidRPr="00184A95" w:rsidRDefault="00184A95" w:rsidP="00184A95">
            <w:pPr>
              <w:pStyle w:val="Code"/>
            </w:pPr>
            <w:r w:rsidRPr="00184A95">
              <w:t>D</w:t>
            </w:r>
          </w:p>
        </w:tc>
        <w:tc>
          <w:tcPr>
            <w:tcW w:w="1279" w:type="dxa"/>
          </w:tcPr>
          <w:p w14:paraId="3225B622" w14:textId="77777777" w:rsidR="00184A95" w:rsidRPr="00184A95" w:rsidRDefault="00184A95" w:rsidP="00184A95">
            <w:pPr>
              <w:pStyle w:val="Code"/>
            </w:pPr>
            <w:r w:rsidRPr="00184A95">
              <w:t>H5T_INTEGER</w:t>
            </w:r>
          </w:p>
        </w:tc>
        <w:tc>
          <w:tcPr>
            <w:tcW w:w="595" w:type="dxa"/>
          </w:tcPr>
          <w:p w14:paraId="6BC915BC" w14:textId="77777777" w:rsidR="00184A95" w:rsidRPr="00184A95" w:rsidRDefault="00184A95" w:rsidP="00184A95">
            <w:pPr>
              <w:pStyle w:val="Code"/>
            </w:pPr>
            <w:r w:rsidRPr="00184A95">
              <w:t>1</w:t>
            </w:r>
          </w:p>
        </w:tc>
        <w:tc>
          <w:tcPr>
            <w:tcW w:w="1960" w:type="dxa"/>
          </w:tcPr>
          <w:p w14:paraId="1C53AFE8" w14:textId="77777777" w:rsidR="00184A95" w:rsidRPr="00184A95" w:rsidRDefault="00184A95" w:rsidP="00184A95">
            <w:pPr>
              <w:pStyle w:val="Code"/>
            </w:pPr>
            <w:r w:rsidRPr="00184A95">
              <w:t>[N_E&lt;p&gt;]</w:t>
            </w:r>
          </w:p>
        </w:tc>
      </w:tr>
      <w:tr w:rsidR="00184A95" w:rsidRPr="00184A95" w14:paraId="4E4C6FC8" w14:textId="77777777" w:rsidTr="00150E0A">
        <w:tc>
          <w:tcPr>
            <w:tcW w:w="3859" w:type="dxa"/>
          </w:tcPr>
          <w:p w14:paraId="1E330390" w14:textId="77777777" w:rsidR="00184A95" w:rsidRPr="00184A95" w:rsidRDefault="00184A95" w:rsidP="00184A95">
            <w:pPr>
              <w:pStyle w:val="Code"/>
            </w:pPr>
            <w:r w:rsidRPr="00184A95">
              <w:t>/PROBE&lt;p&gt;/ELEMENT_RADIUS_OF_CURVATURE</w:t>
            </w:r>
          </w:p>
        </w:tc>
        <w:tc>
          <w:tcPr>
            <w:tcW w:w="694" w:type="dxa"/>
          </w:tcPr>
          <w:p w14:paraId="261C7F02" w14:textId="77777777" w:rsidR="00184A95" w:rsidRPr="00184A95" w:rsidRDefault="00184A95" w:rsidP="00184A95">
            <w:pPr>
              <w:pStyle w:val="Code"/>
            </w:pPr>
            <w:r w:rsidRPr="00184A95">
              <w:t>O</w:t>
            </w:r>
          </w:p>
        </w:tc>
        <w:tc>
          <w:tcPr>
            <w:tcW w:w="694" w:type="dxa"/>
          </w:tcPr>
          <w:p w14:paraId="2E414572" w14:textId="77777777" w:rsidR="00184A95" w:rsidRPr="00184A95" w:rsidRDefault="00184A95" w:rsidP="00184A95">
            <w:pPr>
              <w:pStyle w:val="Code"/>
            </w:pPr>
            <w:r w:rsidRPr="00184A95">
              <w:t>D</w:t>
            </w:r>
          </w:p>
        </w:tc>
        <w:tc>
          <w:tcPr>
            <w:tcW w:w="1279" w:type="dxa"/>
          </w:tcPr>
          <w:p w14:paraId="1911F877" w14:textId="77777777" w:rsidR="00184A95" w:rsidRPr="00184A95" w:rsidRDefault="00184A95" w:rsidP="00184A95">
            <w:pPr>
              <w:pStyle w:val="Code"/>
            </w:pPr>
            <w:r w:rsidRPr="00184A95">
              <w:t>H5T_FLOAT</w:t>
            </w:r>
          </w:p>
        </w:tc>
        <w:tc>
          <w:tcPr>
            <w:tcW w:w="595" w:type="dxa"/>
          </w:tcPr>
          <w:p w14:paraId="61759CBC" w14:textId="77777777" w:rsidR="00184A95" w:rsidRPr="00184A95" w:rsidRDefault="00184A95" w:rsidP="00184A95">
            <w:pPr>
              <w:pStyle w:val="Code"/>
            </w:pPr>
            <w:r w:rsidRPr="00184A95">
              <w:t>1</w:t>
            </w:r>
          </w:p>
        </w:tc>
        <w:tc>
          <w:tcPr>
            <w:tcW w:w="1960" w:type="dxa"/>
          </w:tcPr>
          <w:p w14:paraId="780AB847" w14:textId="77777777" w:rsidR="00184A95" w:rsidRPr="00184A95" w:rsidRDefault="00184A95" w:rsidP="00184A95">
            <w:pPr>
              <w:pStyle w:val="Code"/>
            </w:pPr>
            <w:r w:rsidRPr="00184A95">
              <w:t>[N_E&lt;p&gt;]</w:t>
            </w:r>
          </w:p>
        </w:tc>
      </w:tr>
      <w:tr w:rsidR="00184A95" w:rsidRPr="00184A95" w14:paraId="6BFEFB65" w14:textId="77777777" w:rsidTr="00150E0A">
        <w:tc>
          <w:tcPr>
            <w:tcW w:w="3859" w:type="dxa"/>
          </w:tcPr>
          <w:p w14:paraId="65692C63" w14:textId="77777777" w:rsidR="00184A95" w:rsidRPr="00184A95" w:rsidRDefault="00184A95" w:rsidP="00184A95">
            <w:pPr>
              <w:pStyle w:val="Code"/>
            </w:pPr>
            <w:r w:rsidRPr="00184A95">
              <w:t>/PROBE&lt;p&gt;/ELEMENT_AXIS_OF_CURVATURE</w:t>
            </w:r>
          </w:p>
        </w:tc>
        <w:tc>
          <w:tcPr>
            <w:tcW w:w="694" w:type="dxa"/>
          </w:tcPr>
          <w:p w14:paraId="0ED8BEEA" w14:textId="77777777" w:rsidR="00184A95" w:rsidRPr="00184A95" w:rsidRDefault="00184A95" w:rsidP="00184A95">
            <w:pPr>
              <w:pStyle w:val="Code"/>
            </w:pPr>
            <w:r w:rsidRPr="00184A95">
              <w:t>O</w:t>
            </w:r>
          </w:p>
        </w:tc>
        <w:tc>
          <w:tcPr>
            <w:tcW w:w="694" w:type="dxa"/>
          </w:tcPr>
          <w:p w14:paraId="2C20CE88" w14:textId="77777777" w:rsidR="00184A95" w:rsidRPr="00184A95" w:rsidRDefault="00184A95" w:rsidP="00184A95">
            <w:pPr>
              <w:pStyle w:val="Code"/>
            </w:pPr>
            <w:r w:rsidRPr="00184A95">
              <w:t>D</w:t>
            </w:r>
          </w:p>
        </w:tc>
        <w:tc>
          <w:tcPr>
            <w:tcW w:w="1279" w:type="dxa"/>
          </w:tcPr>
          <w:p w14:paraId="01A001BD" w14:textId="77777777" w:rsidR="00184A95" w:rsidRPr="00184A95" w:rsidRDefault="00184A95" w:rsidP="00184A95">
            <w:pPr>
              <w:pStyle w:val="Code"/>
            </w:pPr>
            <w:r w:rsidRPr="00184A95">
              <w:t>H5T_FLOAT</w:t>
            </w:r>
          </w:p>
        </w:tc>
        <w:tc>
          <w:tcPr>
            <w:tcW w:w="595" w:type="dxa"/>
          </w:tcPr>
          <w:p w14:paraId="726F6A54" w14:textId="77777777" w:rsidR="00184A95" w:rsidRPr="00184A95" w:rsidRDefault="00184A95" w:rsidP="00184A95">
            <w:pPr>
              <w:pStyle w:val="Code"/>
            </w:pPr>
            <w:r w:rsidRPr="00184A95">
              <w:t>2</w:t>
            </w:r>
          </w:p>
        </w:tc>
        <w:tc>
          <w:tcPr>
            <w:tcW w:w="1960" w:type="dxa"/>
          </w:tcPr>
          <w:p w14:paraId="374EFAF9" w14:textId="47271DF9"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4DD1D715" w14:textId="77777777" w:rsidTr="00150E0A">
        <w:tc>
          <w:tcPr>
            <w:tcW w:w="3859" w:type="dxa"/>
          </w:tcPr>
          <w:p w14:paraId="2FFF42D6" w14:textId="77777777" w:rsidR="00184A95" w:rsidRPr="00184A95" w:rsidRDefault="00184A95" w:rsidP="00184A95">
            <w:pPr>
              <w:pStyle w:val="Code"/>
            </w:pPr>
            <w:r w:rsidRPr="00184A95">
              <w:t>/PROBE&lt;p&gt;/WEDGE_SURFACE_POINT</w:t>
            </w:r>
          </w:p>
        </w:tc>
        <w:tc>
          <w:tcPr>
            <w:tcW w:w="694" w:type="dxa"/>
          </w:tcPr>
          <w:p w14:paraId="6EB3CA01" w14:textId="77777777" w:rsidR="00184A95" w:rsidRPr="00184A95" w:rsidRDefault="00184A95" w:rsidP="00184A95">
            <w:pPr>
              <w:pStyle w:val="Code"/>
            </w:pPr>
            <w:r w:rsidRPr="00184A95">
              <w:t>O</w:t>
            </w:r>
          </w:p>
        </w:tc>
        <w:tc>
          <w:tcPr>
            <w:tcW w:w="694" w:type="dxa"/>
          </w:tcPr>
          <w:p w14:paraId="02598666" w14:textId="77777777" w:rsidR="00184A95" w:rsidRPr="00184A95" w:rsidRDefault="00184A95" w:rsidP="00184A95">
            <w:pPr>
              <w:pStyle w:val="Code"/>
            </w:pPr>
            <w:r w:rsidRPr="00184A95">
              <w:t>A</w:t>
            </w:r>
          </w:p>
        </w:tc>
        <w:tc>
          <w:tcPr>
            <w:tcW w:w="1279" w:type="dxa"/>
          </w:tcPr>
          <w:p w14:paraId="3F859840" w14:textId="77777777" w:rsidR="00184A95" w:rsidRPr="00184A95" w:rsidRDefault="00184A95" w:rsidP="00184A95">
            <w:pPr>
              <w:pStyle w:val="Code"/>
            </w:pPr>
            <w:r w:rsidRPr="00184A95">
              <w:t>H5T_FLOAT</w:t>
            </w:r>
          </w:p>
        </w:tc>
        <w:tc>
          <w:tcPr>
            <w:tcW w:w="595" w:type="dxa"/>
          </w:tcPr>
          <w:p w14:paraId="032E94A4" w14:textId="77777777" w:rsidR="00184A95" w:rsidRPr="00184A95" w:rsidRDefault="00184A95" w:rsidP="00184A95">
            <w:pPr>
              <w:pStyle w:val="Code"/>
            </w:pPr>
            <w:r w:rsidRPr="00184A95">
              <w:t>1</w:t>
            </w:r>
          </w:p>
        </w:tc>
        <w:tc>
          <w:tcPr>
            <w:tcW w:w="1960" w:type="dxa"/>
          </w:tcPr>
          <w:p w14:paraId="2D090356" w14:textId="77777777" w:rsidR="00184A95" w:rsidRPr="00184A95" w:rsidRDefault="00184A95" w:rsidP="00184A95">
            <w:pPr>
              <w:pStyle w:val="Code"/>
            </w:pPr>
            <w:r w:rsidRPr="00184A95">
              <w:t>[3]</w:t>
            </w:r>
          </w:p>
        </w:tc>
      </w:tr>
      <w:tr w:rsidR="00184A95" w:rsidRPr="00184A95" w14:paraId="386E8279" w14:textId="77777777" w:rsidTr="00150E0A">
        <w:tc>
          <w:tcPr>
            <w:tcW w:w="3859" w:type="dxa"/>
          </w:tcPr>
          <w:p w14:paraId="06350D22" w14:textId="77777777" w:rsidR="00184A95" w:rsidRPr="00184A95" w:rsidRDefault="00184A95" w:rsidP="00184A95">
            <w:pPr>
              <w:pStyle w:val="Code"/>
            </w:pPr>
            <w:r w:rsidRPr="00184A95">
              <w:t>/PROBE&lt;p&gt;/WEDGE_SURFACE_NORMAL</w:t>
            </w:r>
          </w:p>
        </w:tc>
        <w:tc>
          <w:tcPr>
            <w:tcW w:w="694" w:type="dxa"/>
          </w:tcPr>
          <w:p w14:paraId="3C459649" w14:textId="77777777" w:rsidR="00184A95" w:rsidRPr="00184A95" w:rsidRDefault="00184A95" w:rsidP="00184A95">
            <w:pPr>
              <w:pStyle w:val="Code"/>
            </w:pPr>
            <w:r w:rsidRPr="00184A95">
              <w:t>O</w:t>
            </w:r>
          </w:p>
        </w:tc>
        <w:tc>
          <w:tcPr>
            <w:tcW w:w="694" w:type="dxa"/>
          </w:tcPr>
          <w:p w14:paraId="54A34C8E" w14:textId="77777777" w:rsidR="00184A95" w:rsidRPr="00184A95" w:rsidRDefault="00184A95" w:rsidP="00184A95">
            <w:pPr>
              <w:pStyle w:val="Code"/>
            </w:pPr>
            <w:r w:rsidRPr="00184A95">
              <w:t>A</w:t>
            </w:r>
          </w:p>
        </w:tc>
        <w:tc>
          <w:tcPr>
            <w:tcW w:w="1279" w:type="dxa"/>
          </w:tcPr>
          <w:p w14:paraId="17BCBBDB" w14:textId="77777777" w:rsidR="00184A95" w:rsidRPr="00184A95" w:rsidRDefault="00184A95" w:rsidP="00184A95">
            <w:pPr>
              <w:pStyle w:val="Code"/>
            </w:pPr>
            <w:r w:rsidRPr="00184A95">
              <w:t>H5T_FLOAT</w:t>
            </w:r>
          </w:p>
        </w:tc>
        <w:tc>
          <w:tcPr>
            <w:tcW w:w="595" w:type="dxa"/>
          </w:tcPr>
          <w:p w14:paraId="3E7F72FC" w14:textId="77777777" w:rsidR="00184A95" w:rsidRPr="00184A95" w:rsidRDefault="00184A95" w:rsidP="00184A95">
            <w:pPr>
              <w:pStyle w:val="Code"/>
            </w:pPr>
            <w:r w:rsidRPr="00184A95">
              <w:t>1</w:t>
            </w:r>
          </w:p>
        </w:tc>
        <w:tc>
          <w:tcPr>
            <w:tcW w:w="1960" w:type="dxa"/>
          </w:tcPr>
          <w:p w14:paraId="3A6B10C1" w14:textId="77777777" w:rsidR="00184A95" w:rsidRPr="00184A95" w:rsidRDefault="00184A95" w:rsidP="00184A95">
            <w:pPr>
              <w:pStyle w:val="Code"/>
            </w:pPr>
            <w:r w:rsidRPr="00184A95">
              <w:t>[3]</w:t>
            </w:r>
          </w:p>
        </w:tc>
      </w:tr>
      <w:tr w:rsidR="00184A95" w:rsidRPr="00184A95" w14:paraId="652DA4DD" w14:textId="77777777" w:rsidTr="00150E0A">
        <w:tc>
          <w:tcPr>
            <w:tcW w:w="3859" w:type="dxa"/>
          </w:tcPr>
          <w:p w14:paraId="029024F1" w14:textId="77777777" w:rsidR="00184A95" w:rsidRPr="00184A95" w:rsidRDefault="00184A95" w:rsidP="00184A95">
            <w:pPr>
              <w:pStyle w:val="Code"/>
            </w:pPr>
            <w:r w:rsidRPr="00184A95">
              <w:lastRenderedPageBreak/>
              <w:t>/PROBE&lt;p&gt;/DEAD_ELEMENT</w:t>
            </w:r>
          </w:p>
        </w:tc>
        <w:tc>
          <w:tcPr>
            <w:tcW w:w="694" w:type="dxa"/>
          </w:tcPr>
          <w:p w14:paraId="6EE5E1E1" w14:textId="77777777" w:rsidR="00184A95" w:rsidRPr="00184A95" w:rsidRDefault="00184A95" w:rsidP="00184A95">
            <w:pPr>
              <w:pStyle w:val="Code"/>
            </w:pPr>
            <w:r w:rsidRPr="00184A95">
              <w:t>O</w:t>
            </w:r>
          </w:p>
        </w:tc>
        <w:tc>
          <w:tcPr>
            <w:tcW w:w="694" w:type="dxa"/>
          </w:tcPr>
          <w:p w14:paraId="041754A7" w14:textId="77777777" w:rsidR="00184A95" w:rsidRPr="00184A95" w:rsidRDefault="00184A95" w:rsidP="00184A95">
            <w:pPr>
              <w:pStyle w:val="Code"/>
            </w:pPr>
            <w:r w:rsidRPr="00184A95">
              <w:t>D</w:t>
            </w:r>
          </w:p>
        </w:tc>
        <w:tc>
          <w:tcPr>
            <w:tcW w:w="1279" w:type="dxa"/>
          </w:tcPr>
          <w:p w14:paraId="0E17420B" w14:textId="77777777" w:rsidR="00184A95" w:rsidRPr="00184A95" w:rsidRDefault="00184A95" w:rsidP="00184A95">
            <w:pPr>
              <w:pStyle w:val="Code"/>
            </w:pPr>
            <w:r w:rsidRPr="00184A95">
              <w:t>H5T_INTEGER</w:t>
            </w:r>
          </w:p>
        </w:tc>
        <w:tc>
          <w:tcPr>
            <w:tcW w:w="595" w:type="dxa"/>
          </w:tcPr>
          <w:p w14:paraId="2D4D5C64" w14:textId="77777777" w:rsidR="00184A95" w:rsidRPr="00184A95" w:rsidRDefault="00184A95" w:rsidP="00184A95">
            <w:pPr>
              <w:pStyle w:val="Code"/>
            </w:pPr>
            <w:r w:rsidRPr="00184A95">
              <w:t>1</w:t>
            </w:r>
          </w:p>
        </w:tc>
        <w:tc>
          <w:tcPr>
            <w:tcW w:w="1960" w:type="dxa"/>
          </w:tcPr>
          <w:p w14:paraId="0BDE2B3E" w14:textId="77777777" w:rsidR="00184A95" w:rsidRPr="00184A95" w:rsidRDefault="00184A95" w:rsidP="00184A95">
            <w:pPr>
              <w:pStyle w:val="Code"/>
            </w:pPr>
            <w:r w:rsidRPr="00184A95">
              <w:t>[N_E&lt;p&gt;]</w:t>
            </w:r>
          </w:p>
        </w:tc>
      </w:tr>
      <w:tr w:rsidR="00184A95" w:rsidRPr="00184A95" w14:paraId="0391DB48" w14:textId="77777777" w:rsidTr="00150E0A">
        <w:tc>
          <w:tcPr>
            <w:tcW w:w="3859" w:type="dxa"/>
          </w:tcPr>
          <w:p w14:paraId="231AAD18" w14:textId="77777777" w:rsidR="00184A95" w:rsidRPr="00184A95" w:rsidRDefault="00184A95" w:rsidP="00184A95">
            <w:pPr>
              <w:pStyle w:val="Code"/>
            </w:pPr>
            <w:r w:rsidRPr="00184A95">
              <w:t>/PROBE&lt;p&gt;/CENTRE_FREQUENCY</w:t>
            </w:r>
          </w:p>
        </w:tc>
        <w:tc>
          <w:tcPr>
            <w:tcW w:w="694" w:type="dxa"/>
          </w:tcPr>
          <w:p w14:paraId="516F4065" w14:textId="77777777" w:rsidR="00184A95" w:rsidRPr="00184A95" w:rsidRDefault="00184A95" w:rsidP="00184A95">
            <w:pPr>
              <w:pStyle w:val="Code"/>
            </w:pPr>
            <w:r w:rsidRPr="00184A95">
              <w:t>M</w:t>
            </w:r>
          </w:p>
        </w:tc>
        <w:tc>
          <w:tcPr>
            <w:tcW w:w="694" w:type="dxa"/>
          </w:tcPr>
          <w:p w14:paraId="340631E4" w14:textId="77777777" w:rsidR="00184A95" w:rsidRPr="00184A95" w:rsidRDefault="00184A95" w:rsidP="00184A95">
            <w:pPr>
              <w:pStyle w:val="Code"/>
            </w:pPr>
            <w:r w:rsidRPr="00184A95">
              <w:t>A</w:t>
            </w:r>
          </w:p>
        </w:tc>
        <w:tc>
          <w:tcPr>
            <w:tcW w:w="1279" w:type="dxa"/>
          </w:tcPr>
          <w:p w14:paraId="6CB4D171" w14:textId="77777777" w:rsidR="00184A95" w:rsidRPr="00184A95" w:rsidRDefault="00184A95" w:rsidP="00184A95">
            <w:pPr>
              <w:pStyle w:val="Code"/>
            </w:pPr>
            <w:r w:rsidRPr="00184A95">
              <w:t>H5T_FLOAT</w:t>
            </w:r>
          </w:p>
        </w:tc>
        <w:tc>
          <w:tcPr>
            <w:tcW w:w="595" w:type="dxa"/>
          </w:tcPr>
          <w:p w14:paraId="6FD3BF2E" w14:textId="77777777" w:rsidR="00184A95" w:rsidRPr="00184A95" w:rsidRDefault="00184A95" w:rsidP="00184A95">
            <w:pPr>
              <w:pStyle w:val="Code"/>
            </w:pPr>
            <w:r w:rsidRPr="00184A95">
              <w:t>1</w:t>
            </w:r>
          </w:p>
        </w:tc>
        <w:tc>
          <w:tcPr>
            <w:tcW w:w="1960" w:type="dxa"/>
          </w:tcPr>
          <w:p w14:paraId="295A2D8A" w14:textId="77777777" w:rsidR="00184A95" w:rsidRPr="00184A95" w:rsidRDefault="00184A95" w:rsidP="00184A95">
            <w:pPr>
              <w:pStyle w:val="Code"/>
            </w:pPr>
            <w:r w:rsidRPr="00184A95">
              <w:t>[1]</w:t>
            </w:r>
          </w:p>
        </w:tc>
      </w:tr>
      <w:tr w:rsidR="00184A95" w:rsidRPr="00184A95" w14:paraId="2C738CB8" w14:textId="77777777" w:rsidTr="00150E0A">
        <w:tc>
          <w:tcPr>
            <w:tcW w:w="3859" w:type="dxa"/>
          </w:tcPr>
          <w:p w14:paraId="0D960BF6" w14:textId="77777777" w:rsidR="00184A95" w:rsidRPr="00184A95" w:rsidRDefault="00184A95" w:rsidP="00184A95">
            <w:pPr>
              <w:pStyle w:val="Code"/>
            </w:pPr>
            <w:r w:rsidRPr="00184A95">
              <w:t>/PROBE&lt;p&gt;/BANDWIDTH</w:t>
            </w:r>
          </w:p>
        </w:tc>
        <w:tc>
          <w:tcPr>
            <w:tcW w:w="694" w:type="dxa"/>
          </w:tcPr>
          <w:p w14:paraId="505595B0" w14:textId="77777777" w:rsidR="00184A95" w:rsidRPr="00184A95" w:rsidRDefault="00184A95" w:rsidP="00184A95">
            <w:pPr>
              <w:pStyle w:val="Code"/>
            </w:pPr>
            <w:r w:rsidRPr="00184A95">
              <w:t>O</w:t>
            </w:r>
          </w:p>
        </w:tc>
        <w:tc>
          <w:tcPr>
            <w:tcW w:w="694" w:type="dxa"/>
          </w:tcPr>
          <w:p w14:paraId="7E5C590D" w14:textId="77777777" w:rsidR="00184A95" w:rsidRPr="00184A95" w:rsidRDefault="00184A95" w:rsidP="00184A95">
            <w:pPr>
              <w:pStyle w:val="Code"/>
            </w:pPr>
            <w:r w:rsidRPr="00184A95">
              <w:t>A</w:t>
            </w:r>
          </w:p>
        </w:tc>
        <w:tc>
          <w:tcPr>
            <w:tcW w:w="1279" w:type="dxa"/>
          </w:tcPr>
          <w:p w14:paraId="37D138F1" w14:textId="77777777" w:rsidR="00184A95" w:rsidRPr="00184A95" w:rsidRDefault="00184A95" w:rsidP="00184A95">
            <w:pPr>
              <w:pStyle w:val="Code"/>
            </w:pPr>
            <w:r w:rsidRPr="00184A95">
              <w:t>H5T_FLOAT</w:t>
            </w:r>
          </w:p>
        </w:tc>
        <w:tc>
          <w:tcPr>
            <w:tcW w:w="595" w:type="dxa"/>
          </w:tcPr>
          <w:p w14:paraId="70823AB5" w14:textId="77777777" w:rsidR="00184A95" w:rsidRPr="00184A95" w:rsidRDefault="00184A95" w:rsidP="00184A95">
            <w:pPr>
              <w:pStyle w:val="Code"/>
            </w:pPr>
            <w:r w:rsidRPr="00184A95">
              <w:t>1</w:t>
            </w:r>
          </w:p>
        </w:tc>
        <w:tc>
          <w:tcPr>
            <w:tcW w:w="1960" w:type="dxa"/>
          </w:tcPr>
          <w:p w14:paraId="4F1324B1" w14:textId="77777777" w:rsidR="00184A95" w:rsidRPr="00184A95" w:rsidRDefault="00184A95" w:rsidP="00184A95">
            <w:pPr>
              <w:pStyle w:val="Code"/>
            </w:pPr>
            <w:r w:rsidRPr="00184A95">
              <w:t>[1]</w:t>
            </w:r>
          </w:p>
        </w:tc>
      </w:tr>
      <w:tr w:rsidR="00184A95" w:rsidRPr="00184A95" w14:paraId="22555F24" w14:textId="77777777" w:rsidTr="00150E0A">
        <w:tc>
          <w:tcPr>
            <w:tcW w:w="3859" w:type="dxa"/>
          </w:tcPr>
          <w:p w14:paraId="67EA3054" w14:textId="77777777" w:rsidR="00184A95" w:rsidRPr="00184A95" w:rsidRDefault="00184A95" w:rsidP="00184A95">
            <w:pPr>
              <w:pStyle w:val="Code"/>
            </w:pPr>
            <w:r w:rsidRPr="00184A95">
              <w:t>/PROBE&lt;p&gt;/PROBE_MANUFACTURER</w:t>
            </w:r>
          </w:p>
        </w:tc>
        <w:tc>
          <w:tcPr>
            <w:tcW w:w="694" w:type="dxa"/>
          </w:tcPr>
          <w:p w14:paraId="1E4CFD48" w14:textId="77777777" w:rsidR="00184A95" w:rsidRPr="00184A95" w:rsidRDefault="00184A95" w:rsidP="00184A95">
            <w:pPr>
              <w:pStyle w:val="Code"/>
            </w:pPr>
            <w:r w:rsidRPr="00184A95">
              <w:t>O</w:t>
            </w:r>
          </w:p>
        </w:tc>
        <w:tc>
          <w:tcPr>
            <w:tcW w:w="694" w:type="dxa"/>
          </w:tcPr>
          <w:p w14:paraId="0A9D62D0" w14:textId="77777777" w:rsidR="00184A95" w:rsidRPr="00184A95" w:rsidRDefault="00184A95" w:rsidP="00184A95">
            <w:pPr>
              <w:pStyle w:val="Code"/>
            </w:pPr>
            <w:r w:rsidRPr="00184A95">
              <w:t>A</w:t>
            </w:r>
          </w:p>
        </w:tc>
        <w:tc>
          <w:tcPr>
            <w:tcW w:w="1279" w:type="dxa"/>
          </w:tcPr>
          <w:p w14:paraId="52E48D1E" w14:textId="77777777" w:rsidR="00184A95" w:rsidRPr="00184A95" w:rsidRDefault="00184A95" w:rsidP="00184A95">
            <w:pPr>
              <w:pStyle w:val="Code"/>
            </w:pPr>
            <w:r w:rsidRPr="00184A95">
              <w:t>H5T_STRING</w:t>
            </w:r>
          </w:p>
        </w:tc>
        <w:tc>
          <w:tcPr>
            <w:tcW w:w="595" w:type="dxa"/>
          </w:tcPr>
          <w:p w14:paraId="2506A3A6" w14:textId="77777777" w:rsidR="00184A95" w:rsidRPr="00184A95" w:rsidRDefault="00184A95" w:rsidP="00184A95">
            <w:pPr>
              <w:pStyle w:val="Code"/>
            </w:pPr>
            <w:r w:rsidRPr="00184A95">
              <w:t>1</w:t>
            </w:r>
          </w:p>
        </w:tc>
        <w:tc>
          <w:tcPr>
            <w:tcW w:w="1960" w:type="dxa"/>
          </w:tcPr>
          <w:p w14:paraId="0AC0D26D" w14:textId="77777777" w:rsidR="00184A95" w:rsidRPr="00184A95" w:rsidRDefault="00184A95" w:rsidP="00184A95">
            <w:pPr>
              <w:pStyle w:val="Code"/>
            </w:pPr>
            <w:r w:rsidRPr="00184A95">
              <w:t>[1]</w:t>
            </w:r>
          </w:p>
        </w:tc>
      </w:tr>
      <w:tr w:rsidR="00184A95" w:rsidRPr="00184A95" w14:paraId="4C3AEBC9" w14:textId="77777777" w:rsidTr="00150E0A">
        <w:tc>
          <w:tcPr>
            <w:tcW w:w="3859" w:type="dxa"/>
          </w:tcPr>
          <w:p w14:paraId="402F9CC1" w14:textId="77777777" w:rsidR="00184A95" w:rsidRPr="00184A95" w:rsidRDefault="00184A95" w:rsidP="00184A95">
            <w:pPr>
              <w:pStyle w:val="Code"/>
            </w:pPr>
            <w:r w:rsidRPr="00184A95">
              <w:t>/PROBE&lt;p&gt;/PROBE_SERIAL_NUMBER</w:t>
            </w:r>
          </w:p>
        </w:tc>
        <w:tc>
          <w:tcPr>
            <w:tcW w:w="694" w:type="dxa"/>
          </w:tcPr>
          <w:p w14:paraId="7D9D662F" w14:textId="77777777" w:rsidR="00184A95" w:rsidRPr="00184A95" w:rsidRDefault="00184A95" w:rsidP="00184A95">
            <w:pPr>
              <w:pStyle w:val="Code"/>
            </w:pPr>
            <w:r w:rsidRPr="00184A95">
              <w:t>O</w:t>
            </w:r>
          </w:p>
        </w:tc>
        <w:tc>
          <w:tcPr>
            <w:tcW w:w="694" w:type="dxa"/>
          </w:tcPr>
          <w:p w14:paraId="1A66239F" w14:textId="77777777" w:rsidR="00184A95" w:rsidRPr="00184A95" w:rsidRDefault="00184A95" w:rsidP="00184A95">
            <w:pPr>
              <w:pStyle w:val="Code"/>
            </w:pPr>
            <w:r w:rsidRPr="00184A95">
              <w:t>A</w:t>
            </w:r>
          </w:p>
        </w:tc>
        <w:tc>
          <w:tcPr>
            <w:tcW w:w="1279" w:type="dxa"/>
          </w:tcPr>
          <w:p w14:paraId="5B7138B1" w14:textId="77777777" w:rsidR="00184A95" w:rsidRPr="00184A95" w:rsidRDefault="00184A95" w:rsidP="00184A95">
            <w:pPr>
              <w:pStyle w:val="Code"/>
            </w:pPr>
            <w:r w:rsidRPr="00184A95">
              <w:t>H5T_STRING</w:t>
            </w:r>
          </w:p>
        </w:tc>
        <w:tc>
          <w:tcPr>
            <w:tcW w:w="595" w:type="dxa"/>
          </w:tcPr>
          <w:p w14:paraId="2198C567" w14:textId="77777777" w:rsidR="00184A95" w:rsidRPr="00184A95" w:rsidRDefault="00184A95" w:rsidP="00184A95">
            <w:pPr>
              <w:pStyle w:val="Code"/>
            </w:pPr>
            <w:r w:rsidRPr="00184A95">
              <w:t>1</w:t>
            </w:r>
          </w:p>
        </w:tc>
        <w:tc>
          <w:tcPr>
            <w:tcW w:w="1960" w:type="dxa"/>
          </w:tcPr>
          <w:p w14:paraId="7CD9D7DB" w14:textId="77777777" w:rsidR="00184A95" w:rsidRPr="00184A95" w:rsidRDefault="00184A95" w:rsidP="00184A95">
            <w:pPr>
              <w:pStyle w:val="Code"/>
            </w:pPr>
            <w:r w:rsidRPr="00184A95">
              <w:t>[1]</w:t>
            </w:r>
          </w:p>
        </w:tc>
      </w:tr>
      <w:tr w:rsidR="00184A95" w:rsidRPr="00184A95" w14:paraId="0CB37EB7" w14:textId="77777777" w:rsidTr="00150E0A">
        <w:tc>
          <w:tcPr>
            <w:tcW w:w="3859" w:type="dxa"/>
          </w:tcPr>
          <w:p w14:paraId="0B746859" w14:textId="77777777" w:rsidR="00184A95" w:rsidRPr="00184A95" w:rsidRDefault="00184A95" w:rsidP="00184A95">
            <w:pPr>
              <w:pStyle w:val="Code"/>
            </w:pPr>
            <w:r w:rsidRPr="00184A95">
              <w:t>/PROBE&lt;p&gt;/PROBE_TAG</w:t>
            </w:r>
          </w:p>
        </w:tc>
        <w:tc>
          <w:tcPr>
            <w:tcW w:w="694" w:type="dxa"/>
          </w:tcPr>
          <w:p w14:paraId="0BD3C825" w14:textId="77777777" w:rsidR="00184A95" w:rsidRPr="00184A95" w:rsidRDefault="00184A95" w:rsidP="00184A95">
            <w:pPr>
              <w:pStyle w:val="Code"/>
            </w:pPr>
            <w:r w:rsidRPr="00184A95">
              <w:t>O</w:t>
            </w:r>
          </w:p>
        </w:tc>
        <w:tc>
          <w:tcPr>
            <w:tcW w:w="694" w:type="dxa"/>
          </w:tcPr>
          <w:p w14:paraId="56B1F48E" w14:textId="77777777" w:rsidR="00184A95" w:rsidRPr="00184A95" w:rsidRDefault="00184A95" w:rsidP="00184A95">
            <w:pPr>
              <w:pStyle w:val="Code"/>
            </w:pPr>
            <w:r w:rsidRPr="00184A95">
              <w:t>A</w:t>
            </w:r>
          </w:p>
        </w:tc>
        <w:tc>
          <w:tcPr>
            <w:tcW w:w="1279" w:type="dxa"/>
          </w:tcPr>
          <w:p w14:paraId="03FFBF82" w14:textId="77777777" w:rsidR="00184A95" w:rsidRPr="00184A95" w:rsidRDefault="00184A95" w:rsidP="00184A95">
            <w:pPr>
              <w:pStyle w:val="Code"/>
            </w:pPr>
            <w:r w:rsidRPr="00184A95">
              <w:t>H5T_STRING</w:t>
            </w:r>
          </w:p>
        </w:tc>
        <w:tc>
          <w:tcPr>
            <w:tcW w:w="595" w:type="dxa"/>
          </w:tcPr>
          <w:p w14:paraId="0562A27D" w14:textId="77777777" w:rsidR="00184A95" w:rsidRPr="00184A95" w:rsidRDefault="00184A95" w:rsidP="00184A95">
            <w:pPr>
              <w:pStyle w:val="Code"/>
            </w:pPr>
            <w:r w:rsidRPr="00184A95">
              <w:t>1</w:t>
            </w:r>
          </w:p>
        </w:tc>
        <w:tc>
          <w:tcPr>
            <w:tcW w:w="1960" w:type="dxa"/>
          </w:tcPr>
          <w:p w14:paraId="34005B18" w14:textId="77777777" w:rsidR="00184A95" w:rsidRPr="00184A95" w:rsidRDefault="00184A95" w:rsidP="00184A95">
            <w:pPr>
              <w:pStyle w:val="Code"/>
            </w:pPr>
            <w:r w:rsidRPr="00184A95">
              <w:t>[1]</w:t>
            </w:r>
          </w:p>
        </w:tc>
      </w:tr>
      <w:tr w:rsidR="00184A95" w:rsidRPr="00184A95" w14:paraId="5A69E476" w14:textId="77777777" w:rsidTr="00150E0A">
        <w:tc>
          <w:tcPr>
            <w:tcW w:w="3859" w:type="dxa"/>
          </w:tcPr>
          <w:p w14:paraId="5D10E189" w14:textId="77777777" w:rsidR="00184A95" w:rsidRPr="00184A95" w:rsidRDefault="00184A95" w:rsidP="00184A95">
            <w:pPr>
              <w:pStyle w:val="Code"/>
            </w:pPr>
            <w:r w:rsidRPr="00184A95">
              <w:t>/PROBE&lt;p&gt;/WEDGE_MANUFACTURER</w:t>
            </w:r>
          </w:p>
        </w:tc>
        <w:tc>
          <w:tcPr>
            <w:tcW w:w="694" w:type="dxa"/>
          </w:tcPr>
          <w:p w14:paraId="6BA9214E" w14:textId="77777777" w:rsidR="00184A95" w:rsidRPr="00184A95" w:rsidRDefault="00184A95" w:rsidP="00184A95">
            <w:pPr>
              <w:pStyle w:val="Code"/>
            </w:pPr>
            <w:r w:rsidRPr="00184A95">
              <w:t>O</w:t>
            </w:r>
          </w:p>
        </w:tc>
        <w:tc>
          <w:tcPr>
            <w:tcW w:w="694" w:type="dxa"/>
          </w:tcPr>
          <w:p w14:paraId="526F93B0" w14:textId="77777777" w:rsidR="00184A95" w:rsidRPr="00184A95" w:rsidRDefault="00184A95" w:rsidP="00184A95">
            <w:pPr>
              <w:pStyle w:val="Code"/>
            </w:pPr>
            <w:r w:rsidRPr="00184A95">
              <w:t>A</w:t>
            </w:r>
          </w:p>
        </w:tc>
        <w:tc>
          <w:tcPr>
            <w:tcW w:w="1279" w:type="dxa"/>
          </w:tcPr>
          <w:p w14:paraId="1D81A593" w14:textId="77777777" w:rsidR="00184A95" w:rsidRPr="00184A95" w:rsidRDefault="00184A95" w:rsidP="00184A95">
            <w:pPr>
              <w:pStyle w:val="Code"/>
            </w:pPr>
            <w:r w:rsidRPr="00184A95">
              <w:t>H5T_STRING</w:t>
            </w:r>
          </w:p>
        </w:tc>
        <w:tc>
          <w:tcPr>
            <w:tcW w:w="595" w:type="dxa"/>
          </w:tcPr>
          <w:p w14:paraId="11B9BBB1" w14:textId="77777777" w:rsidR="00184A95" w:rsidRPr="00184A95" w:rsidRDefault="00184A95" w:rsidP="00184A95">
            <w:pPr>
              <w:pStyle w:val="Code"/>
            </w:pPr>
            <w:r w:rsidRPr="00184A95">
              <w:t>1</w:t>
            </w:r>
          </w:p>
        </w:tc>
        <w:tc>
          <w:tcPr>
            <w:tcW w:w="1960" w:type="dxa"/>
          </w:tcPr>
          <w:p w14:paraId="1D622D20" w14:textId="77777777" w:rsidR="00184A95" w:rsidRPr="00184A95" w:rsidRDefault="00184A95" w:rsidP="00184A95">
            <w:pPr>
              <w:pStyle w:val="Code"/>
            </w:pPr>
            <w:r w:rsidRPr="00184A95">
              <w:t>[1]</w:t>
            </w:r>
          </w:p>
        </w:tc>
      </w:tr>
      <w:tr w:rsidR="00184A95" w:rsidRPr="00184A95" w14:paraId="06696201" w14:textId="77777777" w:rsidTr="00150E0A">
        <w:tc>
          <w:tcPr>
            <w:tcW w:w="3859" w:type="dxa"/>
          </w:tcPr>
          <w:p w14:paraId="2B6E79C8" w14:textId="77777777" w:rsidR="00184A95" w:rsidRPr="00184A95" w:rsidRDefault="00184A95" w:rsidP="00184A95">
            <w:pPr>
              <w:pStyle w:val="Code"/>
            </w:pPr>
            <w:r w:rsidRPr="00184A95">
              <w:t>/PROBE&lt;p&gt;/WEDGE_SERIAL_NUMBER</w:t>
            </w:r>
          </w:p>
        </w:tc>
        <w:tc>
          <w:tcPr>
            <w:tcW w:w="694" w:type="dxa"/>
          </w:tcPr>
          <w:p w14:paraId="4842AB3F" w14:textId="77777777" w:rsidR="00184A95" w:rsidRPr="00184A95" w:rsidRDefault="00184A95" w:rsidP="00184A95">
            <w:pPr>
              <w:pStyle w:val="Code"/>
            </w:pPr>
            <w:r w:rsidRPr="00184A95">
              <w:t>O</w:t>
            </w:r>
          </w:p>
        </w:tc>
        <w:tc>
          <w:tcPr>
            <w:tcW w:w="694" w:type="dxa"/>
          </w:tcPr>
          <w:p w14:paraId="40B07591" w14:textId="77777777" w:rsidR="00184A95" w:rsidRPr="00184A95" w:rsidRDefault="00184A95" w:rsidP="00184A95">
            <w:pPr>
              <w:pStyle w:val="Code"/>
            </w:pPr>
            <w:r w:rsidRPr="00184A95">
              <w:t>A</w:t>
            </w:r>
          </w:p>
        </w:tc>
        <w:tc>
          <w:tcPr>
            <w:tcW w:w="1279" w:type="dxa"/>
          </w:tcPr>
          <w:p w14:paraId="4C9B01CF" w14:textId="77777777" w:rsidR="00184A95" w:rsidRPr="00184A95" w:rsidRDefault="00184A95" w:rsidP="00184A95">
            <w:pPr>
              <w:pStyle w:val="Code"/>
            </w:pPr>
            <w:r w:rsidRPr="00184A95">
              <w:t>H5T_STRING</w:t>
            </w:r>
          </w:p>
        </w:tc>
        <w:tc>
          <w:tcPr>
            <w:tcW w:w="595" w:type="dxa"/>
          </w:tcPr>
          <w:p w14:paraId="71A13CA3" w14:textId="77777777" w:rsidR="00184A95" w:rsidRPr="00184A95" w:rsidRDefault="00184A95" w:rsidP="00184A95">
            <w:pPr>
              <w:pStyle w:val="Code"/>
            </w:pPr>
            <w:r w:rsidRPr="00184A95">
              <w:t>1</w:t>
            </w:r>
          </w:p>
        </w:tc>
        <w:tc>
          <w:tcPr>
            <w:tcW w:w="1960" w:type="dxa"/>
          </w:tcPr>
          <w:p w14:paraId="51A01C45" w14:textId="77777777" w:rsidR="00184A95" w:rsidRPr="00184A95" w:rsidRDefault="00184A95" w:rsidP="00184A95">
            <w:pPr>
              <w:pStyle w:val="Code"/>
            </w:pPr>
            <w:r w:rsidRPr="00184A95">
              <w:t>[1]</w:t>
            </w:r>
          </w:p>
        </w:tc>
      </w:tr>
      <w:tr w:rsidR="00184A95" w:rsidRPr="00184A95" w14:paraId="706A5348" w14:textId="77777777" w:rsidTr="00150E0A">
        <w:tc>
          <w:tcPr>
            <w:tcW w:w="3859" w:type="dxa"/>
          </w:tcPr>
          <w:p w14:paraId="13E17929" w14:textId="77777777" w:rsidR="00184A95" w:rsidRPr="00184A95" w:rsidRDefault="00184A95" w:rsidP="00184A95">
            <w:pPr>
              <w:pStyle w:val="Code"/>
            </w:pPr>
            <w:r w:rsidRPr="00184A95">
              <w:t>/PROBE&lt;p&gt;/WEDGE_TAG</w:t>
            </w:r>
          </w:p>
        </w:tc>
        <w:tc>
          <w:tcPr>
            <w:tcW w:w="694" w:type="dxa"/>
          </w:tcPr>
          <w:p w14:paraId="4BF1E798" w14:textId="77777777" w:rsidR="00184A95" w:rsidRPr="00184A95" w:rsidRDefault="00184A95" w:rsidP="00184A95">
            <w:pPr>
              <w:pStyle w:val="Code"/>
            </w:pPr>
            <w:r w:rsidRPr="00184A95">
              <w:t>O</w:t>
            </w:r>
          </w:p>
        </w:tc>
        <w:tc>
          <w:tcPr>
            <w:tcW w:w="694" w:type="dxa"/>
          </w:tcPr>
          <w:p w14:paraId="1A4E99EC" w14:textId="77777777" w:rsidR="00184A95" w:rsidRPr="00184A95" w:rsidRDefault="00184A95" w:rsidP="00184A95">
            <w:pPr>
              <w:pStyle w:val="Code"/>
            </w:pPr>
            <w:r w:rsidRPr="00184A95">
              <w:t>A</w:t>
            </w:r>
          </w:p>
        </w:tc>
        <w:tc>
          <w:tcPr>
            <w:tcW w:w="1279" w:type="dxa"/>
          </w:tcPr>
          <w:p w14:paraId="5473B532" w14:textId="77777777" w:rsidR="00184A95" w:rsidRPr="00184A95" w:rsidRDefault="00184A95" w:rsidP="00184A95">
            <w:pPr>
              <w:pStyle w:val="Code"/>
            </w:pPr>
            <w:r w:rsidRPr="00184A95">
              <w:t>H5T_STRING</w:t>
            </w:r>
          </w:p>
        </w:tc>
        <w:tc>
          <w:tcPr>
            <w:tcW w:w="595" w:type="dxa"/>
          </w:tcPr>
          <w:p w14:paraId="75FB1D6C" w14:textId="77777777" w:rsidR="00184A95" w:rsidRPr="00184A95" w:rsidRDefault="00184A95" w:rsidP="00184A95">
            <w:pPr>
              <w:pStyle w:val="Code"/>
            </w:pPr>
            <w:r w:rsidRPr="00184A95">
              <w:t>1</w:t>
            </w:r>
          </w:p>
        </w:tc>
        <w:tc>
          <w:tcPr>
            <w:tcW w:w="1960" w:type="dxa"/>
          </w:tcPr>
          <w:p w14:paraId="3DA4A568" w14:textId="77777777" w:rsidR="00184A95" w:rsidRPr="00184A95" w:rsidRDefault="00184A95" w:rsidP="00184A95">
            <w:pPr>
              <w:pStyle w:val="Code"/>
            </w:pPr>
            <w:r w:rsidRPr="00184A95">
              <w:t>[1]</w:t>
            </w:r>
          </w:p>
        </w:tc>
      </w:tr>
      <w:tr w:rsidR="00184A95" w:rsidRPr="00184A95" w14:paraId="6A5B5906" w14:textId="77777777" w:rsidTr="00150E0A">
        <w:tc>
          <w:tcPr>
            <w:tcW w:w="3859" w:type="dxa"/>
          </w:tcPr>
          <w:p w14:paraId="3A09DC74" w14:textId="77777777" w:rsidR="00184A95" w:rsidRPr="00184A95" w:rsidRDefault="00184A95" w:rsidP="00184A95">
            <w:pPr>
              <w:pStyle w:val="Code"/>
            </w:pPr>
            <w:r w:rsidRPr="00184A95">
              <w:t>/MFMC&lt;m&gt;/MFMC_DATA</w:t>
            </w:r>
          </w:p>
        </w:tc>
        <w:tc>
          <w:tcPr>
            <w:tcW w:w="694" w:type="dxa"/>
          </w:tcPr>
          <w:p w14:paraId="275B2C2D" w14:textId="77777777" w:rsidR="00184A95" w:rsidRPr="00184A95" w:rsidRDefault="00184A95" w:rsidP="00184A95">
            <w:pPr>
              <w:pStyle w:val="Code"/>
            </w:pPr>
            <w:r w:rsidRPr="00184A95">
              <w:t>M</w:t>
            </w:r>
          </w:p>
        </w:tc>
        <w:tc>
          <w:tcPr>
            <w:tcW w:w="694" w:type="dxa"/>
          </w:tcPr>
          <w:p w14:paraId="6FBA929C" w14:textId="77777777" w:rsidR="00184A95" w:rsidRPr="00184A95" w:rsidRDefault="00184A95" w:rsidP="00184A95">
            <w:pPr>
              <w:pStyle w:val="Code"/>
            </w:pPr>
            <w:r w:rsidRPr="00184A95">
              <w:t>D</w:t>
            </w:r>
          </w:p>
        </w:tc>
        <w:tc>
          <w:tcPr>
            <w:tcW w:w="1279" w:type="dxa"/>
          </w:tcPr>
          <w:p w14:paraId="639769D3" w14:textId="77777777" w:rsidR="00184A95" w:rsidRPr="00184A95" w:rsidRDefault="00184A95" w:rsidP="00184A95">
            <w:pPr>
              <w:pStyle w:val="Code"/>
            </w:pPr>
            <w:r w:rsidRPr="00184A95">
              <w:t>H5T_FLOAT / H5T_INTEGER</w:t>
            </w:r>
          </w:p>
        </w:tc>
        <w:tc>
          <w:tcPr>
            <w:tcW w:w="595" w:type="dxa"/>
          </w:tcPr>
          <w:p w14:paraId="42C3A6EF" w14:textId="77777777" w:rsidR="00184A95" w:rsidRPr="00184A95" w:rsidRDefault="00184A95" w:rsidP="00184A95">
            <w:pPr>
              <w:pStyle w:val="Code"/>
            </w:pPr>
            <w:r w:rsidRPr="00184A95">
              <w:t>3</w:t>
            </w:r>
          </w:p>
        </w:tc>
        <w:tc>
          <w:tcPr>
            <w:tcW w:w="1960" w:type="dxa"/>
          </w:tcPr>
          <w:p w14:paraId="66E7EC26" w14:textId="50AEF0A4" w:rsidR="00184A95" w:rsidRPr="00184A95" w:rsidRDefault="00184A95" w:rsidP="00184A95">
            <w:pPr>
              <w:pStyle w:val="Code"/>
            </w:pPr>
            <w:r w:rsidRPr="00184A95">
              <w:t>[N_T&lt;m</w:t>
            </w:r>
            <w:proofErr w:type="gramStart"/>
            <w:r w:rsidRPr="00184A95">
              <w:t>&gt;,N</w:t>
            </w:r>
            <w:proofErr w:type="gramEnd"/>
            <w:r w:rsidRPr="00184A95">
              <w:t>_A&lt;m&gt;,N_F&lt;m&gt;]</w:t>
            </w:r>
          </w:p>
        </w:tc>
      </w:tr>
      <w:tr w:rsidR="00184A95" w:rsidRPr="00184A95" w14:paraId="064E974F" w14:textId="77777777" w:rsidTr="00150E0A">
        <w:tc>
          <w:tcPr>
            <w:tcW w:w="3859" w:type="dxa"/>
          </w:tcPr>
          <w:p w14:paraId="4D73389C" w14:textId="77777777" w:rsidR="00184A95" w:rsidRPr="00184A95" w:rsidRDefault="00184A95" w:rsidP="00184A95">
            <w:pPr>
              <w:pStyle w:val="Code"/>
            </w:pPr>
            <w:r w:rsidRPr="00184A95">
              <w:t>/MFMC&lt;m&gt;/MFMC_DATA_IM</w:t>
            </w:r>
          </w:p>
        </w:tc>
        <w:tc>
          <w:tcPr>
            <w:tcW w:w="694" w:type="dxa"/>
          </w:tcPr>
          <w:p w14:paraId="584F950F" w14:textId="77777777" w:rsidR="00184A95" w:rsidRPr="00184A95" w:rsidRDefault="00184A95" w:rsidP="00184A95">
            <w:pPr>
              <w:pStyle w:val="Code"/>
            </w:pPr>
            <w:r w:rsidRPr="00184A95">
              <w:t>O</w:t>
            </w:r>
          </w:p>
        </w:tc>
        <w:tc>
          <w:tcPr>
            <w:tcW w:w="694" w:type="dxa"/>
          </w:tcPr>
          <w:p w14:paraId="001638DE" w14:textId="77777777" w:rsidR="00184A95" w:rsidRPr="00184A95" w:rsidRDefault="00184A95" w:rsidP="00184A95">
            <w:pPr>
              <w:pStyle w:val="Code"/>
            </w:pPr>
            <w:r w:rsidRPr="00184A95">
              <w:t>D</w:t>
            </w:r>
          </w:p>
        </w:tc>
        <w:tc>
          <w:tcPr>
            <w:tcW w:w="1279" w:type="dxa"/>
          </w:tcPr>
          <w:p w14:paraId="6F905D02" w14:textId="77777777" w:rsidR="00184A95" w:rsidRPr="00184A95" w:rsidRDefault="00184A95" w:rsidP="00184A95">
            <w:pPr>
              <w:pStyle w:val="Code"/>
            </w:pPr>
            <w:r w:rsidRPr="00184A95">
              <w:t>H5T_FLOAT / H5T_INTEGER</w:t>
            </w:r>
          </w:p>
        </w:tc>
        <w:tc>
          <w:tcPr>
            <w:tcW w:w="595" w:type="dxa"/>
          </w:tcPr>
          <w:p w14:paraId="104D170F" w14:textId="77777777" w:rsidR="00184A95" w:rsidRPr="00184A95" w:rsidRDefault="00184A95" w:rsidP="00184A95">
            <w:pPr>
              <w:pStyle w:val="Code"/>
            </w:pPr>
            <w:r w:rsidRPr="00184A95">
              <w:t>3</w:t>
            </w:r>
          </w:p>
        </w:tc>
        <w:tc>
          <w:tcPr>
            <w:tcW w:w="1960" w:type="dxa"/>
          </w:tcPr>
          <w:p w14:paraId="787A48FA" w14:textId="18454E56" w:rsidR="00184A95" w:rsidRPr="00184A95" w:rsidRDefault="00184A95" w:rsidP="00184A95">
            <w:pPr>
              <w:pStyle w:val="Code"/>
            </w:pPr>
            <w:r w:rsidRPr="00184A95">
              <w:t>[N_T&lt;m</w:t>
            </w:r>
            <w:proofErr w:type="gramStart"/>
            <w:r w:rsidRPr="00184A95">
              <w:t>&gt;,N</w:t>
            </w:r>
            <w:proofErr w:type="gramEnd"/>
            <w:r w:rsidRPr="00184A95">
              <w:t>_A&lt;m&gt;,N_F&lt;m&gt;]</w:t>
            </w:r>
          </w:p>
        </w:tc>
      </w:tr>
      <w:tr w:rsidR="00184A95" w:rsidRPr="00184A95" w14:paraId="67277FF7" w14:textId="77777777" w:rsidTr="00150E0A">
        <w:tc>
          <w:tcPr>
            <w:tcW w:w="3859" w:type="dxa"/>
          </w:tcPr>
          <w:p w14:paraId="100F682D" w14:textId="791DA2D1" w:rsidR="00184A95" w:rsidRPr="00184A95" w:rsidRDefault="00184A95" w:rsidP="00184A95">
            <w:pPr>
              <w:pStyle w:val="Code"/>
            </w:pPr>
            <w:r w:rsidRPr="00184A95">
              <w:t>/MFMC&lt;m&gt;/</w:t>
            </w:r>
            <w:r w:rsidR="00806548" w:rsidRPr="00806548">
              <w:t>PROBE_PLACEMENT_INDEX</w:t>
            </w:r>
          </w:p>
        </w:tc>
        <w:tc>
          <w:tcPr>
            <w:tcW w:w="694" w:type="dxa"/>
          </w:tcPr>
          <w:p w14:paraId="3A1C3BD9" w14:textId="77777777" w:rsidR="00184A95" w:rsidRPr="00184A95" w:rsidRDefault="00184A95" w:rsidP="00184A95">
            <w:pPr>
              <w:pStyle w:val="Code"/>
            </w:pPr>
            <w:r w:rsidRPr="00184A95">
              <w:t>M</w:t>
            </w:r>
          </w:p>
        </w:tc>
        <w:tc>
          <w:tcPr>
            <w:tcW w:w="694" w:type="dxa"/>
          </w:tcPr>
          <w:p w14:paraId="6830C1D5" w14:textId="77777777" w:rsidR="00184A95" w:rsidRPr="00184A95" w:rsidRDefault="00184A95" w:rsidP="00184A95">
            <w:pPr>
              <w:pStyle w:val="Code"/>
            </w:pPr>
            <w:r w:rsidRPr="00184A95">
              <w:t>D</w:t>
            </w:r>
          </w:p>
        </w:tc>
        <w:tc>
          <w:tcPr>
            <w:tcW w:w="1279" w:type="dxa"/>
          </w:tcPr>
          <w:p w14:paraId="3188E597" w14:textId="77777777" w:rsidR="00184A95" w:rsidRPr="00184A95" w:rsidRDefault="00184A95" w:rsidP="00184A95">
            <w:pPr>
              <w:pStyle w:val="Code"/>
            </w:pPr>
            <w:r w:rsidRPr="00184A95">
              <w:t>H5T_INTEGER</w:t>
            </w:r>
          </w:p>
        </w:tc>
        <w:tc>
          <w:tcPr>
            <w:tcW w:w="595" w:type="dxa"/>
          </w:tcPr>
          <w:p w14:paraId="6BDCAA32" w14:textId="77777777" w:rsidR="00184A95" w:rsidRPr="00184A95" w:rsidRDefault="00184A95" w:rsidP="00184A95">
            <w:pPr>
              <w:pStyle w:val="Code"/>
            </w:pPr>
            <w:r w:rsidRPr="00184A95">
              <w:t>2</w:t>
            </w:r>
          </w:p>
        </w:tc>
        <w:tc>
          <w:tcPr>
            <w:tcW w:w="1960" w:type="dxa"/>
          </w:tcPr>
          <w:p w14:paraId="0B7A1FED" w14:textId="35DAFAF5" w:rsidR="00184A95" w:rsidRPr="00184A95" w:rsidRDefault="00184A95" w:rsidP="00184A95">
            <w:pPr>
              <w:pStyle w:val="Code"/>
            </w:pPr>
            <w:r w:rsidRPr="00184A95">
              <w:t>[N_A&lt;m</w:t>
            </w:r>
            <w:proofErr w:type="gramStart"/>
            <w:r w:rsidRPr="00184A95">
              <w:t>&gt;,N</w:t>
            </w:r>
            <w:proofErr w:type="gramEnd"/>
            <w:r w:rsidRPr="00184A95">
              <w:t>_F&lt;m&gt;]</w:t>
            </w:r>
          </w:p>
        </w:tc>
      </w:tr>
      <w:tr w:rsidR="00184A95" w:rsidRPr="00184A95" w14:paraId="768CF22A" w14:textId="77777777" w:rsidTr="00150E0A">
        <w:tc>
          <w:tcPr>
            <w:tcW w:w="3859" w:type="dxa"/>
          </w:tcPr>
          <w:p w14:paraId="716521C3" w14:textId="77777777" w:rsidR="00184A95" w:rsidRPr="00184A95" w:rsidRDefault="00184A95" w:rsidP="00184A95">
            <w:pPr>
              <w:pStyle w:val="Code"/>
            </w:pPr>
            <w:r w:rsidRPr="00184A95">
              <w:t>/MFMC&lt;m&gt;/PROBE_POSITION</w:t>
            </w:r>
          </w:p>
        </w:tc>
        <w:tc>
          <w:tcPr>
            <w:tcW w:w="694" w:type="dxa"/>
          </w:tcPr>
          <w:p w14:paraId="4FCD196B" w14:textId="77777777" w:rsidR="00184A95" w:rsidRPr="00184A95" w:rsidRDefault="00184A95" w:rsidP="00184A95">
            <w:pPr>
              <w:pStyle w:val="Code"/>
            </w:pPr>
            <w:r w:rsidRPr="00184A95">
              <w:t>M</w:t>
            </w:r>
          </w:p>
        </w:tc>
        <w:tc>
          <w:tcPr>
            <w:tcW w:w="694" w:type="dxa"/>
          </w:tcPr>
          <w:p w14:paraId="0A550726" w14:textId="77777777" w:rsidR="00184A95" w:rsidRPr="00184A95" w:rsidRDefault="00184A95" w:rsidP="00184A95">
            <w:pPr>
              <w:pStyle w:val="Code"/>
            </w:pPr>
            <w:r w:rsidRPr="00184A95">
              <w:t>D</w:t>
            </w:r>
          </w:p>
        </w:tc>
        <w:tc>
          <w:tcPr>
            <w:tcW w:w="1279" w:type="dxa"/>
          </w:tcPr>
          <w:p w14:paraId="7AFFF825" w14:textId="77777777" w:rsidR="00184A95" w:rsidRPr="00184A95" w:rsidRDefault="00184A95" w:rsidP="00184A95">
            <w:pPr>
              <w:pStyle w:val="Code"/>
            </w:pPr>
            <w:r w:rsidRPr="00184A95">
              <w:t>H5T_FLOAT</w:t>
            </w:r>
          </w:p>
        </w:tc>
        <w:tc>
          <w:tcPr>
            <w:tcW w:w="595" w:type="dxa"/>
          </w:tcPr>
          <w:p w14:paraId="48DF9E40" w14:textId="77777777" w:rsidR="00184A95" w:rsidRPr="00184A95" w:rsidRDefault="00184A95" w:rsidP="00184A95">
            <w:pPr>
              <w:pStyle w:val="Code"/>
            </w:pPr>
            <w:r w:rsidRPr="00184A95">
              <w:t>3</w:t>
            </w:r>
          </w:p>
        </w:tc>
        <w:tc>
          <w:tcPr>
            <w:tcW w:w="1960" w:type="dxa"/>
          </w:tcPr>
          <w:p w14:paraId="45C6CC00" w14:textId="4BAD7106" w:rsidR="00184A95" w:rsidRPr="00184A95" w:rsidRDefault="00184A95" w:rsidP="00184A95">
            <w:pPr>
              <w:pStyle w:val="Code"/>
            </w:pPr>
            <w:r w:rsidRPr="00184A95">
              <w:t>[</w:t>
            </w:r>
            <w:proofErr w:type="gramStart"/>
            <w:r w:rsidRPr="00184A95">
              <w:t>3,N</w:t>
            </w:r>
            <w:proofErr w:type="gramEnd"/>
            <w:r w:rsidRPr="00184A95">
              <w:t>_</w:t>
            </w:r>
            <w:r w:rsidR="006542AD">
              <w:t>Q</w:t>
            </w:r>
            <w:r w:rsidRPr="00184A95">
              <w:t>&lt;m&gt;,N_B&lt;m&gt;]</w:t>
            </w:r>
          </w:p>
        </w:tc>
      </w:tr>
      <w:tr w:rsidR="00184A95" w:rsidRPr="00184A95" w14:paraId="5843DACA" w14:textId="77777777" w:rsidTr="00150E0A">
        <w:tc>
          <w:tcPr>
            <w:tcW w:w="3859" w:type="dxa"/>
          </w:tcPr>
          <w:p w14:paraId="1833311E" w14:textId="77777777" w:rsidR="00184A95" w:rsidRPr="00184A95" w:rsidRDefault="00184A95" w:rsidP="00184A95">
            <w:pPr>
              <w:pStyle w:val="Code"/>
            </w:pPr>
            <w:r w:rsidRPr="00184A95">
              <w:t>/MFMC&lt;m&gt;/PROBE_X_DIRECTION</w:t>
            </w:r>
          </w:p>
        </w:tc>
        <w:tc>
          <w:tcPr>
            <w:tcW w:w="694" w:type="dxa"/>
          </w:tcPr>
          <w:p w14:paraId="7EF0091D" w14:textId="77777777" w:rsidR="00184A95" w:rsidRPr="00184A95" w:rsidRDefault="00184A95" w:rsidP="00184A95">
            <w:pPr>
              <w:pStyle w:val="Code"/>
            </w:pPr>
            <w:r w:rsidRPr="00184A95">
              <w:t>M</w:t>
            </w:r>
          </w:p>
        </w:tc>
        <w:tc>
          <w:tcPr>
            <w:tcW w:w="694" w:type="dxa"/>
          </w:tcPr>
          <w:p w14:paraId="599A86BC" w14:textId="77777777" w:rsidR="00184A95" w:rsidRPr="00184A95" w:rsidRDefault="00184A95" w:rsidP="00184A95">
            <w:pPr>
              <w:pStyle w:val="Code"/>
            </w:pPr>
            <w:r w:rsidRPr="00184A95">
              <w:t>D</w:t>
            </w:r>
          </w:p>
        </w:tc>
        <w:tc>
          <w:tcPr>
            <w:tcW w:w="1279" w:type="dxa"/>
          </w:tcPr>
          <w:p w14:paraId="182FB50A" w14:textId="77777777" w:rsidR="00184A95" w:rsidRPr="00184A95" w:rsidRDefault="00184A95" w:rsidP="00184A95">
            <w:pPr>
              <w:pStyle w:val="Code"/>
            </w:pPr>
            <w:r w:rsidRPr="00184A95">
              <w:t>H5T_FLOAT</w:t>
            </w:r>
          </w:p>
        </w:tc>
        <w:tc>
          <w:tcPr>
            <w:tcW w:w="595" w:type="dxa"/>
          </w:tcPr>
          <w:p w14:paraId="7940F2D5" w14:textId="77777777" w:rsidR="00184A95" w:rsidRPr="00184A95" w:rsidRDefault="00184A95" w:rsidP="00184A95">
            <w:pPr>
              <w:pStyle w:val="Code"/>
            </w:pPr>
            <w:r w:rsidRPr="00184A95">
              <w:t>3</w:t>
            </w:r>
          </w:p>
        </w:tc>
        <w:tc>
          <w:tcPr>
            <w:tcW w:w="1960" w:type="dxa"/>
          </w:tcPr>
          <w:p w14:paraId="4BB0CA0B" w14:textId="1AAF21B9" w:rsidR="00184A95" w:rsidRPr="00184A95" w:rsidRDefault="00184A95" w:rsidP="00184A95">
            <w:pPr>
              <w:pStyle w:val="Code"/>
            </w:pPr>
            <w:r w:rsidRPr="00184A95">
              <w:t>[</w:t>
            </w:r>
            <w:proofErr w:type="gramStart"/>
            <w:r w:rsidRPr="00184A95">
              <w:t>3,N</w:t>
            </w:r>
            <w:proofErr w:type="gramEnd"/>
            <w:r w:rsidRPr="00184A95">
              <w:t>_</w:t>
            </w:r>
            <w:r w:rsidR="006542AD">
              <w:t>Q</w:t>
            </w:r>
            <w:r w:rsidRPr="00184A95">
              <w:t>&lt;m&gt;,N_B&lt;m&gt;]</w:t>
            </w:r>
          </w:p>
        </w:tc>
      </w:tr>
      <w:tr w:rsidR="00184A95" w:rsidRPr="00184A95" w14:paraId="3209DF98" w14:textId="77777777" w:rsidTr="00150E0A">
        <w:tc>
          <w:tcPr>
            <w:tcW w:w="3859" w:type="dxa"/>
          </w:tcPr>
          <w:p w14:paraId="3E2D6C92" w14:textId="77777777" w:rsidR="00184A95" w:rsidRPr="00184A95" w:rsidRDefault="00184A95" w:rsidP="00184A95">
            <w:pPr>
              <w:pStyle w:val="Code"/>
            </w:pPr>
            <w:r w:rsidRPr="00184A95">
              <w:t>/MFMC&lt;m&gt;/PROBE_Y_DIRECTION</w:t>
            </w:r>
          </w:p>
        </w:tc>
        <w:tc>
          <w:tcPr>
            <w:tcW w:w="694" w:type="dxa"/>
          </w:tcPr>
          <w:p w14:paraId="6FAAFA2C" w14:textId="77777777" w:rsidR="00184A95" w:rsidRPr="00184A95" w:rsidRDefault="00184A95" w:rsidP="00184A95">
            <w:pPr>
              <w:pStyle w:val="Code"/>
            </w:pPr>
            <w:r w:rsidRPr="00184A95">
              <w:t>M</w:t>
            </w:r>
          </w:p>
        </w:tc>
        <w:tc>
          <w:tcPr>
            <w:tcW w:w="694" w:type="dxa"/>
          </w:tcPr>
          <w:p w14:paraId="0D4C61B9" w14:textId="77777777" w:rsidR="00184A95" w:rsidRPr="00184A95" w:rsidRDefault="00184A95" w:rsidP="00184A95">
            <w:pPr>
              <w:pStyle w:val="Code"/>
            </w:pPr>
            <w:r w:rsidRPr="00184A95">
              <w:t>D</w:t>
            </w:r>
          </w:p>
        </w:tc>
        <w:tc>
          <w:tcPr>
            <w:tcW w:w="1279" w:type="dxa"/>
          </w:tcPr>
          <w:p w14:paraId="464DB3DF" w14:textId="77777777" w:rsidR="00184A95" w:rsidRPr="00184A95" w:rsidRDefault="00184A95" w:rsidP="00184A95">
            <w:pPr>
              <w:pStyle w:val="Code"/>
            </w:pPr>
            <w:r w:rsidRPr="00184A95">
              <w:t>H5T_FLOAT</w:t>
            </w:r>
          </w:p>
        </w:tc>
        <w:tc>
          <w:tcPr>
            <w:tcW w:w="595" w:type="dxa"/>
          </w:tcPr>
          <w:p w14:paraId="2DFA5EA9" w14:textId="77777777" w:rsidR="00184A95" w:rsidRPr="00184A95" w:rsidRDefault="00184A95" w:rsidP="00184A95">
            <w:pPr>
              <w:pStyle w:val="Code"/>
            </w:pPr>
            <w:r w:rsidRPr="00184A95">
              <w:t>3</w:t>
            </w:r>
          </w:p>
        </w:tc>
        <w:tc>
          <w:tcPr>
            <w:tcW w:w="1960" w:type="dxa"/>
          </w:tcPr>
          <w:p w14:paraId="790E3B67" w14:textId="43884390" w:rsidR="00184A95" w:rsidRPr="00184A95" w:rsidRDefault="00184A95" w:rsidP="00184A95">
            <w:pPr>
              <w:pStyle w:val="Code"/>
            </w:pPr>
            <w:r w:rsidRPr="00184A95">
              <w:t>[</w:t>
            </w:r>
            <w:proofErr w:type="gramStart"/>
            <w:r w:rsidRPr="00184A95">
              <w:t>3,N</w:t>
            </w:r>
            <w:proofErr w:type="gramEnd"/>
            <w:r w:rsidRPr="00184A95">
              <w:t>_</w:t>
            </w:r>
            <w:r w:rsidR="00806548">
              <w:t>Q</w:t>
            </w:r>
            <w:r w:rsidRPr="00184A95">
              <w:t>&lt;m&gt;,N_B&lt;m&gt;]</w:t>
            </w:r>
          </w:p>
        </w:tc>
      </w:tr>
      <w:tr w:rsidR="00184A95" w:rsidRPr="00184A95" w14:paraId="16BE4974" w14:textId="77777777" w:rsidTr="00150E0A">
        <w:tc>
          <w:tcPr>
            <w:tcW w:w="3859" w:type="dxa"/>
          </w:tcPr>
          <w:p w14:paraId="3FD3A9C1" w14:textId="77777777" w:rsidR="00184A95" w:rsidRPr="00184A95" w:rsidRDefault="00184A95" w:rsidP="00184A95">
            <w:pPr>
              <w:pStyle w:val="Code"/>
            </w:pPr>
            <w:r w:rsidRPr="00184A95">
              <w:t>/MFMC&lt;m&gt;/COMMON/TRANSMIT_LAW_INDEX</w:t>
            </w:r>
          </w:p>
        </w:tc>
        <w:tc>
          <w:tcPr>
            <w:tcW w:w="694" w:type="dxa"/>
          </w:tcPr>
          <w:p w14:paraId="36241B4B" w14:textId="77777777" w:rsidR="00184A95" w:rsidRPr="00184A95" w:rsidRDefault="00184A95" w:rsidP="00184A95">
            <w:pPr>
              <w:pStyle w:val="Code"/>
            </w:pPr>
            <w:r w:rsidRPr="00184A95">
              <w:t>M</w:t>
            </w:r>
          </w:p>
        </w:tc>
        <w:tc>
          <w:tcPr>
            <w:tcW w:w="694" w:type="dxa"/>
          </w:tcPr>
          <w:p w14:paraId="2237DF58" w14:textId="77777777" w:rsidR="00184A95" w:rsidRPr="00184A95" w:rsidRDefault="00184A95" w:rsidP="00184A95">
            <w:pPr>
              <w:pStyle w:val="Code"/>
            </w:pPr>
            <w:r w:rsidRPr="00184A95">
              <w:t>D</w:t>
            </w:r>
          </w:p>
        </w:tc>
        <w:tc>
          <w:tcPr>
            <w:tcW w:w="1279" w:type="dxa"/>
          </w:tcPr>
          <w:p w14:paraId="547FF74D" w14:textId="77777777" w:rsidR="00184A95" w:rsidRPr="00184A95" w:rsidRDefault="00184A95" w:rsidP="00184A95">
            <w:pPr>
              <w:pStyle w:val="Code"/>
            </w:pPr>
            <w:r w:rsidRPr="00184A95">
              <w:t>H5T_INTEGER</w:t>
            </w:r>
          </w:p>
        </w:tc>
        <w:tc>
          <w:tcPr>
            <w:tcW w:w="595" w:type="dxa"/>
          </w:tcPr>
          <w:p w14:paraId="4C3F37FD" w14:textId="77777777" w:rsidR="00184A95" w:rsidRPr="00184A95" w:rsidRDefault="00184A95" w:rsidP="00184A95">
            <w:pPr>
              <w:pStyle w:val="Code"/>
            </w:pPr>
            <w:r w:rsidRPr="00184A95">
              <w:t>1</w:t>
            </w:r>
          </w:p>
        </w:tc>
        <w:tc>
          <w:tcPr>
            <w:tcW w:w="1960" w:type="dxa"/>
          </w:tcPr>
          <w:p w14:paraId="3053B7C8" w14:textId="77777777" w:rsidR="00184A95" w:rsidRPr="00184A95" w:rsidRDefault="00184A95" w:rsidP="00184A95">
            <w:pPr>
              <w:pStyle w:val="Code"/>
            </w:pPr>
            <w:r w:rsidRPr="00184A95">
              <w:t>[N_A&lt;m&gt;]</w:t>
            </w:r>
          </w:p>
        </w:tc>
      </w:tr>
      <w:tr w:rsidR="00184A95" w:rsidRPr="00184A95" w14:paraId="32A83FFA" w14:textId="77777777" w:rsidTr="00150E0A">
        <w:tc>
          <w:tcPr>
            <w:tcW w:w="3859" w:type="dxa"/>
          </w:tcPr>
          <w:p w14:paraId="1D1499CB" w14:textId="77777777" w:rsidR="00184A95" w:rsidRPr="00184A95" w:rsidRDefault="00184A95" w:rsidP="00184A95">
            <w:pPr>
              <w:pStyle w:val="Code"/>
            </w:pPr>
            <w:r w:rsidRPr="00184A95">
              <w:t>/MFMC&lt;m&gt;/COMMON/RECEIVE_LAW_INDEX</w:t>
            </w:r>
          </w:p>
        </w:tc>
        <w:tc>
          <w:tcPr>
            <w:tcW w:w="694" w:type="dxa"/>
          </w:tcPr>
          <w:p w14:paraId="3A5CD27E" w14:textId="77777777" w:rsidR="00184A95" w:rsidRPr="00184A95" w:rsidRDefault="00184A95" w:rsidP="00184A95">
            <w:pPr>
              <w:pStyle w:val="Code"/>
            </w:pPr>
            <w:r w:rsidRPr="00184A95">
              <w:t>M</w:t>
            </w:r>
          </w:p>
        </w:tc>
        <w:tc>
          <w:tcPr>
            <w:tcW w:w="694" w:type="dxa"/>
          </w:tcPr>
          <w:p w14:paraId="16040C22" w14:textId="77777777" w:rsidR="00184A95" w:rsidRPr="00184A95" w:rsidRDefault="00184A95" w:rsidP="00184A95">
            <w:pPr>
              <w:pStyle w:val="Code"/>
            </w:pPr>
            <w:r w:rsidRPr="00184A95">
              <w:t>D</w:t>
            </w:r>
          </w:p>
        </w:tc>
        <w:tc>
          <w:tcPr>
            <w:tcW w:w="1279" w:type="dxa"/>
          </w:tcPr>
          <w:p w14:paraId="34523E75" w14:textId="77777777" w:rsidR="00184A95" w:rsidRPr="00184A95" w:rsidRDefault="00184A95" w:rsidP="00184A95">
            <w:pPr>
              <w:pStyle w:val="Code"/>
            </w:pPr>
            <w:r w:rsidRPr="00184A95">
              <w:t>H5T_INTEGER</w:t>
            </w:r>
          </w:p>
        </w:tc>
        <w:tc>
          <w:tcPr>
            <w:tcW w:w="595" w:type="dxa"/>
          </w:tcPr>
          <w:p w14:paraId="5232DAA1" w14:textId="77777777" w:rsidR="00184A95" w:rsidRPr="00184A95" w:rsidRDefault="00184A95" w:rsidP="00184A95">
            <w:pPr>
              <w:pStyle w:val="Code"/>
            </w:pPr>
            <w:r w:rsidRPr="00184A95">
              <w:t>1</w:t>
            </w:r>
          </w:p>
        </w:tc>
        <w:tc>
          <w:tcPr>
            <w:tcW w:w="1960" w:type="dxa"/>
          </w:tcPr>
          <w:p w14:paraId="03FA4150" w14:textId="77777777" w:rsidR="00184A95" w:rsidRPr="00184A95" w:rsidRDefault="00184A95" w:rsidP="00184A95">
            <w:pPr>
              <w:pStyle w:val="Code"/>
            </w:pPr>
            <w:r w:rsidRPr="00184A95">
              <w:t>[N_A&lt;m&gt;]</w:t>
            </w:r>
          </w:p>
        </w:tc>
      </w:tr>
      <w:tr w:rsidR="00184A95" w:rsidRPr="00184A95" w14:paraId="41E32CD9" w14:textId="77777777" w:rsidTr="00150E0A">
        <w:tc>
          <w:tcPr>
            <w:tcW w:w="3859" w:type="dxa"/>
          </w:tcPr>
          <w:p w14:paraId="7BAB3036" w14:textId="77777777" w:rsidR="00184A95" w:rsidRPr="00184A95" w:rsidRDefault="00184A95" w:rsidP="00184A95">
            <w:pPr>
              <w:pStyle w:val="Code"/>
            </w:pPr>
            <w:r w:rsidRPr="00184A95">
              <w:t>/MFMC&lt;m&gt;/COMMON/PROBE_INDEX</w:t>
            </w:r>
          </w:p>
        </w:tc>
        <w:tc>
          <w:tcPr>
            <w:tcW w:w="694" w:type="dxa"/>
          </w:tcPr>
          <w:p w14:paraId="71657203" w14:textId="77777777" w:rsidR="00184A95" w:rsidRPr="00184A95" w:rsidRDefault="00184A95" w:rsidP="00184A95">
            <w:pPr>
              <w:pStyle w:val="Code"/>
            </w:pPr>
            <w:r w:rsidRPr="00184A95">
              <w:t>M</w:t>
            </w:r>
          </w:p>
        </w:tc>
        <w:tc>
          <w:tcPr>
            <w:tcW w:w="694" w:type="dxa"/>
          </w:tcPr>
          <w:p w14:paraId="5BD3DA98" w14:textId="77777777" w:rsidR="00184A95" w:rsidRPr="00184A95" w:rsidRDefault="00184A95" w:rsidP="00184A95">
            <w:pPr>
              <w:pStyle w:val="Code"/>
            </w:pPr>
            <w:r w:rsidRPr="00184A95">
              <w:t>D</w:t>
            </w:r>
          </w:p>
        </w:tc>
        <w:tc>
          <w:tcPr>
            <w:tcW w:w="1279" w:type="dxa"/>
          </w:tcPr>
          <w:p w14:paraId="6975DCA5" w14:textId="77777777" w:rsidR="00184A95" w:rsidRPr="00184A95" w:rsidRDefault="00184A95" w:rsidP="00184A95">
            <w:pPr>
              <w:pStyle w:val="Code"/>
            </w:pPr>
            <w:r w:rsidRPr="00184A95">
              <w:t>H5T_INTEGER</w:t>
            </w:r>
          </w:p>
        </w:tc>
        <w:tc>
          <w:tcPr>
            <w:tcW w:w="595" w:type="dxa"/>
          </w:tcPr>
          <w:p w14:paraId="699EA791" w14:textId="77777777" w:rsidR="00184A95" w:rsidRPr="00184A95" w:rsidRDefault="00184A95" w:rsidP="00184A95">
            <w:pPr>
              <w:pStyle w:val="Code"/>
            </w:pPr>
            <w:r w:rsidRPr="00184A95">
              <w:t>1</w:t>
            </w:r>
          </w:p>
        </w:tc>
        <w:tc>
          <w:tcPr>
            <w:tcW w:w="1960" w:type="dxa"/>
          </w:tcPr>
          <w:p w14:paraId="068F48A9" w14:textId="77777777" w:rsidR="00184A95" w:rsidRPr="00184A95" w:rsidRDefault="00184A95" w:rsidP="00184A95">
            <w:pPr>
              <w:pStyle w:val="Code"/>
            </w:pPr>
            <w:r w:rsidRPr="00184A95">
              <w:t>[N_P&lt;m&gt;]</w:t>
            </w:r>
          </w:p>
        </w:tc>
      </w:tr>
      <w:tr w:rsidR="00184A95" w:rsidRPr="00184A95" w14:paraId="1C2EE9FB" w14:textId="77777777" w:rsidTr="00150E0A">
        <w:tc>
          <w:tcPr>
            <w:tcW w:w="3859" w:type="dxa"/>
          </w:tcPr>
          <w:p w14:paraId="433C562D" w14:textId="77777777" w:rsidR="00184A95" w:rsidRPr="00184A95" w:rsidRDefault="00184A95" w:rsidP="00184A95">
            <w:pPr>
              <w:pStyle w:val="Code"/>
            </w:pPr>
            <w:r w:rsidRPr="00184A95">
              <w:t>/MFMC&lt;m&gt;/COMMON/TIME_STEP</w:t>
            </w:r>
          </w:p>
        </w:tc>
        <w:tc>
          <w:tcPr>
            <w:tcW w:w="694" w:type="dxa"/>
          </w:tcPr>
          <w:p w14:paraId="7CC2D1EA" w14:textId="77777777" w:rsidR="00184A95" w:rsidRPr="00184A95" w:rsidRDefault="00184A95" w:rsidP="00184A95">
            <w:pPr>
              <w:pStyle w:val="Code"/>
            </w:pPr>
            <w:r w:rsidRPr="00184A95">
              <w:t>M</w:t>
            </w:r>
          </w:p>
        </w:tc>
        <w:tc>
          <w:tcPr>
            <w:tcW w:w="694" w:type="dxa"/>
          </w:tcPr>
          <w:p w14:paraId="58FBE87B" w14:textId="77777777" w:rsidR="00184A95" w:rsidRPr="00184A95" w:rsidRDefault="00184A95" w:rsidP="00184A95">
            <w:pPr>
              <w:pStyle w:val="Code"/>
            </w:pPr>
            <w:r w:rsidRPr="00184A95">
              <w:t>A</w:t>
            </w:r>
          </w:p>
        </w:tc>
        <w:tc>
          <w:tcPr>
            <w:tcW w:w="1279" w:type="dxa"/>
          </w:tcPr>
          <w:p w14:paraId="531294DE" w14:textId="77777777" w:rsidR="00184A95" w:rsidRPr="00184A95" w:rsidRDefault="00184A95" w:rsidP="00184A95">
            <w:pPr>
              <w:pStyle w:val="Code"/>
            </w:pPr>
            <w:r w:rsidRPr="00184A95">
              <w:t>H5T_FLOAT</w:t>
            </w:r>
          </w:p>
        </w:tc>
        <w:tc>
          <w:tcPr>
            <w:tcW w:w="595" w:type="dxa"/>
          </w:tcPr>
          <w:p w14:paraId="0AE5EEDB" w14:textId="77777777" w:rsidR="00184A95" w:rsidRPr="00184A95" w:rsidRDefault="00184A95" w:rsidP="00184A95">
            <w:pPr>
              <w:pStyle w:val="Code"/>
            </w:pPr>
            <w:r w:rsidRPr="00184A95">
              <w:t>1</w:t>
            </w:r>
          </w:p>
        </w:tc>
        <w:tc>
          <w:tcPr>
            <w:tcW w:w="1960" w:type="dxa"/>
          </w:tcPr>
          <w:p w14:paraId="3208F1BF" w14:textId="77777777" w:rsidR="00184A95" w:rsidRPr="00184A95" w:rsidRDefault="00184A95" w:rsidP="00184A95">
            <w:pPr>
              <w:pStyle w:val="Code"/>
            </w:pPr>
            <w:r w:rsidRPr="00184A95">
              <w:t>[1]</w:t>
            </w:r>
          </w:p>
        </w:tc>
      </w:tr>
      <w:tr w:rsidR="00184A95" w:rsidRPr="00184A95" w14:paraId="09A1EE28" w14:textId="77777777" w:rsidTr="00150E0A">
        <w:tc>
          <w:tcPr>
            <w:tcW w:w="3859" w:type="dxa"/>
          </w:tcPr>
          <w:p w14:paraId="4ED3017F" w14:textId="77777777" w:rsidR="00184A95" w:rsidRPr="00184A95" w:rsidRDefault="00184A95" w:rsidP="00184A95">
            <w:pPr>
              <w:pStyle w:val="Code"/>
            </w:pPr>
            <w:r w:rsidRPr="00184A95">
              <w:t>/MFMC&lt;m&gt;/COMMON/START_TIME</w:t>
            </w:r>
          </w:p>
        </w:tc>
        <w:tc>
          <w:tcPr>
            <w:tcW w:w="694" w:type="dxa"/>
          </w:tcPr>
          <w:p w14:paraId="0FED51A3" w14:textId="77777777" w:rsidR="00184A95" w:rsidRPr="00184A95" w:rsidRDefault="00184A95" w:rsidP="00184A95">
            <w:pPr>
              <w:pStyle w:val="Code"/>
            </w:pPr>
            <w:r w:rsidRPr="00184A95">
              <w:t>M</w:t>
            </w:r>
          </w:p>
        </w:tc>
        <w:tc>
          <w:tcPr>
            <w:tcW w:w="694" w:type="dxa"/>
          </w:tcPr>
          <w:p w14:paraId="1E618E4B" w14:textId="77777777" w:rsidR="00184A95" w:rsidRPr="00184A95" w:rsidRDefault="00184A95" w:rsidP="00184A95">
            <w:pPr>
              <w:pStyle w:val="Code"/>
            </w:pPr>
            <w:r w:rsidRPr="00184A95">
              <w:t>A</w:t>
            </w:r>
          </w:p>
        </w:tc>
        <w:tc>
          <w:tcPr>
            <w:tcW w:w="1279" w:type="dxa"/>
          </w:tcPr>
          <w:p w14:paraId="1F9C8FF1" w14:textId="77777777" w:rsidR="00184A95" w:rsidRPr="00184A95" w:rsidRDefault="00184A95" w:rsidP="00184A95">
            <w:pPr>
              <w:pStyle w:val="Code"/>
            </w:pPr>
            <w:r w:rsidRPr="00184A95">
              <w:t>H5T_FLOAT</w:t>
            </w:r>
          </w:p>
        </w:tc>
        <w:tc>
          <w:tcPr>
            <w:tcW w:w="595" w:type="dxa"/>
          </w:tcPr>
          <w:p w14:paraId="544AC8F9" w14:textId="77777777" w:rsidR="00184A95" w:rsidRPr="00184A95" w:rsidRDefault="00184A95" w:rsidP="00184A95">
            <w:pPr>
              <w:pStyle w:val="Code"/>
            </w:pPr>
            <w:r w:rsidRPr="00184A95">
              <w:t>1</w:t>
            </w:r>
          </w:p>
        </w:tc>
        <w:tc>
          <w:tcPr>
            <w:tcW w:w="1960" w:type="dxa"/>
          </w:tcPr>
          <w:p w14:paraId="540CC9AE" w14:textId="77777777" w:rsidR="00184A95" w:rsidRPr="00184A95" w:rsidRDefault="00184A95" w:rsidP="00184A95">
            <w:pPr>
              <w:pStyle w:val="Code"/>
            </w:pPr>
            <w:r w:rsidRPr="00184A95">
              <w:t>[1]</w:t>
            </w:r>
          </w:p>
        </w:tc>
      </w:tr>
      <w:tr w:rsidR="00184A95" w:rsidRPr="00184A95" w14:paraId="6882555C" w14:textId="77777777" w:rsidTr="00150E0A">
        <w:tc>
          <w:tcPr>
            <w:tcW w:w="3859" w:type="dxa"/>
          </w:tcPr>
          <w:p w14:paraId="243A351F" w14:textId="77777777" w:rsidR="00184A95" w:rsidRPr="00184A95" w:rsidRDefault="00184A95" w:rsidP="00184A95">
            <w:pPr>
              <w:pStyle w:val="Code"/>
            </w:pPr>
            <w:r w:rsidRPr="00184A95">
              <w:t>/MFMC&lt;m&gt;/COMMON/SPECIMEN_VELOCITY</w:t>
            </w:r>
          </w:p>
        </w:tc>
        <w:tc>
          <w:tcPr>
            <w:tcW w:w="694" w:type="dxa"/>
          </w:tcPr>
          <w:p w14:paraId="6814AFC4" w14:textId="77777777" w:rsidR="00184A95" w:rsidRPr="00184A95" w:rsidRDefault="00184A95" w:rsidP="00184A95">
            <w:pPr>
              <w:pStyle w:val="Code"/>
            </w:pPr>
            <w:r w:rsidRPr="00184A95">
              <w:t>M</w:t>
            </w:r>
          </w:p>
        </w:tc>
        <w:tc>
          <w:tcPr>
            <w:tcW w:w="694" w:type="dxa"/>
          </w:tcPr>
          <w:p w14:paraId="7CA7D34F" w14:textId="77777777" w:rsidR="00184A95" w:rsidRPr="00184A95" w:rsidRDefault="00184A95" w:rsidP="00184A95">
            <w:pPr>
              <w:pStyle w:val="Code"/>
            </w:pPr>
            <w:r w:rsidRPr="00184A95">
              <w:t>A</w:t>
            </w:r>
          </w:p>
        </w:tc>
        <w:tc>
          <w:tcPr>
            <w:tcW w:w="1279" w:type="dxa"/>
          </w:tcPr>
          <w:p w14:paraId="4D62671F" w14:textId="77777777" w:rsidR="00184A95" w:rsidRPr="00184A95" w:rsidRDefault="00184A95" w:rsidP="00184A95">
            <w:pPr>
              <w:pStyle w:val="Code"/>
            </w:pPr>
            <w:r w:rsidRPr="00184A95">
              <w:t>H5T_FLOAT</w:t>
            </w:r>
          </w:p>
        </w:tc>
        <w:tc>
          <w:tcPr>
            <w:tcW w:w="595" w:type="dxa"/>
          </w:tcPr>
          <w:p w14:paraId="531AFFFB" w14:textId="77777777" w:rsidR="00184A95" w:rsidRPr="00184A95" w:rsidRDefault="00184A95" w:rsidP="00184A95">
            <w:pPr>
              <w:pStyle w:val="Code"/>
            </w:pPr>
            <w:r w:rsidRPr="00184A95">
              <w:t>1</w:t>
            </w:r>
          </w:p>
        </w:tc>
        <w:tc>
          <w:tcPr>
            <w:tcW w:w="1960" w:type="dxa"/>
          </w:tcPr>
          <w:p w14:paraId="4DDB135A" w14:textId="77777777" w:rsidR="00184A95" w:rsidRPr="00184A95" w:rsidRDefault="00184A95" w:rsidP="00184A95">
            <w:pPr>
              <w:pStyle w:val="Code"/>
            </w:pPr>
            <w:r w:rsidRPr="00184A95">
              <w:t>[2]</w:t>
            </w:r>
          </w:p>
        </w:tc>
      </w:tr>
      <w:tr w:rsidR="00184A95" w:rsidRPr="00184A95" w14:paraId="17362590" w14:textId="77777777" w:rsidTr="00150E0A">
        <w:tc>
          <w:tcPr>
            <w:tcW w:w="3859" w:type="dxa"/>
          </w:tcPr>
          <w:p w14:paraId="6B119950" w14:textId="77777777" w:rsidR="00184A95" w:rsidRPr="00184A95" w:rsidRDefault="00184A95" w:rsidP="00184A95">
            <w:pPr>
              <w:pStyle w:val="Code"/>
            </w:pPr>
            <w:r w:rsidRPr="00184A95">
              <w:t>/MFMC&lt;m&gt;/COMMON/WEDGE_VELOCITY</w:t>
            </w:r>
          </w:p>
        </w:tc>
        <w:tc>
          <w:tcPr>
            <w:tcW w:w="694" w:type="dxa"/>
          </w:tcPr>
          <w:p w14:paraId="1D338BAC" w14:textId="77777777" w:rsidR="00184A95" w:rsidRPr="00184A95" w:rsidRDefault="00184A95" w:rsidP="00184A95">
            <w:pPr>
              <w:pStyle w:val="Code"/>
            </w:pPr>
            <w:r w:rsidRPr="00184A95">
              <w:t>O</w:t>
            </w:r>
          </w:p>
        </w:tc>
        <w:tc>
          <w:tcPr>
            <w:tcW w:w="694" w:type="dxa"/>
          </w:tcPr>
          <w:p w14:paraId="5D8217D4" w14:textId="77777777" w:rsidR="00184A95" w:rsidRPr="00184A95" w:rsidRDefault="00184A95" w:rsidP="00184A95">
            <w:pPr>
              <w:pStyle w:val="Code"/>
            </w:pPr>
            <w:r w:rsidRPr="00184A95">
              <w:t>A</w:t>
            </w:r>
          </w:p>
        </w:tc>
        <w:tc>
          <w:tcPr>
            <w:tcW w:w="1279" w:type="dxa"/>
          </w:tcPr>
          <w:p w14:paraId="62D911C1" w14:textId="77777777" w:rsidR="00184A95" w:rsidRPr="00184A95" w:rsidRDefault="00184A95" w:rsidP="00184A95">
            <w:pPr>
              <w:pStyle w:val="Code"/>
            </w:pPr>
            <w:r w:rsidRPr="00184A95">
              <w:t>H5T_FLOAT</w:t>
            </w:r>
          </w:p>
        </w:tc>
        <w:tc>
          <w:tcPr>
            <w:tcW w:w="595" w:type="dxa"/>
          </w:tcPr>
          <w:p w14:paraId="3C8B0EFA" w14:textId="77777777" w:rsidR="00184A95" w:rsidRPr="00184A95" w:rsidRDefault="00184A95" w:rsidP="00184A95">
            <w:pPr>
              <w:pStyle w:val="Code"/>
            </w:pPr>
            <w:r w:rsidRPr="00184A95">
              <w:t>1</w:t>
            </w:r>
          </w:p>
        </w:tc>
        <w:tc>
          <w:tcPr>
            <w:tcW w:w="1960" w:type="dxa"/>
          </w:tcPr>
          <w:p w14:paraId="3DCA5BF2" w14:textId="77777777" w:rsidR="00184A95" w:rsidRPr="00184A95" w:rsidRDefault="00184A95" w:rsidP="00184A95">
            <w:pPr>
              <w:pStyle w:val="Code"/>
            </w:pPr>
            <w:r w:rsidRPr="00184A95">
              <w:t>[2]</w:t>
            </w:r>
          </w:p>
        </w:tc>
      </w:tr>
      <w:tr w:rsidR="00184A95" w:rsidRPr="00184A95" w14:paraId="1CD64F5D" w14:textId="77777777" w:rsidTr="00150E0A">
        <w:tc>
          <w:tcPr>
            <w:tcW w:w="3859" w:type="dxa"/>
          </w:tcPr>
          <w:p w14:paraId="134BC634" w14:textId="77777777" w:rsidR="00184A95" w:rsidRPr="00184A95" w:rsidRDefault="00184A95" w:rsidP="00184A95">
            <w:pPr>
              <w:pStyle w:val="Code"/>
            </w:pPr>
            <w:r w:rsidRPr="00184A95">
              <w:t>/MFMC&lt;m&gt;/COMMON/TAG</w:t>
            </w:r>
          </w:p>
        </w:tc>
        <w:tc>
          <w:tcPr>
            <w:tcW w:w="694" w:type="dxa"/>
          </w:tcPr>
          <w:p w14:paraId="5CFF77E7" w14:textId="77777777" w:rsidR="00184A95" w:rsidRPr="00184A95" w:rsidRDefault="00184A95" w:rsidP="00184A95">
            <w:pPr>
              <w:pStyle w:val="Code"/>
            </w:pPr>
            <w:r w:rsidRPr="00184A95">
              <w:t>O</w:t>
            </w:r>
          </w:p>
        </w:tc>
        <w:tc>
          <w:tcPr>
            <w:tcW w:w="694" w:type="dxa"/>
          </w:tcPr>
          <w:p w14:paraId="4FA7CFE7" w14:textId="77777777" w:rsidR="00184A95" w:rsidRPr="00184A95" w:rsidRDefault="00184A95" w:rsidP="00184A95">
            <w:pPr>
              <w:pStyle w:val="Code"/>
            </w:pPr>
            <w:r w:rsidRPr="00184A95">
              <w:t>A</w:t>
            </w:r>
          </w:p>
        </w:tc>
        <w:tc>
          <w:tcPr>
            <w:tcW w:w="1279" w:type="dxa"/>
          </w:tcPr>
          <w:p w14:paraId="73DFBBD6" w14:textId="77777777" w:rsidR="00184A95" w:rsidRPr="00184A95" w:rsidRDefault="00184A95" w:rsidP="00184A95">
            <w:pPr>
              <w:pStyle w:val="Code"/>
            </w:pPr>
            <w:r w:rsidRPr="00184A95">
              <w:t>H5T_STRING</w:t>
            </w:r>
          </w:p>
        </w:tc>
        <w:tc>
          <w:tcPr>
            <w:tcW w:w="595" w:type="dxa"/>
          </w:tcPr>
          <w:p w14:paraId="693608A9" w14:textId="77777777" w:rsidR="00184A95" w:rsidRPr="00184A95" w:rsidRDefault="00184A95" w:rsidP="00184A95">
            <w:pPr>
              <w:pStyle w:val="Code"/>
            </w:pPr>
            <w:r w:rsidRPr="00184A95">
              <w:t>1</w:t>
            </w:r>
          </w:p>
        </w:tc>
        <w:tc>
          <w:tcPr>
            <w:tcW w:w="1960" w:type="dxa"/>
          </w:tcPr>
          <w:p w14:paraId="58F7286A" w14:textId="77777777" w:rsidR="00184A95" w:rsidRPr="00184A95" w:rsidRDefault="00184A95" w:rsidP="00184A95">
            <w:pPr>
              <w:pStyle w:val="Code"/>
            </w:pPr>
            <w:r w:rsidRPr="00184A95">
              <w:t>[1]</w:t>
            </w:r>
          </w:p>
        </w:tc>
      </w:tr>
      <w:tr w:rsidR="00184A95" w:rsidRPr="00184A95" w14:paraId="5E1B8B67" w14:textId="77777777" w:rsidTr="00150E0A">
        <w:tc>
          <w:tcPr>
            <w:tcW w:w="3859" w:type="dxa"/>
          </w:tcPr>
          <w:p w14:paraId="64AF68FE" w14:textId="77777777" w:rsidR="00184A95" w:rsidRPr="00184A95" w:rsidRDefault="00184A95" w:rsidP="00184A95">
            <w:pPr>
              <w:pStyle w:val="Code"/>
            </w:pPr>
            <w:r w:rsidRPr="00184A95">
              <w:t>/MFMC&lt;m&gt;/COMMON/DAC_CURVE</w:t>
            </w:r>
          </w:p>
        </w:tc>
        <w:tc>
          <w:tcPr>
            <w:tcW w:w="694" w:type="dxa"/>
          </w:tcPr>
          <w:p w14:paraId="385BB9AE" w14:textId="77777777" w:rsidR="00184A95" w:rsidRPr="00184A95" w:rsidRDefault="00184A95" w:rsidP="00184A95">
            <w:pPr>
              <w:pStyle w:val="Code"/>
            </w:pPr>
            <w:r w:rsidRPr="00184A95">
              <w:t>O</w:t>
            </w:r>
          </w:p>
        </w:tc>
        <w:tc>
          <w:tcPr>
            <w:tcW w:w="694" w:type="dxa"/>
          </w:tcPr>
          <w:p w14:paraId="31EF2725" w14:textId="77777777" w:rsidR="00184A95" w:rsidRPr="00184A95" w:rsidRDefault="00184A95" w:rsidP="00184A95">
            <w:pPr>
              <w:pStyle w:val="Code"/>
            </w:pPr>
            <w:r w:rsidRPr="00184A95">
              <w:t>D</w:t>
            </w:r>
          </w:p>
        </w:tc>
        <w:tc>
          <w:tcPr>
            <w:tcW w:w="1279" w:type="dxa"/>
          </w:tcPr>
          <w:p w14:paraId="3EBD959A" w14:textId="77777777" w:rsidR="00184A95" w:rsidRPr="00184A95" w:rsidRDefault="00184A95" w:rsidP="00184A95">
            <w:pPr>
              <w:pStyle w:val="Code"/>
            </w:pPr>
            <w:r w:rsidRPr="00184A95">
              <w:t>H5T_FLOAT</w:t>
            </w:r>
          </w:p>
        </w:tc>
        <w:tc>
          <w:tcPr>
            <w:tcW w:w="595" w:type="dxa"/>
          </w:tcPr>
          <w:p w14:paraId="0A2102A6" w14:textId="77777777" w:rsidR="00184A95" w:rsidRPr="00184A95" w:rsidRDefault="00184A95" w:rsidP="00184A95">
            <w:pPr>
              <w:pStyle w:val="Code"/>
            </w:pPr>
            <w:r w:rsidRPr="00184A95">
              <w:t>1</w:t>
            </w:r>
          </w:p>
        </w:tc>
        <w:tc>
          <w:tcPr>
            <w:tcW w:w="1960" w:type="dxa"/>
          </w:tcPr>
          <w:p w14:paraId="2F6F5BA5" w14:textId="77777777" w:rsidR="00184A95" w:rsidRPr="00184A95" w:rsidRDefault="00184A95" w:rsidP="00184A95">
            <w:pPr>
              <w:pStyle w:val="Code"/>
            </w:pPr>
            <w:r w:rsidRPr="00184A95">
              <w:t>[N_T&lt;m&gt;]</w:t>
            </w:r>
          </w:p>
        </w:tc>
      </w:tr>
      <w:tr w:rsidR="00184A95" w:rsidRPr="00184A95" w14:paraId="0A5B3FA0" w14:textId="77777777" w:rsidTr="00150E0A">
        <w:tc>
          <w:tcPr>
            <w:tcW w:w="3859" w:type="dxa"/>
          </w:tcPr>
          <w:p w14:paraId="61BFCCAD" w14:textId="77777777" w:rsidR="00184A95" w:rsidRPr="00184A95" w:rsidRDefault="00184A95" w:rsidP="00184A95">
            <w:pPr>
              <w:pStyle w:val="Code"/>
            </w:pPr>
            <w:r w:rsidRPr="00184A95">
              <w:t>/MFMC&lt;m&gt;/COMMON/RECEIVER_AMPLIFIER_GAIN</w:t>
            </w:r>
          </w:p>
        </w:tc>
        <w:tc>
          <w:tcPr>
            <w:tcW w:w="694" w:type="dxa"/>
          </w:tcPr>
          <w:p w14:paraId="161BF605" w14:textId="77777777" w:rsidR="00184A95" w:rsidRPr="00184A95" w:rsidRDefault="00184A95" w:rsidP="00184A95">
            <w:pPr>
              <w:pStyle w:val="Code"/>
            </w:pPr>
            <w:r w:rsidRPr="00184A95">
              <w:t>O</w:t>
            </w:r>
          </w:p>
        </w:tc>
        <w:tc>
          <w:tcPr>
            <w:tcW w:w="694" w:type="dxa"/>
          </w:tcPr>
          <w:p w14:paraId="49B9EA3E" w14:textId="77777777" w:rsidR="00184A95" w:rsidRPr="00184A95" w:rsidRDefault="00184A95" w:rsidP="00184A95">
            <w:pPr>
              <w:pStyle w:val="Code"/>
            </w:pPr>
            <w:r w:rsidRPr="00184A95">
              <w:t>A</w:t>
            </w:r>
          </w:p>
        </w:tc>
        <w:tc>
          <w:tcPr>
            <w:tcW w:w="1279" w:type="dxa"/>
          </w:tcPr>
          <w:p w14:paraId="7C5C30D9" w14:textId="77777777" w:rsidR="00184A95" w:rsidRPr="00184A95" w:rsidRDefault="00184A95" w:rsidP="00184A95">
            <w:pPr>
              <w:pStyle w:val="Code"/>
            </w:pPr>
            <w:r w:rsidRPr="00184A95">
              <w:t>H5T_FLOAT</w:t>
            </w:r>
          </w:p>
        </w:tc>
        <w:tc>
          <w:tcPr>
            <w:tcW w:w="595" w:type="dxa"/>
          </w:tcPr>
          <w:p w14:paraId="77CAFD59" w14:textId="77777777" w:rsidR="00184A95" w:rsidRPr="00184A95" w:rsidRDefault="00184A95" w:rsidP="00184A95">
            <w:pPr>
              <w:pStyle w:val="Code"/>
            </w:pPr>
            <w:r w:rsidRPr="00184A95">
              <w:t>1</w:t>
            </w:r>
          </w:p>
        </w:tc>
        <w:tc>
          <w:tcPr>
            <w:tcW w:w="1960" w:type="dxa"/>
          </w:tcPr>
          <w:p w14:paraId="41663DBC" w14:textId="77777777" w:rsidR="00184A95" w:rsidRPr="00184A95" w:rsidRDefault="00184A95" w:rsidP="00184A95">
            <w:pPr>
              <w:pStyle w:val="Code"/>
            </w:pPr>
            <w:r w:rsidRPr="00184A95">
              <w:t>[1]</w:t>
            </w:r>
          </w:p>
        </w:tc>
      </w:tr>
      <w:tr w:rsidR="00184A95" w:rsidRPr="00184A95" w14:paraId="04EF735D" w14:textId="77777777" w:rsidTr="00150E0A">
        <w:tc>
          <w:tcPr>
            <w:tcW w:w="3859" w:type="dxa"/>
          </w:tcPr>
          <w:p w14:paraId="69A486EF" w14:textId="77777777" w:rsidR="00184A95" w:rsidRPr="00184A95" w:rsidRDefault="00184A95" w:rsidP="00184A95">
            <w:pPr>
              <w:pStyle w:val="Code"/>
            </w:pPr>
            <w:r w:rsidRPr="00184A95">
              <w:t>/MFMC&lt;m&gt;/COMMON/FILTER_TYPE</w:t>
            </w:r>
          </w:p>
        </w:tc>
        <w:tc>
          <w:tcPr>
            <w:tcW w:w="694" w:type="dxa"/>
          </w:tcPr>
          <w:p w14:paraId="67D9664C" w14:textId="77777777" w:rsidR="00184A95" w:rsidRPr="00184A95" w:rsidRDefault="00184A95" w:rsidP="00184A95">
            <w:pPr>
              <w:pStyle w:val="Code"/>
            </w:pPr>
            <w:r w:rsidRPr="00184A95">
              <w:t>O</w:t>
            </w:r>
          </w:p>
        </w:tc>
        <w:tc>
          <w:tcPr>
            <w:tcW w:w="694" w:type="dxa"/>
          </w:tcPr>
          <w:p w14:paraId="1A366BE5" w14:textId="77777777" w:rsidR="00184A95" w:rsidRPr="00184A95" w:rsidRDefault="00184A95" w:rsidP="00184A95">
            <w:pPr>
              <w:pStyle w:val="Code"/>
            </w:pPr>
            <w:r w:rsidRPr="00184A95">
              <w:t>A</w:t>
            </w:r>
          </w:p>
        </w:tc>
        <w:tc>
          <w:tcPr>
            <w:tcW w:w="1279" w:type="dxa"/>
          </w:tcPr>
          <w:p w14:paraId="34D5F474" w14:textId="77777777" w:rsidR="00184A95" w:rsidRPr="00184A95" w:rsidRDefault="00184A95" w:rsidP="00184A95">
            <w:pPr>
              <w:pStyle w:val="Code"/>
            </w:pPr>
            <w:r w:rsidRPr="00184A95">
              <w:t>H5T_INTEGER</w:t>
            </w:r>
          </w:p>
        </w:tc>
        <w:tc>
          <w:tcPr>
            <w:tcW w:w="595" w:type="dxa"/>
          </w:tcPr>
          <w:p w14:paraId="0F0FCBD4" w14:textId="77777777" w:rsidR="00184A95" w:rsidRPr="00184A95" w:rsidRDefault="00184A95" w:rsidP="00184A95">
            <w:pPr>
              <w:pStyle w:val="Code"/>
            </w:pPr>
            <w:r w:rsidRPr="00184A95">
              <w:t>1</w:t>
            </w:r>
          </w:p>
        </w:tc>
        <w:tc>
          <w:tcPr>
            <w:tcW w:w="1960" w:type="dxa"/>
          </w:tcPr>
          <w:p w14:paraId="6C0B34A4" w14:textId="77777777" w:rsidR="00184A95" w:rsidRPr="00184A95" w:rsidRDefault="00184A95" w:rsidP="00184A95">
            <w:pPr>
              <w:pStyle w:val="Code"/>
            </w:pPr>
            <w:r w:rsidRPr="00184A95">
              <w:t>[1]</w:t>
            </w:r>
          </w:p>
        </w:tc>
      </w:tr>
      <w:tr w:rsidR="00184A95" w:rsidRPr="00184A95" w14:paraId="54308D16" w14:textId="77777777" w:rsidTr="00150E0A">
        <w:tc>
          <w:tcPr>
            <w:tcW w:w="3859" w:type="dxa"/>
          </w:tcPr>
          <w:p w14:paraId="71296CF5" w14:textId="77777777" w:rsidR="00184A95" w:rsidRPr="00184A95" w:rsidRDefault="00184A95" w:rsidP="00184A95">
            <w:pPr>
              <w:pStyle w:val="Code"/>
            </w:pPr>
            <w:r w:rsidRPr="00184A95">
              <w:t>/MFMC&lt;m&gt;/COMMON/FILTER_PARAMETERS</w:t>
            </w:r>
          </w:p>
        </w:tc>
        <w:tc>
          <w:tcPr>
            <w:tcW w:w="694" w:type="dxa"/>
          </w:tcPr>
          <w:p w14:paraId="5D45D95B" w14:textId="77777777" w:rsidR="00184A95" w:rsidRPr="00184A95" w:rsidRDefault="00184A95" w:rsidP="00184A95">
            <w:pPr>
              <w:pStyle w:val="Code"/>
            </w:pPr>
            <w:r w:rsidRPr="00184A95">
              <w:t>O</w:t>
            </w:r>
          </w:p>
        </w:tc>
        <w:tc>
          <w:tcPr>
            <w:tcW w:w="694" w:type="dxa"/>
          </w:tcPr>
          <w:p w14:paraId="5BB056B1" w14:textId="77777777" w:rsidR="00184A95" w:rsidRPr="00184A95" w:rsidRDefault="00184A95" w:rsidP="00184A95">
            <w:pPr>
              <w:pStyle w:val="Code"/>
            </w:pPr>
            <w:r w:rsidRPr="00184A95">
              <w:t>A</w:t>
            </w:r>
          </w:p>
        </w:tc>
        <w:tc>
          <w:tcPr>
            <w:tcW w:w="1279" w:type="dxa"/>
          </w:tcPr>
          <w:p w14:paraId="16FAADF4" w14:textId="77777777" w:rsidR="00184A95" w:rsidRPr="00184A95" w:rsidRDefault="00184A95" w:rsidP="00184A95">
            <w:pPr>
              <w:pStyle w:val="Code"/>
            </w:pPr>
            <w:r w:rsidRPr="00184A95">
              <w:t>H5T_FLOAT</w:t>
            </w:r>
          </w:p>
        </w:tc>
        <w:tc>
          <w:tcPr>
            <w:tcW w:w="595" w:type="dxa"/>
          </w:tcPr>
          <w:p w14:paraId="29F02177" w14:textId="77777777" w:rsidR="00184A95" w:rsidRPr="00184A95" w:rsidRDefault="00184A95" w:rsidP="00184A95">
            <w:pPr>
              <w:pStyle w:val="Code"/>
            </w:pPr>
            <w:r w:rsidRPr="00184A95">
              <w:t>2</w:t>
            </w:r>
          </w:p>
        </w:tc>
        <w:tc>
          <w:tcPr>
            <w:tcW w:w="1960" w:type="dxa"/>
          </w:tcPr>
          <w:p w14:paraId="7C409211" w14:textId="5D94B7E3" w:rsidR="00184A95" w:rsidRPr="00184A95" w:rsidRDefault="00184A95" w:rsidP="00184A95">
            <w:pPr>
              <w:pStyle w:val="Code"/>
            </w:pPr>
            <w:r w:rsidRPr="00184A95">
              <w:t>[</w:t>
            </w:r>
            <w:proofErr w:type="gramStart"/>
            <w:r w:rsidRPr="00184A95">
              <w:t>2,N</w:t>
            </w:r>
            <w:proofErr w:type="gramEnd"/>
            <w:r w:rsidRPr="00184A95">
              <w:t>_F&lt;m&gt;]</w:t>
            </w:r>
          </w:p>
        </w:tc>
      </w:tr>
      <w:tr w:rsidR="00184A95" w:rsidRPr="00184A95" w14:paraId="1C9DC042" w14:textId="77777777" w:rsidTr="00150E0A">
        <w:tc>
          <w:tcPr>
            <w:tcW w:w="3859" w:type="dxa"/>
          </w:tcPr>
          <w:p w14:paraId="65A16905" w14:textId="77777777" w:rsidR="00184A95" w:rsidRPr="00184A95" w:rsidRDefault="00184A95" w:rsidP="00184A95">
            <w:pPr>
              <w:pStyle w:val="Code"/>
            </w:pPr>
            <w:r w:rsidRPr="00184A95">
              <w:t>/MFMC&lt;m&gt;/COMMON/FILTER_DESCRIPTION</w:t>
            </w:r>
          </w:p>
        </w:tc>
        <w:tc>
          <w:tcPr>
            <w:tcW w:w="694" w:type="dxa"/>
          </w:tcPr>
          <w:p w14:paraId="7C46D176" w14:textId="77777777" w:rsidR="00184A95" w:rsidRPr="00184A95" w:rsidRDefault="00184A95" w:rsidP="00184A95">
            <w:pPr>
              <w:pStyle w:val="Code"/>
            </w:pPr>
            <w:r w:rsidRPr="00184A95">
              <w:t>O</w:t>
            </w:r>
          </w:p>
        </w:tc>
        <w:tc>
          <w:tcPr>
            <w:tcW w:w="694" w:type="dxa"/>
          </w:tcPr>
          <w:p w14:paraId="43DE843E" w14:textId="77777777" w:rsidR="00184A95" w:rsidRPr="00184A95" w:rsidRDefault="00184A95" w:rsidP="00184A95">
            <w:pPr>
              <w:pStyle w:val="Code"/>
            </w:pPr>
            <w:r w:rsidRPr="00184A95">
              <w:t>A</w:t>
            </w:r>
          </w:p>
        </w:tc>
        <w:tc>
          <w:tcPr>
            <w:tcW w:w="1279" w:type="dxa"/>
          </w:tcPr>
          <w:p w14:paraId="4A841969" w14:textId="77777777" w:rsidR="00184A95" w:rsidRPr="00184A95" w:rsidRDefault="00184A95" w:rsidP="00184A95">
            <w:pPr>
              <w:pStyle w:val="Code"/>
            </w:pPr>
            <w:r w:rsidRPr="00184A95">
              <w:t>H5T_STRING</w:t>
            </w:r>
          </w:p>
        </w:tc>
        <w:tc>
          <w:tcPr>
            <w:tcW w:w="595" w:type="dxa"/>
          </w:tcPr>
          <w:p w14:paraId="48CFB7A5" w14:textId="77777777" w:rsidR="00184A95" w:rsidRPr="00184A95" w:rsidRDefault="00184A95" w:rsidP="00184A95">
            <w:pPr>
              <w:pStyle w:val="Code"/>
            </w:pPr>
            <w:r w:rsidRPr="00184A95">
              <w:t>1</w:t>
            </w:r>
          </w:p>
        </w:tc>
        <w:tc>
          <w:tcPr>
            <w:tcW w:w="1960" w:type="dxa"/>
          </w:tcPr>
          <w:p w14:paraId="63C5215C" w14:textId="77777777" w:rsidR="00184A95" w:rsidRPr="00184A95" w:rsidRDefault="00184A95" w:rsidP="00184A95">
            <w:pPr>
              <w:pStyle w:val="Code"/>
            </w:pPr>
            <w:r w:rsidRPr="00184A95">
              <w:t>[1]</w:t>
            </w:r>
          </w:p>
        </w:tc>
      </w:tr>
      <w:tr w:rsidR="00184A95" w:rsidRPr="00184A95" w14:paraId="6A44BE44" w14:textId="77777777" w:rsidTr="00150E0A">
        <w:tc>
          <w:tcPr>
            <w:tcW w:w="3859" w:type="dxa"/>
          </w:tcPr>
          <w:p w14:paraId="6AE564CA" w14:textId="77777777" w:rsidR="00184A95" w:rsidRPr="00184A95" w:rsidRDefault="00184A95" w:rsidP="00184A95">
            <w:pPr>
              <w:pStyle w:val="Code"/>
            </w:pPr>
            <w:r w:rsidRPr="00184A95">
              <w:t>/MFMC&lt;m&gt;/COMMON/OPERATOR</w:t>
            </w:r>
          </w:p>
        </w:tc>
        <w:tc>
          <w:tcPr>
            <w:tcW w:w="694" w:type="dxa"/>
          </w:tcPr>
          <w:p w14:paraId="7D5877CA" w14:textId="77777777" w:rsidR="00184A95" w:rsidRPr="00184A95" w:rsidRDefault="00184A95" w:rsidP="00184A95">
            <w:pPr>
              <w:pStyle w:val="Code"/>
            </w:pPr>
            <w:r w:rsidRPr="00184A95">
              <w:t>O</w:t>
            </w:r>
          </w:p>
        </w:tc>
        <w:tc>
          <w:tcPr>
            <w:tcW w:w="694" w:type="dxa"/>
          </w:tcPr>
          <w:p w14:paraId="45F87B7D" w14:textId="77777777" w:rsidR="00184A95" w:rsidRPr="00184A95" w:rsidRDefault="00184A95" w:rsidP="00184A95">
            <w:pPr>
              <w:pStyle w:val="Code"/>
            </w:pPr>
            <w:r w:rsidRPr="00184A95">
              <w:t>A</w:t>
            </w:r>
          </w:p>
        </w:tc>
        <w:tc>
          <w:tcPr>
            <w:tcW w:w="1279" w:type="dxa"/>
          </w:tcPr>
          <w:p w14:paraId="68A65508" w14:textId="77777777" w:rsidR="00184A95" w:rsidRPr="00184A95" w:rsidRDefault="00184A95" w:rsidP="00184A95">
            <w:pPr>
              <w:pStyle w:val="Code"/>
            </w:pPr>
            <w:r w:rsidRPr="00184A95">
              <w:t>H5T_STRING</w:t>
            </w:r>
          </w:p>
        </w:tc>
        <w:tc>
          <w:tcPr>
            <w:tcW w:w="595" w:type="dxa"/>
          </w:tcPr>
          <w:p w14:paraId="5018FFF4" w14:textId="77777777" w:rsidR="00184A95" w:rsidRPr="00184A95" w:rsidRDefault="00184A95" w:rsidP="00184A95">
            <w:pPr>
              <w:pStyle w:val="Code"/>
            </w:pPr>
            <w:r w:rsidRPr="00184A95">
              <w:t>1</w:t>
            </w:r>
          </w:p>
        </w:tc>
        <w:tc>
          <w:tcPr>
            <w:tcW w:w="1960" w:type="dxa"/>
          </w:tcPr>
          <w:p w14:paraId="6A200AA1" w14:textId="77777777" w:rsidR="00184A95" w:rsidRPr="00184A95" w:rsidRDefault="00184A95" w:rsidP="00184A95">
            <w:pPr>
              <w:pStyle w:val="Code"/>
            </w:pPr>
            <w:r w:rsidRPr="00184A95">
              <w:t>[1]</w:t>
            </w:r>
          </w:p>
        </w:tc>
      </w:tr>
      <w:tr w:rsidR="00184A95" w:rsidRPr="00184A95" w14:paraId="2E8BEA77" w14:textId="77777777" w:rsidTr="00150E0A">
        <w:tc>
          <w:tcPr>
            <w:tcW w:w="3859" w:type="dxa"/>
          </w:tcPr>
          <w:p w14:paraId="6A44399A" w14:textId="77777777" w:rsidR="00184A95" w:rsidRPr="00184A95" w:rsidRDefault="00184A95" w:rsidP="00184A95">
            <w:pPr>
              <w:pStyle w:val="Code"/>
            </w:pPr>
            <w:r w:rsidRPr="00184A95">
              <w:t>/MFMC&lt;m&gt;/COMMON/DATE_AND_TIME</w:t>
            </w:r>
          </w:p>
        </w:tc>
        <w:tc>
          <w:tcPr>
            <w:tcW w:w="694" w:type="dxa"/>
          </w:tcPr>
          <w:p w14:paraId="5662AF4C" w14:textId="77777777" w:rsidR="00184A95" w:rsidRPr="00184A95" w:rsidRDefault="00184A95" w:rsidP="00184A95">
            <w:pPr>
              <w:pStyle w:val="Code"/>
            </w:pPr>
            <w:r w:rsidRPr="00184A95">
              <w:t>O</w:t>
            </w:r>
          </w:p>
        </w:tc>
        <w:tc>
          <w:tcPr>
            <w:tcW w:w="694" w:type="dxa"/>
          </w:tcPr>
          <w:p w14:paraId="22EBD519" w14:textId="77777777" w:rsidR="00184A95" w:rsidRPr="00184A95" w:rsidRDefault="00184A95" w:rsidP="00184A95">
            <w:pPr>
              <w:pStyle w:val="Code"/>
            </w:pPr>
            <w:r w:rsidRPr="00184A95">
              <w:t>A</w:t>
            </w:r>
          </w:p>
        </w:tc>
        <w:tc>
          <w:tcPr>
            <w:tcW w:w="1279" w:type="dxa"/>
          </w:tcPr>
          <w:p w14:paraId="4C5AD56E" w14:textId="77777777" w:rsidR="00184A95" w:rsidRPr="00184A95" w:rsidRDefault="00184A95" w:rsidP="00184A95">
            <w:pPr>
              <w:pStyle w:val="Code"/>
            </w:pPr>
            <w:r w:rsidRPr="00184A95">
              <w:t>H5T_STRING</w:t>
            </w:r>
          </w:p>
        </w:tc>
        <w:tc>
          <w:tcPr>
            <w:tcW w:w="595" w:type="dxa"/>
          </w:tcPr>
          <w:p w14:paraId="53BAC363" w14:textId="77777777" w:rsidR="00184A95" w:rsidRPr="00184A95" w:rsidRDefault="00184A95" w:rsidP="00184A95">
            <w:pPr>
              <w:pStyle w:val="Code"/>
            </w:pPr>
            <w:r w:rsidRPr="00184A95">
              <w:t>1</w:t>
            </w:r>
          </w:p>
        </w:tc>
        <w:tc>
          <w:tcPr>
            <w:tcW w:w="1960" w:type="dxa"/>
          </w:tcPr>
          <w:p w14:paraId="3EE6926B" w14:textId="77777777" w:rsidR="00184A95" w:rsidRPr="00184A95" w:rsidRDefault="00184A95" w:rsidP="00184A95">
            <w:pPr>
              <w:pStyle w:val="Code"/>
            </w:pPr>
            <w:r w:rsidRPr="00184A95">
              <w:t>[1]</w:t>
            </w:r>
          </w:p>
        </w:tc>
      </w:tr>
      <w:tr w:rsidR="00184A95" w:rsidRPr="00184A95" w14:paraId="15391F0D" w14:textId="77777777" w:rsidTr="00150E0A">
        <w:tc>
          <w:tcPr>
            <w:tcW w:w="3859" w:type="dxa"/>
          </w:tcPr>
          <w:p w14:paraId="48AE97AB" w14:textId="230E2D93" w:rsidR="00184A95" w:rsidRPr="00184A95" w:rsidRDefault="00184A95" w:rsidP="00184A95">
            <w:pPr>
              <w:pStyle w:val="Code"/>
            </w:pPr>
            <w:r w:rsidRPr="00184A95">
              <w:t>/MFMC&lt;m&gt;/COMMON/LAW&lt;</w:t>
            </w:r>
            <w:r w:rsidR="00E73520">
              <w:t>k</w:t>
            </w:r>
            <w:r w:rsidRPr="00184A95">
              <w:t>&gt;/PROBE</w:t>
            </w:r>
          </w:p>
        </w:tc>
        <w:tc>
          <w:tcPr>
            <w:tcW w:w="694" w:type="dxa"/>
          </w:tcPr>
          <w:p w14:paraId="6CFD5D0D" w14:textId="77777777" w:rsidR="00184A95" w:rsidRPr="00184A95" w:rsidRDefault="00184A95" w:rsidP="00184A95">
            <w:pPr>
              <w:pStyle w:val="Code"/>
            </w:pPr>
            <w:r w:rsidRPr="00184A95">
              <w:t>M</w:t>
            </w:r>
          </w:p>
        </w:tc>
        <w:tc>
          <w:tcPr>
            <w:tcW w:w="694" w:type="dxa"/>
          </w:tcPr>
          <w:p w14:paraId="4EE7A512" w14:textId="77777777" w:rsidR="00184A95" w:rsidRPr="00184A95" w:rsidRDefault="00184A95" w:rsidP="00184A95">
            <w:pPr>
              <w:pStyle w:val="Code"/>
            </w:pPr>
            <w:r w:rsidRPr="00184A95">
              <w:t>D</w:t>
            </w:r>
          </w:p>
        </w:tc>
        <w:tc>
          <w:tcPr>
            <w:tcW w:w="1279" w:type="dxa"/>
          </w:tcPr>
          <w:p w14:paraId="27B48C5E" w14:textId="77777777" w:rsidR="00184A95" w:rsidRPr="00184A95" w:rsidRDefault="00184A95" w:rsidP="00184A95">
            <w:pPr>
              <w:pStyle w:val="Code"/>
            </w:pPr>
            <w:r w:rsidRPr="00184A95">
              <w:t>H5T_INTEGER</w:t>
            </w:r>
          </w:p>
        </w:tc>
        <w:tc>
          <w:tcPr>
            <w:tcW w:w="595" w:type="dxa"/>
          </w:tcPr>
          <w:p w14:paraId="5479AA0B" w14:textId="77777777" w:rsidR="00184A95" w:rsidRPr="00184A95" w:rsidRDefault="00184A95" w:rsidP="00184A95">
            <w:pPr>
              <w:pStyle w:val="Code"/>
            </w:pPr>
            <w:r w:rsidRPr="00184A95">
              <w:t>1</w:t>
            </w:r>
          </w:p>
        </w:tc>
        <w:tc>
          <w:tcPr>
            <w:tcW w:w="1960" w:type="dxa"/>
          </w:tcPr>
          <w:p w14:paraId="5A7D552A" w14:textId="65D5C164" w:rsidR="00184A95" w:rsidRPr="00184A95" w:rsidRDefault="00184A95" w:rsidP="00184A95">
            <w:pPr>
              <w:pStyle w:val="Code"/>
            </w:pPr>
            <w:r w:rsidRPr="00184A95">
              <w:t>[N_C&lt;m&gt;&lt;</w:t>
            </w:r>
            <w:r w:rsidR="00E73520">
              <w:t>k</w:t>
            </w:r>
            <w:r w:rsidRPr="00184A95">
              <w:t>&gt;]</w:t>
            </w:r>
          </w:p>
        </w:tc>
      </w:tr>
      <w:tr w:rsidR="00184A95" w:rsidRPr="00184A95" w14:paraId="616353D9" w14:textId="77777777" w:rsidTr="00150E0A">
        <w:tc>
          <w:tcPr>
            <w:tcW w:w="3859" w:type="dxa"/>
          </w:tcPr>
          <w:p w14:paraId="4B68F3B0" w14:textId="32E720B1" w:rsidR="00184A95" w:rsidRPr="00184A95" w:rsidRDefault="00184A95" w:rsidP="00184A95">
            <w:pPr>
              <w:pStyle w:val="Code"/>
            </w:pPr>
            <w:r w:rsidRPr="00184A95">
              <w:t>/MFMC&lt;m&gt;/COMMON/LAW&lt;</w:t>
            </w:r>
            <w:r w:rsidR="00E73520">
              <w:t>k</w:t>
            </w:r>
            <w:r w:rsidRPr="00184A95">
              <w:t>&gt;/ELEMENT</w:t>
            </w:r>
          </w:p>
        </w:tc>
        <w:tc>
          <w:tcPr>
            <w:tcW w:w="694" w:type="dxa"/>
          </w:tcPr>
          <w:p w14:paraId="14598919" w14:textId="77777777" w:rsidR="00184A95" w:rsidRPr="00184A95" w:rsidRDefault="00184A95" w:rsidP="00184A95">
            <w:pPr>
              <w:pStyle w:val="Code"/>
            </w:pPr>
            <w:r w:rsidRPr="00184A95">
              <w:t>M</w:t>
            </w:r>
          </w:p>
        </w:tc>
        <w:tc>
          <w:tcPr>
            <w:tcW w:w="694" w:type="dxa"/>
          </w:tcPr>
          <w:p w14:paraId="49ED359C" w14:textId="77777777" w:rsidR="00184A95" w:rsidRPr="00184A95" w:rsidRDefault="00184A95" w:rsidP="00184A95">
            <w:pPr>
              <w:pStyle w:val="Code"/>
            </w:pPr>
            <w:r w:rsidRPr="00184A95">
              <w:t>D</w:t>
            </w:r>
          </w:p>
        </w:tc>
        <w:tc>
          <w:tcPr>
            <w:tcW w:w="1279" w:type="dxa"/>
          </w:tcPr>
          <w:p w14:paraId="2C2E7DFC" w14:textId="77777777" w:rsidR="00184A95" w:rsidRPr="00184A95" w:rsidRDefault="00184A95" w:rsidP="00184A95">
            <w:pPr>
              <w:pStyle w:val="Code"/>
            </w:pPr>
            <w:r w:rsidRPr="00184A95">
              <w:t>H5T_INTEGER</w:t>
            </w:r>
          </w:p>
        </w:tc>
        <w:tc>
          <w:tcPr>
            <w:tcW w:w="595" w:type="dxa"/>
          </w:tcPr>
          <w:p w14:paraId="0EA3FDFF" w14:textId="77777777" w:rsidR="00184A95" w:rsidRPr="00184A95" w:rsidRDefault="00184A95" w:rsidP="00184A95">
            <w:pPr>
              <w:pStyle w:val="Code"/>
            </w:pPr>
            <w:r w:rsidRPr="00184A95">
              <w:t>1</w:t>
            </w:r>
          </w:p>
        </w:tc>
        <w:tc>
          <w:tcPr>
            <w:tcW w:w="1960" w:type="dxa"/>
          </w:tcPr>
          <w:p w14:paraId="4453E41F" w14:textId="5EDD09E3" w:rsidR="00184A95" w:rsidRPr="00184A95" w:rsidRDefault="00184A95" w:rsidP="00184A95">
            <w:pPr>
              <w:pStyle w:val="Code"/>
            </w:pPr>
            <w:r w:rsidRPr="00184A95">
              <w:t>[N_C&lt;m&gt;&lt;</w:t>
            </w:r>
            <w:r w:rsidR="00E73520">
              <w:t>k</w:t>
            </w:r>
            <w:r w:rsidRPr="00184A95">
              <w:t>&gt;]</w:t>
            </w:r>
          </w:p>
        </w:tc>
      </w:tr>
      <w:tr w:rsidR="00184A95" w:rsidRPr="00184A95" w14:paraId="29F0662D" w14:textId="77777777" w:rsidTr="00150E0A">
        <w:tc>
          <w:tcPr>
            <w:tcW w:w="3859" w:type="dxa"/>
          </w:tcPr>
          <w:p w14:paraId="3A949CD3" w14:textId="46FDE1B0" w:rsidR="00184A95" w:rsidRPr="00184A95" w:rsidRDefault="00184A95" w:rsidP="00184A95">
            <w:pPr>
              <w:pStyle w:val="Code"/>
            </w:pPr>
            <w:r w:rsidRPr="00184A95">
              <w:t>/MFMC&lt;m&gt;/COMMON/LAW&lt;</w:t>
            </w:r>
            <w:r w:rsidR="00E73520">
              <w:t>k</w:t>
            </w:r>
            <w:r w:rsidRPr="00184A95">
              <w:t>&gt;/DELAY</w:t>
            </w:r>
          </w:p>
        </w:tc>
        <w:tc>
          <w:tcPr>
            <w:tcW w:w="694" w:type="dxa"/>
          </w:tcPr>
          <w:p w14:paraId="72512131" w14:textId="77777777" w:rsidR="00184A95" w:rsidRPr="00184A95" w:rsidRDefault="00184A95" w:rsidP="00184A95">
            <w:pPr>
              <w:pStyle w:val="Code"/>
            </w:pPr>
            <w:r w:rsidRPr="00184A95">
              <w:t>O</w:t>
            </w:r>
          </w:p>
        </w:tc>
        <w:tc>
          <w:tcPr>
            <w:tcW w:w="694" w:type="dxa"/>
          </w:tcPr>
          <w:p w14:paraId="2D734D23" w14:textId="77777777" w:rsidR="00184A95" w:rsidRPr="00184A95" w:rsidRDefault="00184A95" w:rsidP="00184A95">
            <w:pPr>
              <w:pStyle w:val="Code"/>
            </w:pPr>
            <w:r w:rsidRPr="00184A95">
              <w:t>D</w:t>
            </w:r>
          </w:p>
        </w:tc>
        <w:tc>
          <w:tcPr>
            <w:tcW w:w="1279" w:type="dxa"/>
          </w:tcPr>
          <w:p w14:paraId="3B6306C4" w14:textId="77777777" w:rsidR="00184A95" w:rsidRPr="00184A95" w:rsidRDefault="00184A95" w:rsidP="00184A95">
            <w:pPr>
              <w:pStyle w:val="Code"/>
            </w:pPr>
            <w:r w:rsidRPr="00184A95">
              <w:t>H5T_FLOAT</w:t>
            </w:r>
          </w:p>
        </w:tc>
        <w:tc>
          <w:tcPr>
            <w:tcW w:w="595" w:type="dxa"/>
          </w:tcPr>
          <w:p w14:paraId="610758E1" w14:textId="77777777" w:rsidR="00184A95" w:rsidRPr="00184A95" w:rsidRDefault="00184A95" w:rsidP="00184A95">
            <w:pPr>
              <w:pStyle w:val="Code"/>
            </w:pPr>
            <w:r w:rsidRPr="00184A95">
              <w:t>1</w:t>
            </w:r>
          </w:p>
        </w:tc>
        <w:tc>
          <w:tcPr>
            <w:tcW w:w="1960" w:type="dxa"/>
          </w:tcPr>
          <w:p w14:paraId="71E99B1C" w14:textId="5518986B" w:rsidR="00184A95" w:rsidRPr="00184A95" w:rsidRDefault="00184A95" w:rsidP="00184A95">
            <w:pPr>
              <w:pStyle w:val="Code"/>
            </w:pPr>
            <w:r w:rsidRPr="00184A95">
              <w:t>[N_C&lt;m&gt;&lt;</w:t>
            </w:r>
            <w:r w:rsidR="00E73520">
              <w:t>k</w:t>
            </w:r>
            <w:r w:rsidRPr="00184A95">
              <w:t>&gt;]</w:t>
            </w:r>
          </w:p>
        </w:tc>
      </w:tr>
      <w:tr w:rsidR="00184A95" w:rsidRPr="00184A95" w14:paraId="26CFAF91" w14:textId="77777777" w:rsidTr="00150E0A">
        <w:tc>
          <w:tcPr>
            <w:tcW w:w="3859" w:type="dxa"/>
          </w:tcPr>
          <w:p w14:paraId="068CA07F" w14:textId="545358FC" w:rsidR="00184A95" w:rsidRPr="00184A95" w:rsidRDefault="00184A95" w:rsidP="00184A95">
            <w:pPr>
              <w:pStyle w:val="Code"/>
            </w:pPr>
            <w:r w:rsidRPr="00184A95">
              <w:t>/MFMC&lt;m&gt;/COMMON/LAW&lt;</w:t>
            </w:r>
            <w:r w:rsidR="00E73520">
              <w:t>k</w:t>
            </w:r>
            <w:r w:rsidRPr="00184A95">
              <w:t>&gt;/WEIGHTING</w:t>
            </w:r>
          </w:p>
        </w:tc>
        <w:tc>
          <w:tcPr>
            <w:tcW w:w="694" w:type="dxa"/>
          </w:tcPr>
          <w:p w14:paraId="5BF5DAF0" w14:textId="77777777" w:rsidR="00184A95" w:rsidRPr="00184A95" w:rsidRDefault="00184A95" w:rsidP="00184A95">
            <w:pPr>
              <w:pStyle w:val="Code"/>
            </w:pPr>
            <w:r w:rsidRPr="00184A95">
              <w:t>O</w:t>
            </w:r>
          </w:p>
        </w:tc>
        <w:tc>
          <w:tcPr>
            <w:tcW w:w="694" w:type="dxa"/>
          </w:tcPr>
          <w:p w14:paraId="01DD08E0" w14:textId="77777777" w:rsidR="00184A95" w:rsidRPr="00184A95" w:rsidRDefault="00184A95" w:rsidP="00184A95">
            <w:pPr>
              <w:pStyle w:val="Code"/>
            </w:pPr>
            <w:r w:rsidRPr="00184A95">
              <w:t>D</w:t>
            </w:r>
          </w:p>
        </w:tc>
        <w:tc>
          <w:tcPr>
            <w:tcW w:w="1279" w:type="dxa"/>
          </w:tcPr>
          <w:p w14:paraId="17AA2B21" w14:textId="77777777" w:rsidR="00184A95" w:rsidRPr="00184A95" w:rsidRDefault="00184A95" w:rsidP="00184A95">
            <w:pPr>
              <w:pStyle w:val="Code"/>
            </w:pPr>
            <w:r w:rsidRPr="00184A95">
              <w:t>H5T_FLOAT</w:t>
            </w:r>
          </w:p>
        </w:tc>
        <w:tc>
          <w:tcPr>
            <w:tcW w:w="595" w:type="dxa"/>
          </w:tcPr>
          <w:p w14:paraId="76455BD7" w14:textId="77777777" w:rsidR="00184A95" w:rsidRPr="00184A95" w:rsidRDefault="00184A95" w:rsidP="00184A95">
            <w:pPr>
              <w:pStyle w:val="Code"/>
            </w:pPr>
            <w:r w:rsidRPr="00184A95">
              <w:t>1</w:t>
            </w:r>
          </w:p>
        </w:tc>
        <w:tc>
          <w:tcPr>
            <w:tcW w:w="1960" w:type="dxa"/>
          </w:tcPr>
          <w:p w14:paraId="5DE1498E" w14:textId="1E40CF39" w:rsidR="00184A95" w:rsidRPr="00184A95" w:rsidRDefault="00184A95" w:rsidP="00184A95">
            <w:pPr>
              <w:pStyle w:val="Code"/>
            </w:pPr>
            <w:r w:rsidRPr="00184A95">
              <w:t>[N_C&lt;m&gt;&lt;</w:t>
            </w:r>
            <w:r w:rsidR="00E73520">
              <w:t>k</w:t>
            </w:r>
            <w:r w:rsidRPr="00184A95">
              <w:t>&gt;]</w:t>
            </w:r>
          </w:p>
        </w:tc>
      </w:tr>
    </w:tbl>
    <w:p w14:paraId="1C5050C2" w14:textId="07389BA3" w:rsidR="008C30E5" w:rsidRDefault="008C30E5" w:rsidP="008C30E5">
      <w:pPr>
        <w:pStyle w:val="FigureCaption"/>
      </w:pPr>
      <w:r w:rsidRPr="008C30E5">
        <w:t>Table 2</w:t>
      </w:r>
      <w:r w:rsidRPr="008C30E5">
        <w:tab/>
      </w:r>
      <w:r w:rsidR="00150E0A">
        <w:t xml:space="preserve">List of the </w:t>
      </w:r>
      <w:r w:rsidR="00371E4F">
        <w:t xml:space="preserve">datafields </w:t>
      </w:r>
      <w:r w:rsidR="00150E0A">
        <w:t>in an MFMC file</w:t>
      </w:r>
      <w:r w:rsidRPr="008C30E5">
        <w:t>. Abbreviations: M/O = Mandatory / Optional; D/A = Dataset / Attribute; PCS = Probe Coordinate System; GCS = Global Coordinate System. Mandatory / Optional is applicable to children if parent dataset exists, i.e. a mandatory parameter in an optional group is mandatory if the group exists.</w:t>
      </w:r>
    </w:p>
    <w:p w14:paraId="6498BD2A" w14:textId="70DAA082" w:rsidR="00150E0A" w:rsidRDefault="00150E0A" w:rsidP="00150E0A">
      <w:pPr>
        <w:pStyle w:val="Heading3"/>
      </w:pPr>
      <w:r>
        <w:t>Validity of MFMC File</w:t>
      </w:r>
    </w:p>
    <w:p w14:paraId="0E4C9AFC" w14:textId="144AFA23" w:rsidR="00150E0A" w:rsidRDefault="00150E0A" w:rsidP="00150E0A">
      <w:r>
        <w:t>An MFMC is valid if the following requirements are satisfied:</w:t>
      </w:r>
    </w:p>
    <w:p w14:paraId="1B6ACF82" w14:textId="12269B8E" w:rsidR="00150E0A" w:rsidRDefault="00553EF5" w:rsidP="00150E0A">
      <w:pPr>
        <w:pStyle w:val="ListParagraph"/>
        <w:numPr>
          <w:ilvl w:val="0"/>
          <w:numId w:val="18"/>
        </w:numPr>
      </w:pPr>
      <w:r>
        <w:t>a</w:t>
      </w:r>
      <w:r w:rsidR="00150E0A">
        <w:t xml:space="preserve">ll mandatory </w:t>
      </w:r>
      <w:r w:rsidR="00371E4F">
        <w:t xml:space="preserve">datafields </w:t>
      </w:r>
      <w:r w:rsidR="00150E0A">
        <w:t xml:space="preserve">listed in </w:t>
      </w:r>
      <w:r w:rsidR="00150E0A" w:rsidRPr="00F05C52">
        <w:t>Table 2</w:t>
      </w:r>
      <w:r w:rsidR="00150E0A">
        <w:t xml:space="preserve"> are present;</w:t>
      </w:r>
    </w:p>
    <w:p w14:paraId="18D02B9E" w14:textId="133D2550" w:rsidR="00150E0A" w:rsidRDefault="00553EF5" w:rsidP="00150E0A">
      <w:pPr>
        <w:pStyle w:val="ListParagraph"/>
        <w:numPr>
          <w:ilvl w:val="0"/>
          <w:numId w:val="18"/>
        </w:numPr>
      </w:pPr>
      <w:r>
        <w:t>t</w:t>
      </w:r>
      <w:r w:rsidR="00150E0A">
        <w:t xml:space="preserve">he class of data in </w:t>
      </w:r>
      <w:r w:rsidR="00371E4F">
        <w:t xml:space="preserve">datafields </w:t>
      </w:r>
      <w:r w:rsidR="00150E0A">
        <w:t xml:space="preserve">listed in </w:t>
      </w:r>
      <w:r w:rsidR="00150E0A" w:rsidRPr="00F05C52">
        <w:t>Table 2</w:t>
      </w:r>
      <w:r w:rsidR="00150E0A">
        <w:t xml:space="preserve"> (whether mandatory or optional) is as specified;</w:t>
      </w:r>
    </w:p>
    <w:p w14:paraId="2C722629" w14:textId="5F336A90" w:rsidR="00150E0A" w:rsidRDefault="00553EF5" w:rsidP="00150E0A">
      <w:pPr>
        <w:pStyle w:val="ListParagraph"/>
        <w:numPr>
          <w:ilvl w:val="0"/>
          <w:numId w:val="18"/>
        </w:numPr>
      </w:pPr>
      <w:r>
        <w:lastRenderedPageBreak/>
        <w:t>t</w:t>
      </w:r>
      <w:r w:rsidR="00150E0A">
        <w:t xml:space="preserve">he number of dimensions </w:t>
      </w:r>
      <w:r>
        <w:t xml:space="preserve">of </w:t>
      </w:r>
      <w:r w:rsidR="00371E4F">
        <w:t xml:space="preserve">datafields </w:t>
      </w:r>
      <w:r w:rsidR="00150E0A">
        <w:t xml:space="preserve">listed in </w:t>
      </w:r>
      <w:r w:rsidR="00150E0A" w:rsidRPr="00F05C52">
        <w:t>Table 2</w:t>
      </w:r>
      <w:r w:rsidR="00150E0A">
        <w:t xml:space="preserve"> (whether mandatory or optional) is as specified;</w:t>
      </w:r>
    </w:p>
    <w:p w14:paraId="08337CB6" w14:textId="4E4E4CDF" w:rsidR="00553EF5" w:rsidRDefault="00553EF5" w:rsidP="00E65963">
      <w:pPr>
        <w:pStyle w:val="ListParagraph"/>
        <w:numPr>
          <w:ilvl w:val="0"/>
          <w:numId w:val="18"/>
        </w:numPr>
      </w:pPr>
      <w:r>
        <w:t xml:space="preserve">fixed dimension sizes of </w:t>
      </w:r>
      <w:r w:rsidR="00371E4F">
        <w:t xml:space="preserve">datafields </w:t>
      </w:r>
      <w:r>
        <w:t xml:space="preserve">listed in </w:t>
      </w:r>
      <w:r w:rsidRPr="00F05C52">
        <w:t>Table 2</w:t>
      </w:r>
      <w:r>
        <w:t xml:space="preserve"> (whether mandatory or optional) is as specified;</w:t>
      </w:r>
    </w:p>
    <w:p w14:paraId="193BB512" w14:textId="11EEECE1" w:rsidR="00150E0A" w:rsidRDefault="00553EF5" w:rsidP="00E65963">
      <w:pPr>
        <w:pStyle w:val="ListParagraph"/>
        <w:numPr>
          <w:ilvl w:val="0"/>
          <w:numId w:val="18"/>
        </w:numPr>
      </w:pPr>
      <w:r>
        <w:t xml:space="preserve">variable dimension sizes of </w:t>
      </w:r>
      <w:r w:rsidR="00371E4F">
        <w:t xml:space="preserve">datafields </w:t>
      </w:r>
      <w:r>
        <w:t xml:space="preserve">listed in </w:t>
      </w:r>
      <w:r w:rsidRPr="00F05C52">
        <w:t>Table 2</w:t>
      </w:r>
      <w:r>
        <w:t xml:space="preserve"> (whether mandatory or optional) are self-consistent;</w:t>
      </w:r>
    </w:p>
    <w:p w14:paraId="356A47DE" w14:textId="048509A2" w:rsidR="00553EF5" w:rsidRDefault="00553EF5" w:rsidP="00E65963">
      <w:pPr>
        <w:pStyle w:val="ListParagraph"/>
        <w:numPr>
          <w:ilvl w:val="0"/>
          <w:numId w:val="18"/>
        </w:numPr>
      </w:pPr>
      <w:r>
        <w:t xml:space="preserve">cross-referencing </w:t>
      </w:r>
      <w:r w:rsidR="00371E4F">
        <w:t xml:space="preserve">datafields </w:t>
      </w:r>
      <w:r>
        <w:t>refer to valid indices.</w:t>
      </w:r>
    </w:p>
    <w:p w14:paraId="7DC7C063" w14:textId="37737D3F" w:rsidR="003E792D" w:rsidRDefault="003E792D" w:rsidP="003E792D">
      <w:pPr>
        <w:pStyle w:val="Heading2"/>
      </w:pPr>
      <w:r>
        <w:t>Explanatory Notes</w:t>
      </w:r>
    </w:p>
    <w:p w14:paraId="7FDC7AED" w14:textId="65F9E54D" w:rsidR="001051AA" w:rsidRPr="001051AA" w:rsidRDefault="001051AA" w:rsidP="00184A95">
      <w:pPr>
        <w:pStyle w:val="Heading3"/>
        <w:rPr>
          <w:rStyle w:val="CodeChar"/>
          <w:rFonts w:asciiTheme="minorHAnsi" w:hAnsiTheme="minorHAnsi"/>
          <w:sz w:val="20"/>
        </w:rPr>
      </w:pPr>
      <w:r>
        <w:t xml:space="preserve">Version </w:t>
      </w:r>
      <w:r w:rsidR="007B353E">
        <w:t>(</w:t>
      </w:r>
      <w:r w:rsidR="007B353E" w:rsidRPr="001051AA">
        <w:rPr>
          <w:rStyle w:val="CodeChar"/>
        </w:rPr>
        <w:t>/VERSION</w:t>
      </w:r>
      <w:r w:rsidR="007B353E">
        <w:t>)</w:t>
      </w:r>
      <w:r>
        <w:t xml:space="preserve"> </w:t>
      </w:r>
    </w:p>
    <w:p w14:paraId="241C5135" w14:textId="454A4356" w:rsidR="001051AA" w:rsidRDefault="004B150A" w:rsidP="004B150A">
      <w:r>
        <w:t xml:space="preserve">The MFMC version is given by a string in the form </w:t>
      </w:r>
      <w:r w:rsidRPr="004B150A">
        <w:rPr>
          <w:rStyle w:val="CodeChar"/>
        </w:rPr>
        <w:t>MAJOR.MINOR.PATCH</w:t>
      </w:r>
      <w:r>
        <w:t xml:space="preserve"> (e.g. </w:t>
      </w:r>
      <w:r w:rsidRPr="004B150A">
        <w:rPr>
          <w:rStyle w:val="CodeChar"/>
        </w:rPr>
        <w:t>1.0.0</w:t>
      </w:r>
      <w:r>
        <w:t>) according to the Semantic Versioning 2.0.0 convention [</w:t>
      </w:r>
      <w:hyperlink r:id="rId12" w:history="1">
        <w:r w:rsidR="00B51AC3" w:rsidRPr="00417896">
          <w:rPr>
            <w:rStyle w:val="Hyperlink"/>
          </w:rPr>
          <w:t>https://semver.org/</w:t>
        </w:r>
      </w:hyperlink>
      <w:r>
        <w:t xml:space="preserve">], where </w:t>
      </w:r>
      <w:r w:rsidRPr="004B150A">
        <w:rPr>
          <w:rStyle w:val="CodeChar"/>
        </w:rPr>
        <w:t>{MAJOR/MINOR/PATCH}</w:t>
      </w:r>
      <w:r>
        <w:t xml:space="preserve"> are all integer numbers without leading zeros. For development purposes the string may be appended with further information following a hyphen, e.g. </w:t>
      </w:r>
      <w:r w:rsidRPr="004B150A">
        <w:rPr>
          <w:rStyle w:val="CodeChar"/>
        </w:rPr>
        <w:t>2.3.17-beta</w:t>
      </w:r>
      <w:r>
        <w:t>. The interpretation of the three numerical values is:</w:t>
      </w:r>
    </w:p>
    <w:p w14:paraId="35699FF2" w14:textId="5B154ABA" w:rsidR="004B150A" w:rsidRDefault="004B150A" w:rsidP="004B150A">
      <w:pPr>
        <w:pStyle w:val="ListParagraph"/>
        <w:numPr>
          <w:ilvl w:val="0"/>
          <w:numId w:val="20"/>
        </w:numPr>
      </w:pPr>
      <w:r>
        <w:t>MAJOR – for changes that require a new Application Programming Interface (API);</w:t>
      </w:r>
    </w:p>
    <w:p w14:paraId="3029D07F" w14:textId="399B56E8" w:rsidR="004B150A" w:rsidRDefault="004B150A" w:rsidP="004B150A">
      <w:pPr>
        <w:pStyle w:val="ListParagraph"/>
        <w:numPr>
          <w:ilvl w:val="0"/>
          <w:numId w:val="20"/>
        </w:numPr>
      </w:pPr>
      <w:r>
        <w:t>MINOR – for added functionality that is backwards-compatible with existing API;</w:t>
      </w:r>
    </w:p>
    <w:p w14:paraId="640F1490" w14:textId="1761C4E5" w:rsidR="004B150A" w:rsidRDefault="004B150A" w:rsidP="004B150A">
      <w:pPr>
        <w:pStyle w:val="ListParagraph"/>
        <w:numPr>
          <w:ilvl w:val="0"/>
          <w:numId w:val="20"/>
        </w:numPr>
      </w:pPr>
      <w:r>
        <w:t>PATCH – for bug-fixes that are backwards-compatible with existing API.</w:t>
      </w:r>
    </w:p>
    <w:p w14:paraId="1242A6F1" w14:textId="76E34445" w:rsidR="00FA3830" w:rsidRDefault="00184A95" w:rsidP="00184A95">
      <w:pPr>
        <w:pStyle w:val="Heading3"/>
      </w:pPr>
      <w:r>
        <w:t xml:space="preserve">Probe </w:t>
      </w:r>
      <w:r w:rsidR="007B353E">
        <w:t>(</w:t>
      </w:r>
      <w:r w:rsidR="007B353E" w:rsidRPr="00184A95">
        <w:rPr>
          <w:rStyle w:val="CodeChar"/>
        </w:rPr>
        <w:t>/PROBE&lt;p&gt;</w:t>
      </w:r>
      <w:r w:rsidR="007B353E">
        <w:t>)</w:t>
      </w:r>
      <w:r>
        <w:t xml:space="preserve"> </w:t>
      </w:r>
    </w:p>
    <w:p w14:paraId="76E56D7E" w14:textId="77777777" w:rsidR="0037072A" w:rsidRDefault="00184A95" w:rsidP="00184A95">
      <w:r>
        <w:t xml:space="preserve">A probe group specifies an ultrasonic array that contains multiple elements. An MFMC file can contain multiple probe definitions, which are enumerated by the index </w:t>
      </w:r>
      <w:r w:rsidRPr="0037072A">
        <w:rPr>
          <w:rStyle w:val="CodeChar"/>
        </w:rPr>
        <w:t>&lt;p&gt;</w:t>
      </w:r>
      <w:r>
        <w:t xml:space="preserve"> where </w:t>
      </w:r>
      <w:r w:rsidRPr="0037072A">
        <w:rPr>
          <w:rStyle w:val="CodeChar"/>
        </w:rPr>
        <w:t>p</w:t>
      </w:r>
      <w:r>
        <w:t xml:space="preserve"> is an integer </w:t>
      </w:r>
      <w:r w:rsidR="0037072A">
        <w:t>starting at 1 without leading zeros</w:t>
      </w:r>
      <w:r>
        <w:t xml:space="preserve">. </w:t>
      </w:r>
      <w:r w:rsidR="0037072A">
        <w:t xml:space="preserve">Note that </w:t>
      </w:r>
      <w:r w:rsidR="0037072A" w:rsidRPr="0037072A">
        <w:rPr>
          <w:rStyle w:val="CodeChar"/>
        </w:rPr>
        <w:t>&lt;p&gt;</w:t>
      </w:r>
      <w:r>
        <w:t xml:space="preserve"> is part of the string defining the name of the group</w:t>
      </w:r>
      <w:r w:rsidR="0037072A">
        <w:t xml:space="preserve"> in the underlying HDF5 file; it is not an index in the programmatical sense</w:t>
      </w:r>
      <w:r>
        <w:t xml:space="preserve">. </w:t>
      </w:r>
    </w:p>
    <w:p w14:paraId="50307E14" w14:textId="4D3B4BF0" w:rsidR="00184A95" w:rsidRDefault="00184A95" w:rsidP="00184A95">
      <w:r>
        <w:t xml:space="preserve">The defining characteristic of a probe is that the spatial location of the elements </w:t>
      </w:r>
      <w:r w:rsidR="0037072A">
        <w:t>within</w:t>
      </w:r>
      <w:r>
        <w:t xml:space="preserve"> </w:t>
      </w:r>
      <w:r w:rsidR="0037072A">
        <w:t xml:space="preserve">one </w:t>
      </w:r>
      <w:r>
        <w:t>probe are fixed relative to each other.</w:t>
      </w:r>
      <w:r w:rsidR="0037072A">
        <w:t xml:space="preserve"> The positions and orientations of elements are defined in terms of a local Probe Coordinate System (PCS) for each probe. The PCS is a right-handed Cartesian system described by the axes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37072A">
        <w:t xml:space="preserve">. </w:t>
      </w:r>
      <w:r w:rsidR="00FD229C">
        <w:t>T</w:t>
      </w:r>
      <w:r w:rsidR="0037072A">
        <w:t>he recommended convention for axis orientation for array probes with elements in a single plane is as follows:</w:t>
      </w:r>
    </w:p>
    <w:p w14:paraId="19F36617" w14:textId="7D036EFF" w:rsidR="0037072A" w:rsidRDefault="0037072A" w:rsidP="0037072A">
      <w:pPr>
        <w:pStyle w:val="ListParagraph"/>
        <w:numPr>
          <w:ilvl w:val="0"/>
          <w:numId w:val="11"/>
        </w:numPr>
      </w:pPr>
      <m:oMath>
        <m:r>
          <w:rPr>
            <w:rFonts w:ascii="Cambria Math" w:hAnsi="Cambria Math"/>
          </w:rPr>
          <m:t>z</m:t>
        </m:r>
      </m:oMath>
      <w:r>
        <w:t xml:space="preserve">-axis – perpendicular to plane of elements, origin in the plane of elements, positive direction </w:t>
      </w:r>
      <w:r w:rsidR="001051AA">
        <w:t>orientated</w:t>
      </w:r>
      <w:r>
        <w:t xml:space="preserve"> in direction of ultrasonic emission</w:t>
      </w:r>
      <w:r w:rsidR="00284499">
        <w:t>, as shown in Fig. </w:t>
      </w:r>
      <w:r w:rsidR="00284499">
        <w:fldChar w:fldCharType="begin"/>
      </w:r>
      <w:r w:rsidR="00284499">
        <w:instrText xml:space="preserve"> REF FigPCSConventions \h </w:instrText>
      </w:r>
      <w:r w:rsidR="00284499">
        <w:fldChar w:fldCharType="separate"/>
      </w:r>
      <w:r w:rsidR="00284499">
        <w:rPr>
          <w:noProof/>
          <w:sz w:val="18"/>
        </w:rPr>
        <w:t>2</w:t>
      </w:r>
      <w:r w:rsidR="00284499">
        <w:fldChar w:fldCharType="end"/>
      </w:r>
      <w:r w:rsidR="00284499">
        <w:t>(a)</w:t>
      </w:r>
      <w:r>
        <w:t>;</w:t>
      </w:r>
    </w:p>
    <w:p w14:paraId="3421B2EA" w14:textId="6A4BE7AB" w:rsidR="0037072A" w:rsidRDefault="0037072A" w:rsidP="0037072A">
      <w:pPr>
        <w:pStyle w:val="ListParagraph"/>
        <w:numPr>
          <w:ilvl w:val="0"/>
          <w:numId w:val="11"/>
        </w:numPr>
      </w:pPr>
      <m:oMath>
        <m:r>
          <w:rPr>
            <w:rFonts w:ascii="Cambria Math" w:hAnsi="Cambria Math"/>
          </w:rPr>
          <m:t>x</m:t>
        </m:r>
      </m:oMath>
      <w:r>
        <w:t xml:space="preserve">-axis – in plane of elements, aligned to major dimension of probe, </w:t>
      </w:r>
      <w:r w:rsidR="001051AA">
        <w:t xml:space="preserve">orientated </w:t>
      </w:r>
      <w:r>
        <w:t xml:space="preserve">in direction of increasing element index for a 1-D linear probe or in direction of most-rapidly </w:t>
      </w:r>
      <w:r w:rsidR="001051AA">
        <w:t xml:space="preserve">increasing </w:t>
      </w:r>
      <w:r>
        <w:t>element index in the case of a 2D matrix array probe</w:t>
      </w:r>
      <w:r w:rsidR="00FD229C">
        <w:t>, as shown in Fig. </w:t>
      </w:r>
      <w:r w:rsidR="00FD229C">
        <w:fldChar w:fldCharType="begin"/>
      </w:r>
      <w:r w:rsidR="00FD229C">
        <w:instrText xml:space="preserve"> REF FigPCSConventions \h </w:instrText>
      </w:r>
      <w:r w:rsidR="00FD229C">
        <w:fldChar w:fldCharType="separate"/>
      </w:r>
      <w:r w:rsidR="00FD229C">
        <w:rPr>
          <w:noProof/>
          <w:sz w:val="18"/>
        </w:rPr>
        <w:t>2</w:t>
      </w:r>
      <w:r w:rsidR="00FD229C">
        <w:fldChar w:fldCharType="end"/>
      </w:r>
      <w:r w:rsidR="00FD229C">
        <w:t>(</w:t>
      </w:r>
      <w:r w:rsidR="00284499">
        <w:t>b)</w:t>
      </w:r>
      <w:r>
        <w:t>;</w:t>
      </w:r>
    </w:p>
    <w:p w14:paraId="2880B98E" w14:textId="421DC06D" w:rsidR="0037072A" w:rsidRDefault="0037072A" w:rsidP="0037072A">
      <w:pPr>
        <w:pStyle w:val="ListParagraph"/>
        <w:numPr>
          <w:ilvl w:val="0"/>
          <w:numId w:val="11"/>
        </w:numPr>
      </w:pPr>
      <m:oMath>
        <m:r>
          <w:rPr>
            <w:rFonts w:ascii="Cambria Math" w:hAnsi="Cambria Math"/>
          </w:rPr>
          <m:t>y</m:t>
        </m:r>
      </m:oMath>
      <w:r>
        <w:t>-axis – in plane of elements, aligned to minor dimension of prob</w:t>
      </w:r>
      <w:r w:rsidR="001051AA">
        <w:t>e, orientated in direction of least-rapidly increasing element index in the case of a 2D matrix array probe</w:t>
      </w:r>
      <w:r w:rsidR="00284499">
        <w:t>, as shown in Fig. </w:t>
      </w:r>
      <w:r w:rsidR="00284499">
        <w:fldChar w:fldCharType="begin"/>
      </w:r>
      <w:r w:rsidR="00284499">
        <w:instrText xml:space="preserve"> REF FigPCSConventions \h </w:instrText>
      </w:r>
      <w:r w:rsidR="00284499">
        <w:fldChar w:fldCharType="separate"/>
      </w:r>
      <w:r w:rsidR="00284499">
        <w:rPr>
          <w:noProof/>
          <w:sz w:val="18"/>
        </w:rPr>
        <w:t>2</w:t>
      </w:r>
      <w:r w:rsidR="00284499">
        <w:fldChar w:fldCharType="end"/>
      </w:r>
      <w:r w:rsidR="00284499">
        <w:t>(c)</w:t>
      </w:r>
      <w:r w:rsidR="001051AA">
        <w:t>.</w:t>
      </w:r>
    </w:p>
    <w:p w14:paraId="29745B25" w14:textId="5B179839" w:rsidR="004108C2" w:rsidRDefault="004108C2" w:rsidP="004108C2">
      <w:pPr>
        <w:pStyle w:val="Figure"/>
      </w:pPr>
      <w:r>
        <w:t>*PCS conventions*</w:t>
      </w:r>
    </w:p>
    <w:p w14:paraId="3337A8D6" w14:textId="22AD6651" w:rsidR="004108C2" w:rsidRPr="004108C2" w:rsidRDefault="004108C2" w:rsidP="004108C2">
      <w:pPr>
        <w:pStyle w:val="FigureCaption"/>
      </w:pPr>
      <w:r w:rsidRPr="009F2530">
        <w:rPr>
          <w:sz w:val="18"/>
        </w:rPr>
        <w:t>Fig. </w:t>
      </w:r>
      <w:bookmarkStart w:id="2" w:name="FigPCSConventions"/>
      <w:r w:rsidRPr="009F2530">
        <w:rPr>
          <w:sz w:val="18"/>
        </w:rPr>
        <w:fldChar w:fldCharType="begin"/>
      </w:r>
      <w:r w:rsidRPr="009F2530">
        <w:rPr>
          <w:sz w:val="18"/>
        </w:rPr>
        <w:instrText xml:space="preserve"> SEQ FigNo \* MERGEFORMAT </w:instrText>
      </w:r>
      <w:r w:rsidRPr="009F2530">
        <w:rPr>
          <w:sz w:val="18"/>
        </w:rPr>
        <w:fldChar w:fldCharType="separate"/>
      </w:r>
      <w:r w:rsidR="00FD229C">
        <w:rPr>
          <w:noProof/>
          <w:sz w:val="18"/>
        </w:rPr>
        <w:t>2</w:t>
      </w:r>
      <w:r w:rsidRPr="009F2530">
        <w:rPr>
          <w:sz w:val="18"/>
        </w:rPr>
        <w:fldChar w:fldCharType="end"/>
      </w:r>
      <w:bookmarkEnd w:id="2"/>
      <w:r>
        <w:rPr>
          <w:sz w:val="18"/>
        </w:rPr>
        <w:tab/>
      </w:r>
      <w:r w:rsidR="00E62FD9">
        <w:rPr>
          <w:sz w:val="18"/>
        </w:rPr>
        <w:t>Recommended c</w:t>
      </w:r>
      <w:r>
        <w:rPr>
          <w:sz w:val="18"/>
        </w:rPr>
        <w:t xml:space="preserve">onventions for </w:t>
      </w:r>
      <w:r w:rsidR="00E62FD9" w:rsidRPr="00E62FD9">
        <w:rPr>
          <w:sz w:val="18"/>
        </w:rPr>
        <w:t>Probe Coordinate System (PCS)</w:t>
      </w:r>
      <w:r w:rsidR="00E62FD9">
        <w:rPr>
          <w:sz w:val="18"/>
        </w:rPr>
        <w:t xml:space="preserve"> for: </w:t>
      </w:r>
      <w:r w:rsidR="00284499">
        <w:rPr>
          <w:sz w:val="18"/>
        </w:rPr>
        <w:t xml:space="preserve">(a) general case; </w:t>
      </w:r>
      <w:r w:rsidR="00E62FD9">
        <w:rPr>
          <w:sz w:val="18"/>
        </w:rPr>
        <w:t>(</w:t>
      </w:r>
      <w:r w:rsidR="00284499">
        <w:rPr>
          <w:sz w:val="18"/>
        </w:rPr>
        <w:t>b</w:t>
      </w:r>
      <w:r w:rsidR="00E62FD9">
        <w:rPr>
          <w:sz w:val="18"/>
        </w:rPr>
        <w:t>) 1D linear probe; (</w:t>
      </w:r>
      <w:r w:rsidR="00284499">
        <w:rPr>
          <w:sz w:val="18"/>
        </w:rPr>
        <w:t>c</w:t>
      </w:r>
      <w:r w:rsidR="00E62FD9">
        <w:rPr>
          <w:sz w:val="18"/>
        </w:rPr>
        <w:t>) 2D matrix array probe.</w:t>
      </w:r>
    </w:p>
    <w:p w14:paraId="17E2619F" w14:textId="4B49158F" w:rsidR="001051AA" w:rsidRPr="00184A95" w:rsidRDefault="001051AA" w:rsidP="00545B4D">
      <w:pPr>
        <w:pStyle w:val="Heading4"/>
      </w:pPr>
      <w:r>
        <w:t xml:space="preserve">Array Elements </w:t>
      </w:r>
      <w:r w:rsidR="007B353E">
        <w:t>(</w:t>
      </w:r>
      <w:r w:rsidR="007B353E" w:rsidRPr="001051AA">
        <w:rPr>
          <w:rStyle w:val="CodeChar"/>
        </w:rPr>
        <w:t>/PROBE&lt;p&gt;/ELEMENT_*</w:t>
      </w:r>
      <w:r w:rsidR="007B353E">
        <w:t>)</w:t>
      </w:r>
      <w:r>
        <w:t xml:space="preserve"> </w:t>
      </w:r>
    </w:p>
    <w:p w14:paraId="47D089FE" w14:textId="14506A21" w:rsidR="00B51AC3" w:rsidRDefault="00545B4D" w:rsidP="00EE10A7">
      <w:r>
        <w:t xml:space="preserve">Within </w:t>
      </w:r>
      <w:r w:rsidRPr="001051AA">
        <w:rPr>
          <w:rStyle w:val="CodeChar"/>
        </w:rPr>
        <w:t>/PROBE&lt;p&gt;</w:t>
      </w:r>
      <w:r>
        <w:t>, t</w:t>
      </w:r>
      <w:r w:rsidR="001051AA">
        <w:t xml:space="preserve">he </w:t>
      </w:r>
      <w:r w:rsidR="00EE10A7">
        <w:t xml:space="preserve">placement of each element in the PCS is given by the three </w:t>
      </w:r>
      <w:r w:rsidR="00EE10A7" w:rsidRPr="001051AA">
        <w:rPr>
          <w:rStyle w:val="CodeChar"/>
        </w:rPr>
        <w:t>[</w:t>
      </w:r>
      <w:proofErr w:type="gramStart"/>
      <w:r w:rsidR="00EE10A7" w:rsidRPr="001051AA">
        <w:rPr>
          <w:rStyle w:val="CodeChar"/>
        </w:rPr>
        <w:t>3</w:t>
      </w:r>
      <w:r w:rsidR="00EE10A7">
        <w:rPr>
          <w:rStyle w:val="CodeChar"/>
        </w:rPr>
        <w:t>,</w:t>
      </w:r>
      <w:r w:rsidR="00EE10A7" w:rsidRPr="001051AA">
        <w:rPr>
          <w:rStyle w:val="CodeChar"/>
        </w:rPr>
        <w:t>N</w:t>
      </w:r>
      <w:proofErr w:type="gramEnd"/>
      <w:r w:rsidR="00EE10A7" w:rsidRPr="001051AA">
        <w:rPr>
          <w:rStyle w:val="CodeChar"/>
        </w:rPr>
        <w:t>_E&lt;p&gt;]</w:t>
      </w:r>
      <w:r w:rsidR="00EE10A7">
        <w:t xml:space="preserve"> </w:t>
      </w:r>
      <w:proofErr w:type="spellStart"/>
      <w:r w:rsidR="00EE10A7">
        <w:t>datafields</w:t>
      </w:r>
      <w:proofErr w:type="spellEnd"/>
      <w:r w:rsidR="00EE10A7">
        <w:t xml:space="preserve"> </w:t>
      </w:r>
      <w:r w:rsidR="00EE10A7" w:rsidRPr="001051AA">
        <w:rPr>
          <w:rStyle w:val="CodeChar"/>
        </w:rPr>
        <w:t>ELEMENT_POSITION</w:t>
      </w:r>
      <w:r w:rsidR="00EE10A7">
        <w:t xml:space="preserve"> and </w:t>
      </w:r>
      <w:r w:rsidR="00EE10A7" w:rsidRPr="00175B4E">
        <w:rPr>
          <w:rStyle w:val="CodeChar"/>
        </w:rPr>
        <w:t>ELEMENT_{M</w:t>
      </w:r>
      <w:r w:rsidR="00EE10A7">
        <w:rPr>
          <w:rStyle w:val="CodeChar"/>
        </w:rPr>
        <w:t>AJOR</w:t>
      </w:r>
      <w:r w:rsidR="00EE10A7" w:rsidRPr="00175B4E">
        <w:rPr>
          <w:rStyle w:val="CodeChar"/>
        </w:rPr>
        <w:t>/M</w:t>
      </w:r>
      <w:r w:rsidR="00EE10A7">
        <w:rPr>
          <w:rStyle w:val="CodeChar"/>
        </w:rPr>
        <w:t>IN</w:t>
      </w:r>
      <w:r w:rsidR="00EE10A7" w:rsidRPr="00175B4E">
        <w:rPr>
          <w:rStyle w:val="CodeChar"/>
        </w:rPr>
        <w:t>OR}</w:t>
      </w:r>
      <w:r w:rsidR="00EE10A7">
        <w:t xml:space="preserve">. For all three element-placement </w:t>
      </w:r>
      <w:proofErr w:type="spellStart"/>
      <w:r w:rsidR="00EE10A7">
        <w:t>datafields</w:t>
      </w:r>
      <w:proofErr w:type="spellEnd"/>
      <w:r w:rsidR="00EE10A7">
        <w:t xml:space="preserve">, the first dimension represents the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EE10A7">
        <w:t xml:space="preserve"> </w:t>
      </w:r>
      <w:r w:rsidR="00EE10A7">
        <w:t>component</w:t>
      </w:r>
      <w:r w:rsidR="00EE10A7">
        <w:t>s</w:t>
      </w:r>
      <w:r w:rsidR="00EE10A7">
        <w:t xml:space="preserve"> </w:t>
      </w:r>
      <w:r w:rsidR="00EE10A7">
        <w:t xml:space="preserve">of a vector in the PCS and the second dimension represents the element index within the probe. The </w:t>
      </w:r>
      <w:r w:rsidR="001051AA">
        <w:t xml:space="preserve">centre of each element </w:t>
      </w:r>
      <w:r>
        <w:t xml:space="preserve">is </w:t>
      </w:r>
      <w:r w:rsidR="001051AA">
        <w:t>defined by</w:t>
      </w:r>
      <w:r w:rsidR="00EE10A7">
        <w:t xml:space="preserve"> the position vector</w:t>
      </w:r>
      <w:r w:rsidR="00711C54">
        <w:t xml:space="preserve">, </w:t>
      </w:r>
      <m:oMath>
        <m:r>
          <m:rPr>
            <m:sty m:val="b"/>
          </m:rPr>
          <w:rPr>
            <w:rFonts w:ascii="Cambria Math" w:hAnsi="Cambria Math"/>
          </w:rPr>
          <m:t>e</m:t>
        </m:r>
      </m:oMath>
      <w:r w:rsidR="00711C54">
        <w:t>,</w:t>
      </w:r>
      <w:r w:rsidR="00EE10A7">
        <w:t xml:space="preserve"> in</w:t>
      </w:r>
      <w:r w:rsidR="001051AA">
        <w:t xml:space="preserve"> </w:t>
      </w:r>
      <w:r w:rsidR="001051AA" w:rsidRPr="001051AA">
        <w:rPr>
          <w:rStyle w:val="CodeChar"/>
        </w:rPr>
        <w:t>ELEMENT_POSITION</w:t>
      </w:r>
      <w:r w:rsidR="00FD229C">
        <w:t xml:space="preserve">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w:t>
      </w:r>
      <w:r w:rsidR="001051AA">
        <w:t xml:space="preserve">  </w:t>
      </w:r>
      <w:r>
        <w:t>T</w:t>
      </w:r>
      <w:r w:rsidR="001051AA">
        <w:t xml:space="preserve">he orientation of each element is defined by </w:t>
      </w:r>
      <w:r w:rsidR="00EE10A7" w:rsidRPr="00EE10A7">
        <w:t>the vectors in</w:t>
      </w:r>
      <w:r w:rsidR="00EE10A7">
        <w:rPr>
          <w:rStyle w:val="CodeChar"/>
        </w:rPr>
        <w:t xml:space="preserve"> </w:t>
      </w:r>
      <w:r w:rsidR="00175B4E" w:rsidRPr="00175B4E">
        <w:rPr>
          <w:rStyle w:val="CodeChar"/>
        </w:rPr>
        <w:t>ELEMENT_</w:t>
      </w:r>
      <w:r w:rsidR="00B51AC3" w:rsidRPr="00175B4E">
        <w:rPr>
          <w:rStyle w:val="CodeChar"/>
        </w:rPr>
        <w:t>M</w:t>
      </w:r>
      <w:r w:rsidR="00B51AC3">
        <w:rPr>
          <w:rStyle w:val="CodeChar"/>
        </w:rPr>
        <w:t>AJOR</w:t>
      </w:r>
      <w:r w:rsidR="00B51AC3" w:rsidRPr="00B51AC3">
        <w:t xml:space="preserve"> and </w:t>
      </w:r>
      <w:r w:rsidR="00B51AC3" w:rsidRPr="00175B4E">
        <w:rPr>
          <w:rStyle w:val="CodeChar"/>
        </w:rPr>
        <w:t>ELEMENT_M</w:t>
      </w:r>
      <w:r w:rsidR="00B51AC3">
        <w:rPr>
          <w:rStyle w:val="CodeChar"/>
        </w:rPr>
        <w:t>IN</w:t>
      </w:r>
      <w:r w:rsidR="00B51AC3" w:rsidRPr="00175B4E">
        <w:rPr>
          <w:rStyle w:val="CodeChar"/>
        </w:rPr>
        <w:t>OR</w:t>
      </w:r>
      <w:r w:rsidR="00EE10A7">
        <w:t xml:space="preserve">. For each element these are </w:t>
      </w:r>
      <w:r w:rsidR="00175B4E">
        <w:t>vector</w:t>
      </w:r>
      <w:r w:rsidR="00B51AC3">
        <w:t>s</w:t>
      </w:r>
      <w:r w:rsidR="00175B4E">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xml:space="preserve">, from the centre of the respective element to </w:t>
      </w:r>
      <w:r w:rsidR="00B51AC3">
        <w:t>one of the</w:t>
      </w:r>
      <w:r w:rsidR="00175B4E">
        <w:t xml:space="preserve"> tip</w:t>
      </w:r>
      <w:r w:rsidR="00B51AC3">
        <w:t>s</w:t>
      </w:r>
      <w:r w:rsidR="00175B4E">
        <w:t xml:space="preserve"> of </w:t>
      </w:r>
      <w:r w:rsidR="00B51AC3">
        <w:t xml:space="preserve">its </w:t>
      </w:r>
      <w:r w:rsidR="00175B4E">
        <w:t>m</w:t>
      </w:r>
      <w:r w:rsidR="00B51AC3">
        <w:t>aj</w:t>
      </w:r>
      <w:r w:rsidR="00175B4E">
        <w:t>or</w:t>
      </w:r>
      <w:r w:rsidR="00B51AC3">
        <w:t xml:space="preserve"> and </w:t>
      </w:r>
      <w:r w:rsidR="00175B4E">
        <w:t>m</w:t>
      </w:r>
      <w:r w:rsidR="00B51AC3">
        <w:t>in</w:t>
      </w:r>
      <w:r w:rsidR="00175B4E">
        <w:t>or ax</w:t>
      </w:r>
      <w:r w:rsidR="00B51AC3">
        <w:t>e</w:t>
      </w:r>
      <w:r w:rsidR="00175B4E">
        <w:t>s</w:t>
      </w:r>
      <w:r w:rsidR="00B51AC3">
        <w:t xml:space="preserve"> respectively</w:t>
      </w:r>
      <w:r w:rsidR="00175B4E">
        <w:t xml:space="preserve">. </w:t>
      </w:r>
      <w:r w:rsidR="005070B0">
        <w:t xml:space="preserve">The vectors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5070B0">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070B0">
        <w:t xml:space="preserve"> </w:t>
      </w:r>
      <w:r w:rsidR="00175B4E">
        <w:t xml:space="preserve">for each element should be orthogonal and </w:t>
      </w:r>
      <w:r w:rsidR="001F701B">
        <w:t xml:space="preserve">in the plane of the element. </w:t>
      </w:r>
      <w:r w:rsidR="00B51AC3">
        <w:t xml:space="preserve">If they are not orthogonal then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w:t>
      </w:r>
      <w:r w:rsidR="00EE10A7">
        <w:t>given priority</w:t>
      </w:r>
      <w:r w:rsidR="00B51AC3">
        <w:t xml:space="preserve"> and the component of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that is orthogonal to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used for purposes such as determining the width of a rectangular element. </w:t>
      </w:r>
      <w:r w:rsidR="001F701B">
        <w:t>The</w:t>
      </w:r>
      <w:r w:rsidR="00B51AC3">
        <w:t xml:space="preserve"> vectors</w:t>
      </w:r>
      <w:r w:rsidR="001F701B">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w:t>
      </w:r>
      <w:r w:rsidR="001F701B">
        <w:t xml:space="preserve">should be </w:t>
      </w:r>
      <w:r w:rsidR="00175B4E">
        <w:t xml:space="preserve">orientated such that their cross-product,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is in the direction of ultrasonic emission.</w:t>
      </w:r>
      <w:r>
        <w:t xml:space="preserve"> </w:t>
      </w:r>
      <w:r w:rsidR="00B51AC3">
        <w:t>The shape of an element</w:t>
      </w:r>
      <w:r w:rsidR="005070B0">
        <w:t xml:space="preserve"> is denoted by the integer value in the array </w:t>
      </w:r>
      <w:r w:rsidR="005070B0" w:rsidRPr="005070B0">
        <w:rPr>
          <w:rStyle w:val="CodeChar"/>
        </w:rPr>
        <w:t>ELEMENT_SHAPE</w:t>
      </w:r>
      <w:r w:rsidR="005070B0">
        <w:t>. Currently only rectangular and elliptical elements are supported according to:</w:t>
      </w:r>
    </w:p>
    <w:p w14:paraId="326C81A7" w14:textId="7BB76E08" w:rsidR="005070B0" w:rsidRDefault="00553EF5" w:rsidP="005070B0">
      <w:pPr>
        <w:pStyle w:val="ListParagraph"/>
        <w:numPr>
          <w:ilvl w:val="0"/>
          <w:numId w:val="12"/>
        </w:numPr>
      </w:pPr>
      <w:r>
        <w:lastRenderedPageBreak/>
        <w:t>1</w:t>
      </w:r>
      <w:r w:rsidR="005070B0">
        <w:t xml:space="preserve"> </w:t>
      </w:r>
      <w:r>
        <w:t xml:space="preserve">– </w:t>
      </w:r>
      <w:r w:rsidR="005070B0">
        <w:t>rectangular</w:t>
      </w:r>
      <w:r w:rsidR="00545B4D">
        <w:t xml:space="preserve">, dimensions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by </w:t>
      </w:r>
      <m:oMath>
        <m:r>
          <w:rPr>
            <w:rFonts w:ascii="Cambria Math" w:hAnsi="Cambria Math"/>
          </w:rPr>
          <m:t>2|</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r>
          <w:rPr>
            <w:rFonts w:ascii="Cambria Math" w:hAnsi="Cambria Math"/>
          </w:rPr>
          <m:t>|</m:t>
        </m:r>
      </m:oMath>
      <w:r w:rsidR="00FD229C">
        <w:t>,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(a)</w:t>
      </w:r>
      <w:r w:rsidR="005070B0">
        <w:t>;</w:t>
      </w:r>
    </w:p>
    <w:p w14:paraId="312BD6F6" w14:textId="180A5B0C" w:rsidR="005070B0" w:rsidRDefault="00553EF5" w:rsidP="005070B0">
      <w:pPr>
        <w:pStyle w:val="ListParagraph"/>
        <w:numPr>
          <w:ilvl w:val="0"/>
          <w:numId w:val="12"/>
        </w:numPr>
      </w:pPr>
      <w:r>
        <w:t xml:space="preserve">2 – </w:t>
      </w:r>
      <w:r w:rsidR="005070B0">
        <w:t>elliptical</w:t>
      </w:r>
      <w:r w:rsidR="00545B4D">
        <w:t xml:space="preserve">, major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minor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e>
        </m:d>
      </m:oMath>
      <w:r w:rsidR="00FD229C">
        <w:t>,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(b)</w:t>
      </w:r>
      <w:r w:rsidR="005070B0">
        <w:t>.</w:t>
      </w:r>
    </w:p>
    <w:p w14:paraId="63288679" w14:textId="4E9B8E39" w:rsidR="005070B0" w:rsidRDefault="005070B0" w:rsidP="005070B0">
      <w:r>
        <w:t xml:space="preserve">Focused elements are specified through the optional </w:t>
      </w:r>
      <w:r w:rsidRPr="005070B0">
        <w:rPr>
          <w:rStyle w:val="CodeChar"/>
        </w:rPr>
        <w:t>ELEMENT_RADIUS_OF_CURVATURE</w:t>
      </w:r>
      <w:r>
        <w:t xml:space="preserve"> and </w:t>
      </w:r>
      <w:r w:rsidRPr="005070B0">
        <w:rPr>
          <w:rStyle w:val="CodeChar"/>
        </w:rPr>
        <w:t>ELEMENT_AXIS_OF_CURVATURE</w:t>
      </w:r>
      <w:r>
        <w:t xml:space="preserve"> data</w:t>
      </w:r>
      <w:r w:rsidR="00545B4D">
        <w:t>fields</w:t>
      </w:r>
      <w:r>
        <w:t>. These are interpreted as follows:</w:t>
      </w:r>
    </w:p>
    <w:p w14:paraId="4C7E0D11" w14:textId="62CF1497" w:rsidR="005070B0" w:rsidRDefault="005070B0" w:rsidP="005070B0">
      <w:pPr>
        <w:pStyle w:val="ListParagraph"/>
        <w:numPr>
          <w:ilvl w:val="0"/>
          <w:numId w:val="14"/>
        </w:numPr>
      </w:pPr>
      <w:r>
        <w:t xml:space="preserve">Neither </w:t>
      </w:r>
      <w:r w:rsidRPr="005070B0">
        <w:rPr>
          <w:rStyle w:val="CodeChar"/>
        </w:rPr>
        <w:t>ELEMENT_RADIUS_OF_CURVATURE</w:t>
      </w:r>
      <w:r>
        <w:rPr>
          <w:rStyle w:val="CodeChar"/>
        </w:rPr>
        <w:t xml:space="preserve"> </w:t>
      </w:r>
      <w:r w:rsidRPr="005070B0">
        <w:t>or</w:t>
      </w:r>
      <w:r>
        <w:rPr>
          <w:rStyle w:val="CodeChar"/>
        </w:rPr>
        <w:t xml:space="preserve"> </w:t>
      </w:r>
      <w:r w:rsidRPr="005070B0">
        <w:rPr>
          <w:rStyle w:val="CodeChar"/>
        </w:rPr>
        <w:t>ELEMENT_AXIS_OF_CURVATURE</w:t>
      </w:r>
      <w:r>
        <w:rPr>
          <w:rStyle w:val="CodeChar"/>
        </w:rPr>
        <w:t xml:space="preserve"> </w:t>
      </w:r>
      <w:r w:rsidRPr="005070B0">
        <w:t>exists – elements are planar;</w:t>
      </w:r>
    </w:p>
    <w:p w14:paraId="20A0A063" w14:textId="1C8281FE" w:rsidR="005070B0" w:rsidRDefault="005070B0" w:rsidP="005070B0">
      <w:pPr>
        <w:pStyle w:val="ListParagraph"/>
        <w:numPr>
          <w:ilvl w:val="0"/>
          <w:numId w:val="14"/>
        </w:numPr>
      </w:pPr>
      <w:r w:rsidRPr="005070B0">
        <w:rPr>
          <w:rStyle w:val="CodeChar"/>
        </w:rPr>
        <w:t>ELEMENT_RADIUS_OF_CURVATURE</w:t>
      </w:r>
      <w:r>
        <w:rPr>
          <w:rStyle w:val="CodeChar"/>
        </w:rPr>
        <w:t xml:space="preserve"> </w:t>
      </w:r>
      <w:r w:rsidRPr="005070B0">
        <w:t>exists</w:t>
      </w:r>
      <w:r>
        <w:rPr>
          <w:rStyle w:val="CodeChar"/>
        </w:rPr>
        <w:t xml:space="preserve"> </w:t>
      </w:r>
      <w:r>
        <w:t>but</w:t>
      </w:r>
      <w:r>
        <w:rPr>
          <w:rStyle w:val="CodeChar"/>
        </w:rPr>
        <w:t xml:space="preserve"> </w:t>
      </w:r>
      <w:r w:rsidRPr="005070B0">
        <w:rPr>
          <w:rStyle w:val="CodeChar"/>
        </w:rPr>
        <w:t>ELEMENT_AXIS_OF_CURVATURE</w:t>
      </w:r>
      <w:r>
        <w:rPr>
          <w:rStyle w:val="CodeChar"/>
        </w:rPr>
        <w:t xml:space="preserve"> </w:t>
      </w:r>
      <w:r w:rsidRPr="005070B0">
        <w:t xml:space="preserve">does not – </w:t>
      </w:r>
      <w:r>
        <w:t xml:space="preserve">each </w:t>
      </w:r>
      <w:r w:rsidRPr="005070B0">
        <w:t xml:space="preserve">element </w:t>
      </w:r>
      <w:r>
        <w:t>is</w:t>
      </w:r>
      <w:r w:rsidRPr="005070B0">
        <w:t xml:space="preserve"> </w:t>
      </w:r>
      <w:r w:rsidR="005D01FB">
        <w:t xml:space="preserve">a portion of a </w:t>
      </w:r>
      <w:r>
        <w:t>spher</w:t>
      </w:r>
      <w:r w:rsidR="005D01FB">
        <w:t>e</w:t>
      </w:r>
      <w:r>
        <w:t xml:space="preserve"> </w:t>
      </w:r>
      <w:r w:rsidR="005D01FB">
        <w:t xml:space="preserve">with centre at </w:t>
      </w:r>
      <w:proofErr w:type="gramStart"/>
      <w:r w:rsidR="005D01FB">
        <w:t xml:space="preserve">a </w:t>
      </w:r>
      <w:r>
        <w:t xml:space="preserve">distance of </w:t>
      </w:r>
      <w:r w:rsidRPr="005070B0">
        <w:rPr>
          <w:rStyle w:val="CodeChar"/>
        </w:rPr>
        <w:t>ELEMENT</w:t>
      </w:r>
      <w:proofErr w:type="gramEnd"/>
      <w:r w:rsidRPr="005070B0">
        <w:rPr>
          <w:rStyle w:val="CodeChar"/>
        </w:rPr>
        <w:t>_RADIUS_OF_CURVATURE</w:t>
      </w:r>
      <w:r>
        <w:t xml:space="preserve"> </w:t>
      </w:r>
      <w:r w:rsidR="005D01FB">
        <w:t xml:space="preserve">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w:t>
      </w:r>
      <w:r>
        <w:t xml:space="preserve">relative to </w:t>
      </w:r>
      <w:r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(c)</w:t>
      </w:r>
      <w:r>
        <w:t>;</w:t>
      </w:r>
    </w:p>
    <w:p w14:paraId="56EDFDFD" w14:textId="5CB72148" w:rsidR="005070B0" w:rsidRDefault="005070B0" w:rsidP="005070B0">
      <w:pPr>
        <w:pStyle w:val="ListParagraph"/>
        <w:numPr>
          <w:ilvl w:val="0"/>
          <w:numId w:val="14"/>
        </w:numPr>
      </w:pPr>
      <w:r w:rsidRPr="005070B0">
        <w:rPr>
          <w:rStyle w:val="CodeChar"/>
        </w:rPr>
        <w:t>ELEMENT_RADIUS_OF_CURVATURE</w:t>
      </w:r>
      <w:r>
        <w:rPr>
          <w:rStyle w:val="CodeChar"/>
        </w:rPr>
        <w:t xml:space="preserve"> </w:t>
      </w:r>
      <w:r>
        <w:t>and</w:t>
      </w:r>
      <w:r>
        <w:rPr>
          <w:rStyle w:val="CodeChar"/>
        </w:rPr>
        <w:t xml:space="preserve"> </w:t>
      </w:r>
      <w:r w:rsidRPr="005070B0">
        <w:rPr>
          <w:rStyle w:val="CodeChar"/>
        </w:rPr>
        <w:t>ELEMENT_AXIS_OF_CURVATURE</w:t>
      </w:r>
      <w:r>
        <w:rPr>
          <w:rStyle w:val="CodeChar"/>
        </w:rPr>
        <w:t xml:space="preserve"> </w:t>
      </w:r>
      <w:r>
        <w:t>both exist</w:t>
      </w:r>
      <w:r w:rsidRPr="005070B0">
        <w:t xml:space="preserve"> – </w:t>
      </w:r>
      <w:r w:rsidR="005D01FB">
        <w:t xml:space="preserve">each </w:t>
      </w:r>
      <w:r w:rsidR="005D01FB" w:rsidRPr="005070B0">
        <w:t xml:space="preserve">element </w:t>
      </w:r>
      <w:r w:rsidR="005D01FB">
        <w:t>is</w:t>
      </w:r>
      <w:r w:rsidR="005D01FB" w:rsidRPr="005070B0">
        <w:t xml:space="preserve"> </w:t>
      </w:r>
      <w:r w:rsidR="005D01FB">
        <w:t xml:space="preserve">a portion of a cylinder with axis in the direction </w:t>
      </w:r>
      <w:r w:rsidR="005D01FB" w:rsidRPr="005070B0">
        <w:rPr>
          <w:rStyle w:val="CodeChar"/>
        </w:rPr>
        <w:t>ELEMENT_AXIS_OF_CURVATURE</w:t>
      </w:r>
      <w:r w:rsidR="005D01FB">
        <w:t xml:space="preserve">  passing through a point at a distance of </w:t>
      </w:r>
      <w:r w:rsidR="005D01FB" w:rsidRPr="005070B0">
        <w:rPr>
          <w:rStyle w:val="CodeChar"/>
        </w:rPr>
        <w:t>ELEMENT_RADIUS_OF_CURVATURE</w:t>
      </w:r>
      <w:r w:rsidR="005D01FB">
        <w:t xml:space="preserve"> 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relative to </w:t>
      </w:r>
      <w:r w:rsidR="005D01FB"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(d)</w:t>
      </w:r>
      <w:r w:rsidR="005D01FB">
        <w:t xml:space="preserve">. </w:t>
      </w:r>
    </w:p>
    <w:p w14:paraId="55280930" w14:textId="77777777" w:rsidR="00D804E1" w:rsidRDefault="00D804E1" w:rsidP="00D804E1">
      <w:pPr>
        <w:pStyle w:val="Figure"/>
      </w:pPr>
      <w:bookmarkStart w:id="3" w:name="_Hlk534714152"/>
      <w:r>
        <w:t>*Element position and orientation vector schematic</w:t>
      </w:r>
    </w:p>
    <w:p w14:paraId="7BF55717" w14:textId="4E9EE3CA" w:rsidR="00D804E1" w:rsidRDefault="00D804E1" w:rsidP="00D804E1">
      <w:pPr>
        <w:pStyle w:val="FigureCaption"/>
      </w:pPr>
      <w:r w:rsidRPr="009F2530">
        <w:rPr>
          <w:sz w:val="18"/>
        </w:rPr>
        <w:t>Fig. </w:t>
      </w:r>
      <w:bookmarkStart w:id="4" w:name="FigElementGeometry"/>
      <w:r w:rsidRPr="009F2530">
        <w:rPr>
          <w:sz w:val="18"/>
        </w:rPr>
        <w:fldChar w:fldCharType="begin"/>
      </w:r>
      <w:r w:rsidRPr="009F2530">
        <w:rPr>
          <w:sz w:val="18"/>
        </w:rPr>
        <w:instrText xml:space="preserve"> SEQ FigNo \* MERGEFORMAT </w:instrText>
      </w:r>
      <w:r w:rsidRPr="009F2530">
        <w:rPr>
          <w:sz w:val="18"/>
        </w:rPr>
        <w:fldChar w:fldCharType="separate"/>
      </w:r>
      <w:r>
        <w:rPr>
          <w:noProof/>
          <w:sz w:val="18"/>
        </w:rPr>
        <w:t>3</w:t>
      </w:r>
      <w:r w:rsidRPr="009F2530">
        <w:rPr>
          <w:sz w:val="18"/>
        </w:rPr>
        <w:fldChar w:fldCharType="end"/>
      </w:r>
      <w:bookmarkEnd w:id="4"/>
      <w:r>
        <w:rPr>
          <w:sz w:val="18"/>
        </w:rPr>
        <w:tab/>
      </w:r>
      <w:r>
        <w:t>Element geometry description in PCS: (a) rectangular element; (b) elliptical element; (c) spherically-focused element; (d) cylindrically-focused element.</w:t>
      </w:r>
      <w:bookmarkEnd w:id="3"/>
    </w:p>
    <w:p w14:paraId="5C464BBD" w14:textId="75AC45CC" w:rsidR="00545B4D" w:rsidRPr="00545B4D" w:rsidRDefault="00545B4D" w:rsidP="00545B4D">
      <w:pPr>
        <w:pStyle w:val="Heading4"/>
      </w:pPr>
      <w:r>
        <w:t xml:space="preserve">Wedge </w:t>
      </w:r>
      <w:r w:rsidR="007B353E">
        <w:t>(</w:t>
      </w:r>
      <w:r w:rsidR="007B353E" w:rsidRPr="00545B4D">
        <w:rPr>
          <w:rStyle w:val="CodeChar"/>
        </w:rPr>
        <w:t>/PROBE&lt;p&gt;/WEDGE_</w:t>
      </w:r>
      <w:r w:rsidR="007B353E">
        <w:rPr>
          <w:rStyle w:val="CodeChar"/>
        </w:rPr>
        <w:t>SURFACE_{POINT/NORMAL}</w:t>
      </w:r>
      <w:r w:rsidR="007B353E">
        <w:t>)</w:t>
      </w:r>
      <w:r>
        <w:t xml:space="preserve"> </w:t>
      </w:r>
    </w:p>
    <w:p w14:paraId="68B85E29" w14:textId="66E837B8" w:rsidR="00545B4D" w:rsidRDefault="00545B4D" w:rsidP="00545B4D">
      <w:r>
        <w:t xml:space="preserve">These optional parameters can be used to specify the geometry of a (rigid) coupling wedge with a planar working surface. The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SURFACE_POINT </w:t>
      </w:r>
      <w:r w:rsidRPr="00545B4D">
        <w:t>speci</w:t>
      </w:r>
      <w:r>
        <w:t>f</w:t>
      </w:r>
      <w:r w:rsidR="004A700F">
        <w:t>ies</w:t>
      </w:r>
      <w:r>
        <w:t xml:space="preserve"> the coordinates (in the PCS) of a point on the working surface of the wedge and</w:t>
      </w:r>
      <w:r w:rsidR="00885CD4">
        <w:t xml:space="preserve"> the</w:t>
      </w:r>
      <w:r>
        <w:t xml:space="preserv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SURFACE_NORMAL </w:t>
      </w:r>
      <w:r w:rsidRPr="00545B4D">
        <w:t>specif</w:t>
      </w:r>
      <w:r w:rsidR="004A700F">
        <w:t>ies</w:t>
      </w:r>
      <w:r>
        <w:t xml:space="preserve"> the </w:t>
      </w:r>
      <w:r w:rsidR="008A502A">
        <w:t>working surface</w:t>
      </w:r>
      <w:r>
        <w:t xml:space="preserve"> </w:t>
      </w:r>
      <w:r w:rsidR="008A502A">
        <w:t>normal vector</w:t>
      </w:r>
      <w:r w:rsidR="00D804E1">
        <w:t>, as shown in Fig. </w:t>
      </w:r>
      <w:r w:rsidR="00D804E1">
        <w:fldChar w:fldCharType="begin"/>
      </w:r>
      <w:r w:rsidR="00D804E1">
        <w:instrText xml:space="preserve"> REF FigWedgeGeometry \h </w:instrText>
      </w:r>
      <w:r w:rsidR="00D804E1">
        <w:fldChar w:fldCharType="separate"/>
      </w:r>
      <w:r w:rsidR="00D804E1">
        <w:rPr>
          <w:noProof/>
          <w:sz w:val="18"/>
        </w:rPr>
        <w:t>3</w:t>
      </w:r>
      <w:r w:rsidR="00D804E1">
        <w:fldChar w:fldCharType="end"/>
      </w:r>
      <w:r w:rsidR="00D804E1">
        <w:t>.</w:t>
      </w:r>
    </w:p>
    <w:p w14:paraId="77E620B4" w14:textId="0F21B6E2" w:rsidR="00D804E1" w:rsidRDefault="00D804E1" w:rsidP="00D804E1">
      <w:pPr>
        <w:pStyle w:val="Figure"/>
      </w:pPr>
      <w:r>
        <w:t>*Wedge</w:t>
      </w:r>
    </w:p>
    <w:p w14:paraId="24BA6222" w14:textId="55D5559F" w:rsidR="00D804E1" w:rsidRDefault="00D804E1" w:rsidP="00D804E1">
      <w:pPr>
        <w:pStyle w:val="FigureCaption"/>
      </w:pPr>
      <w:r w:rsidRPr="009F2530">
        <w:rPr>
          <w:sz w:val="18"/>
        </w:rPr>
        <w:t>Fig. </w:t>
      </w:r>
      <w:bookmarkStart w:id="5" w:name="FigWedgeGeometry"/>
      <w:r w:rsidRPr="009F2530">
        <w:rPr>
          <w:sz w:val="18"/>
        </w:rPr>
        <w:fldChar w:fldCharType="begin"/>
      </w:r>
      <w:r w:rsidRPr="009F2530">
        <w:rPr>
          <w:sz w:val="18"/>
        </w:rPr>
        <w:instrText xml:space="preserve"> SEQ FigNo \* MERGEFORMAT </w:instrText>
      </w:r>
      <w:r w:rsidRPr="009F2530">
        <w:rPr>
          <w:sz w:val="18"/>
        </w:rPr>
        <w:fldChar w:fldCharType="separate"/>
      </w:r>
      <w:r>
        <w:rPr>
          <w:noProof/>
          <w:sz w:val="18"/>
        </w:rPr>
        <w:t>3</w:t>
      </w:r>
      <w:r w:rsidRPr="009F2530">
        <w:rPr>
          <w:sz w:val="18"/>
        </w:rPr>
        <w:fldChar w:fldCharType="end"/>
      </w:r>
      <w:bookmarkEnd w:id="5"/>
      <w:r>
        <w:rPr>
          <w:sz w:val="18"/>
        </w:rPr>
        <w:tab/>
      </w:r>
      <w:r>
        <w:t>Wedge geometry description in PCS.</w:t>
      </w:r>
    </w:p>
    <w:p w14:paraId="7442A1A1" w14:textId="19E94EA1" w:rsidR="00D97D7F" w:rsidRDefault="00D97D7F" w:rsidP="00D97D7F">
      <w:pPr>
        <w:pStyle w:val="Heading4"/>
      </w:pPr>
      <w:proofErr w:type="gramStart"/>
      <w:r>
        <w:t>Other</w:t>
      </w:r>
      <w:proofErr w:type="gramEnd"/>
      <w:r w:rsidR="000A2643">
        <w:t xml:space="preserve"> Probe </w:t>
      </w:r>
      <w:proofErr w:type="spellStart"/>
      <w:r w:rsidR="000A2643">
        <w:t>Datafields</w:t>
      </w:r>
      <w:proofErr w:type="spellEnd"/>
    </w:p>
    <w:p w14:paraId="267A2EE9" w14:textId="210F206B" w:rsidR="000A2643" w:rsidRDefault="000A2643" w:rsidP="000A2643">
      <w:r>
        <w:t>*</w:t>
      </w:r>
      <w:proofErr w:type="spellStart"/>
      <w:r>
        <w:t>Todo</w:t>
      </w:r>
      <w:proofErr w:type="spellEnd"/>
      <w:r>
        <w:t xml:space="preserve"> for</w:t>
      </w:r>
    </w:p>
    <w:p w14:paraId="33553493" w14:textId="77777777" w:rsidR="000A2643" w:rsidRDefault="000A2643" w:rsidP="000A2643">
      <w:r>
        <w:t>/PROBE&lt;p&gt;/DEAD_ELEMENT</w:t>
      </w:r>
    </w:p>
    <w:p w14:paraId="66CEC53D" w14:textId="77777777" w:rsidR="000A2643" w:rsidRDefault="000A2643" w:rsidP="000A2643">
      <w:r>
        <w:t>/PROBE&lt;p&gt;/CENTRE_FREQUENCY</w:t>
      </w:r>
    </w:p>
    <w:p w14:paraId="2571AD32" w14:textId="77777777" w:rsidR="000A2643" w:rsidRDefault="000A2643" w:rsidP="000A2643">
      <w:r>
        <w:t>/PROBE&lt;p&gt;/BANDWIDTH</w:t>
      </w:r>
    </w:p>
    <w:p w14:paraId="150E308E" w14:textId="77777777" w:rsidR="000A2643" w:rsidRDefault="000A2643" w:rsidP="000A2643">
      <w:r>
        <w:t>/PROBE&lt;p&gt;/PROBE_MANUFACTURER</w:t>
      </w:r>
    </w:p>
    <w:p w14:paraId="5C6985CF" w14:textId="77777777" w:rsidR="000A2643" w:rsidRDefault="000A2643" w:rsidP="000A2643">
      <w:r>
        <w:t>/PROBE&lt;p&gt;/PROBE_SERIAL_NUMBER</w:t>
      </w:r>
    </w:p>
    <w:p w14:paraId="573F4850" w14:textId="77777777" w:rsidR="000A2643" w:rsidRDefault="000A2643" w:rsidP="000A2643">
      <w:r>
        <w:t>/PROBE&lt;p&gt;/PROBE_TAG</w:t>
      </w:r>
    </w:p>
    <w:p w14:paraId="31C61767" w14:textId="77777777" w:rsidR="000A2643" w:rsidRDefault="000A2643" w:rsidP="000A2643">
      <w:r>
        <w:t>/PROBE&lt;p&gt;/WEDGE_MANUFACTURER</w:t>
      </w:r>
    </w:p>
    <w:p w14:paraId="177CAB4E" w14:textId="77777777" w:rsidR="000A2643" w:rsidRDefault="000A2643" w:rsidP="000A2643">
      <w:r>
        <w:t>/PROBE&lt;p&gt;/WEDGE_SERIAL_NUMBER</w:t>
      </w:r>
    </w:p>
    <w:p w14:paraId="3178E88D" w14:textId="24C47D7E" w:rsidR="000A2643" w:rsidRPr="000A2643" w:rsidRDefault="000A2643" w:rsidP="000A2643">
      <w:r>
        <w:t>/PROBE&lt;p&gt;/WEDGE_TAG</w:t>
      </w:r>
    </w:p>
    <w:p w14:paraId="7C063142" w14:textId="6CA0CAF1" w:rsidR="007B353E" w:rsidRDefault="007B353E" w:rsidP="007B353E">
      <w:pPr>
        <w:pStyle w:val="Heading3"/>
      </w:pPr>
      <w:r>
        <w:t>MFMC Sequence (</w:t>
      </w:r>
      <w:r w:rsidRPr="007B353E">
        <w:rPr>
          <w:rStyle w:val="CodeChar"/>
        </w:rPr>
        <w:t>/MFMC&lt;m&gt;</w:t>
      </w:r>
      <w:r>
        <w:t>)</w:t>
      </w:r>
    </w:p>
    <w:p w14:paraId="6F968213" w14:textId="109ED099" w:rsidR="00EA2E64" w:rsidRDefault="00EA2E64" w:rsidP="000C0F75">
      <w:r>
        <w:t xml:space="preserve">An MFMC sequence contains one or more frames of data acquired under identical conditions </w:t>
      </w:r>
      <w:r w:rsidR="000C0F75">
        <w:t xml:space="preserve">except for </w:t>
      </w:r>
      <w:r>
        <w:t xml:space="preserve">probe position(s). The group </w:t>
      </w:r>
      <w:r w:rsidRPr="00EA2E64">
        <w:rPr>
          <w:rStyle w:val="CodeChar"/>
        </w:rPr>
        <w:t>/MFMC&lt;m&gt;/COMMON</w:t>
      </w:r>
      <w:r>
        <w:t xml:space="preserve"> contains all the information which is common to the sequence. The actual data is in</w:t>
      </w:r>
      <w:r w:rsidR="00885CD4">
        <w:t xml:space="preserve"> the expandable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dataset</w:t>
      </w:r>
      <w:r>
        <w:t xml:space="preserve"> </w:t>
      </w:r>
      <w:r w:rsidRPr="00EA2E64">
        <w:rPr>
          <w:rStyle w:val="CodeChar"/>
        </w:rPr>
        <w:t>/MFMC&lt;m&gt;/MFMC_DATA</w:t>
      </w:r>
      <w:r>
        <w:t xml:space="preserve"> (and for complex data the optional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w:t>
      </w:r>
      <w:r>
        <w:t>data</w:t>
      </w:r>
      <w:r w:rsidR="00885CD4">
        <w:t>set</w:t>
      </w:r>
      <w:r>
        <w:t xml:space="preserve"> </w:t>
      </w:r>
      <w:r w:rsidRPr="00EA2E64">
        <w:rPr>
          <w:rStyle w:val="CodeChar"/>
        </w:rPr>
        <w:t>/MFMC&lt;m&gt;/MFMC_DATA_IM</w:t>
      </w:r>
      <w:r>
        <w:t xml:space="preserve"> may be used to record the imaginary component). The </w:t>
      </w:r>
      <w:proofErr w:type="spellStart"/>
      <w:r>
        <w:t>datafields</w:t>
      </w:r>
      <w:proofErr w:type="spellEnd"/>
      <w:r>
        <w:t xml:space="preserve"> </w:t>
      </w:r>
      <w:r w:rsidRPr="00EA2E64">
        <w:rPr>
          <w:rStyle w:val="CodeChar"/>
        </w:rPr>
        <w:t>/MFMC&lt;m&gt;/PROBE_</w:t>
      </w:r>
      <w:r w:rsidR="004A700F">
        <w:rPr>
          <w:rStyle w:val="CodeChar"/>
        </w:rPr>
        <w:t>POSITION</w:t>
      </w:r>
      <w:r w:rsidR="004A700F" w:rsidRPr="004A700F">
        <w:t xml:space="preserve"> and </w:t>
      </w:r>
      <w:r w:rsidR="004A700F">
        <w:rPr>
          <w:rStyle w:val="CodeChar"/>
        </w:rPr>
        <w:t>/MFMC&lt;m&gt;/PROBE_{X/</w:t>
      </w:r>
      <w:proofErr w:type="gramStart"/>
      <w:r w:rsidR="004A700F">
        <w:rPr>
          <w:rStyle w:val="CodeChar"/>
        </w:rPr>
        <w:t>Y}_</w:t>
      </w:r>
      <w:proofErr w:type="gramEnd"/>
      <w:r w:rsidR="004A700F">
        <w:rPr>
          <w:rStyle w:val="CodeChar"/>
        </w:rPr>
        <w:t>DIRECTION</w:t>
      </w:r>
      <w:r>
        <w:t xml:space="preserve"> describe probe </w:t>
      </w:r>
      <w:r w:rsidR="004A700F">
        <w:t>placement</w:t>
      </w:r>
      <w:r w:rsidR="006A0239">
        <w:t>;</w:t>
      </w:r>
      <w:r>
        <w:t xml:space="preserve"> each A-scan in each frame is </w:t>
      </w:r>
      <w:r w:rsidR="00D804E1">
        <w:t>cross-</w:t>
      </w:r>
      <w:r>
        <w:t>referenced</w:t>
      </w:r>
      <w:r w:rsidR="006A0239">
        <w:t xml:space="preserve"> to </w:t>
      </w:r>
      <w:r w:rsidR="000C0F75">
        <w:t xml:space="preserve">one </w:t>
      </w:r>
      <w:r w:rsidR="006A0239">
        <w:t xml:space="preserve">probe </w:t>
      </w:r>
      <w:r w:rsidR="004A700F">
        <w:t xml:space="preserve">placement </w:t>
      </w:r>
      <w:r w:rsidR="000C0F75">
        <w:t>in th</w:t>
      </w:r>
      <w:r w:rsidR="004A700F">
        <w:t xml:space="preserve">ese </w:t>
      </w:r>
      <w:proofErr w:type="spellStart"/>
      <w:r w:rsidR="000C0F75" w:rsidRPr="000C0F75">
        <w:t>datafields</w:t>
      </w:r>
      <w:proofErr w:type="spellEnd"/>
      <w:r>
        <w:t xml:space="preserve">. </w:t>
      </w:r>
    </w:p>
    <w:p w14:paraId="4A220BF8" w14:textId="177CBE9C" w:rsidR="000C0F75" w:rsidRDefault="000C0F75" w:rsidP="000C0F75">
      <w:pPr>
        <w:pStyle w:val="Heading4"/>
      </w:pPr>
      <w:r>
        <w:t>Focal Laws (</w:t>
      </w:r>
      <w:r w:rsidRPr="00EA2E64">
        <w:rPr>
          <w:rStyle w:val="CodeChar"/>
        </w:rPr>
        <w:t>/MFMC&lt;m&gt;/</w:t>
      </w:r>
      <w:r>
        <w:rPr>
          <w:rStyle w:val="CodeChar"/>
        </w:rPr>
        <w:t>COMMON/LAW&lt;k&gt;</w:t>
      </w:r>
      <w:r>
        <w:t>)</w:t>
      </w:r>
    </w:p>
    <w:p w14:paraId="06352651" w14:textId="3D682487" w:rsidR="000C0F75" w:rsidRDefault="000C0F75" w:rsidP="000C0F75">
      <w:r>
        <w:t xml:space="preserve">Each A-scan in a frame must be associated with both a transmit and a receive focal law through </w:t>
      </w:r>
      <w:r w:rsidR="00057D4A">
        <w:t xml:space="preserve">the </w:t>
      </w:r>
      <w:proofErr w:type="spellStart"/>
      <w:r w:rsidR="00057D4A">
        <w:t>datafields</w:t>
      </w:r>
      <w:proofErr w:type="spellEnd"/>
      <w:r w:rsidR="00057D4A">
        <w:t xml:space="preserve"> </w:t>
      </w:r>
      <w:r w:rsidRPr="000C0F75">
        <w:rPr>
          <w:rStyle w:val="CodeChar"/>
        </w:rPr>
        <w:t>/MFMC&lt;m&gt;/COMMON/{TRANSMIT/</w:t>
      </w:r>
      <w:proofErr w:type="gramStart"/>
      <w:r w:rsidRPr="000C0F75">
        <w:rPr>
          <w:rStyle w:val="CodeChar"/>
        </w:rPr>
        <w:t>RECEIVE}_</w:t>
      </w:r>
      <w:proofErr w:type="gramEnd"/>
      <w:r w:rsidRPr="000C0F75">
        <w:rPr>
          <w:rStyle w:val="CodeChar"/>
        </w:rPr>
        <w:t>LAW_INDEX</w:t>
      </w:r>
      <w:r w:rsidR="009302AD">
        <w:t xml:space="preserve"> (note that these apply to all the frames in a sequence).</w:t>
      </w:r>
      <w:r>
        <w:t xml:space="preserve"> These </w:t>
      </w:r>
      <w:r w:rsidR="004A700F">
        <w:t xml:space="preserve">provide the </w:t>
      </w:r>
      <w:r>
        <w:t xml:space="preserve">index </w:t>
      </w:r>
      <w:r w:rsidR="004A700F" w:rsidRPr="004A700F">
        <w:rPr>
          <w:rStyle w:val="CodeChar"/>
        </w:rPr>
        <w:t>k</w:t>
      </w:r>
      <w:r w:rsidR="004A700F">
        <w:t xml:space="preserve"> </w:t>
      </w:r>
      <w:r>
        <w:t>into the group</w:t>
      </w:r>
      <w:r w:rsidR="004A700F">
        <w:t>s</w:t>
      </w:r>
      <w:r>
        <w:t xml:space="preserve"> </w:t>
      </w:r>
      <w:r w:rsidRPr="000C0F75">
        <w:rPr>
          <w:rStyle w:val="CodeChar"/>
        </w:rPr>
        <w:t>/MFMC&lt;m&gt;/COMMON/LAW&lt;k&gt;</w:t>
      </w:r>
      <w:r>
        <w:t xml:space="preserve"> which provide the detail</w:t>
      </w:r>
      <w:r w:rsidR="00057D4A">
        <w:t>ed description</w:t>
      </w:r>
      <w:r>
        <w:t xml:space="preserve"> of </w:t>
      </w:r>
      <w:r w:rsidR="004A700F">
        <w:lastRenderedPageBreak/>
        <w:t xml:space="preserve">each </w:t>
      </w:r>
      <w:r>
        <w:t xml:space="preserve">focal </w:t>
      </w:r>
      <w:proofErr w:type="gramStart"/>
      <w:r>
        <w:t>laws(</w:t>
      </w:r>
      <w:proofErr w:type="gramEnd"/>
      <w:r>
        <w:t>the same structure is used for both</w:t>
      </w:r>
      <w:r w:rsidR="00057D4A">
        <w:t xml:space="preserve"> transmit and receive focal laws</w:t>
      </w:r>
      <w:r>
        <w:t xml:space="preserve">). In </w:t>
      </w:r>
      <w:r w:rsidRPr="000C0F75">
        <w:rPr>
          <w:rStyle w:val="CodeChar"/>
        </w:rPr>
        <w:t>/MFMC&lt;m&gt;/COMMON/LAW&lt;k&gt;</w:t>
      </w:r>
      <w:r>
        <w:t xml:space="preserve">, the mandatory </w:t>
      </w:r>
      <w:proofErr w:type="spellStart"/>
      <w:r>
        <w:t>datafields</w:t>
      </w:r>
      <w:proofErr w:type="spellEnd"/>
      <w:r w:rsidR="00057D4A">
        <w:t xml:space="preserve"> are </w:t>
      </w:r>
      <w:r w:rsidR="00057D4A" w:rsidRPr="00057D4A">
        <w:rPr>
          <w:rStyle w:val="CodeChar"/>
        </w:rPr>
        <w:t>PROBE</w:t>
      </w:r>
      <w:r w:rsidR="00057D4A">
        <w:t xml:space="preserve"> and </w:t>
      </w:r>
      <w:r w:rsidR="00057D4A" w:rsidRPr="00057D4A">
        <w:rPr>
          <w:rStyle w:val="CodeChar"/>
        </w:rPr>
        <w:t>ELEMENT</w:t>
      </w:r>
      <w:r w:rsidR="00057D4A">
        <w:t xml:space="preserve">. These indicate the </w:t>
      </w:r>
      <w:r w:rsidR="004A700F">
        <w:t>PECs</w:t>
      </w:r>
      <w:r w:rsidR="00057D4A">
        <w:t xml:space="preserve"> used for the focal law. For FMC/HMC data, only </w:t>
      </w:r>
      <w:r w:rsidR="004A700F">
        <w:t>one PEC</w:t>
      </w:r>
      <w:r w:rsidR="00057D4A">
        <w:t xml:space="preserve"> is used in transmission and </w:t>
      </w:r>
      <w:r w:rsidR="004A700F">
        <w:t xml:space="preserve">one PEC in </w:t>
      </w:r>
      <w:r w:rsidR="00057D4A">
        <w:t xml:space="preserve">reception, so these </w:t>
      </w:r>
      <w:proofErr w:type="spellStart"/>
      <w:r w:rsidR="00057D4A">
        <w:t>datafields</w:t>
      </w:r>
      <w:proofErr w:type="spellEnd"/>
      <w:r w:rsidR="00057D4A">
        <w:t xml:space="preserve"> contain single values; however, for other acquisition modalities such as PWI, a focal law may specify multiple </w:t>
      </w:r>
      <w:r w:rsidR="004A700F">
        <w:t>PECs</w:t>
      </w:r>
      <w:r w:rsidR="00057D4A">
        <w:t xml:space="preserve">. The optional </w:t>
      </w:r>
      <w:proofErr w:type="spellStart"/>
      <w:r w:rsidR="00057D4A">
        <w:t>datafields</w:t>
      </w:r>
      <w:proofErr w:type="spellEnd"/>
      <w:r w:rsidR="00057D4A">
        <w:t xml:space="preserve">, </w:t>
      </w:r>
      <w:r w:rsidR="00057D4A" w:rsidRPr="00057D4A">
        <w:rPr>
          <w:rStyle w:val="CodeChar"/>
        </w:rPr>
        <w:t>DELAY</w:t>
      </w:r>
      <w:r w:rsidR="00057D4A">
        <w:t xml:space="preserve"> and </w:t>
      </w:r>
      <w:r w:rsidR="00057D4A" w:rsidRPr="00057D4A">
        <w:rPr>
          <w:rStyle w:val="CodeChar"/>
        </w:rPr>
        <w:t>WEIGHTING</w:t>
      </w:r>
      <w:r w:rsidR="00057D4A">
        <w:t xml:space="preserve"> in </w:t>
      </w:r>
      <w:r w:rsidR="00057D4A" w:rsidRPr="000C0F75">
        <w:rPr>
          <w:rStyle w:val="CodeChar"/>
        </w:rPr>
        <w:t>/MFMC&lt;m&gt;/COMMON/LAW&lt;k&gt;</w:t>
      </w:r>
      <w:r w:rsidR="00057D4A">
        <w:t xml:space="preserve">, specify the relative delay (in ultrasonic time) and weighting between the different </w:t>
      </w:r>
      <w:r w:rsidR="004A700F">
        <w:t xml:space="preserve">PECs </w:t>
      </w:r>
      <w:r w:rsidR="00057D4A">
        <w:t xml:space="preserve">in the focal law. The default values if these </w:t>
      </w:r>
      <w:proofErr w:type="spellStart"/>
      <w:r w:rsidR="00057D4A">
        <w:t>datafields</w:t>
      </w:r>
      <w:proofErr w:type="spellEnd"/>
      <w:r w:rsidR="00057D4A">
        <w:t xml:space="preserve"> are not present are zero delay and unity weighting for all </w:t>
      </w:r>
      <w:r w:rsidR="004A700F">
        <w:t>PECs</w:t>
      </w:r>
      <w:r w:rsidR="00057D4A">
        <w:t>.</w:t>
      </w:r>
    </w:p>
    <w:p w14:paraId="097A1E7D" w14:textId="27A9253D" w:rsidR="000C0F75" w:rsidRDefault="009302AD" w:rsidP="009302AD">
      <w:pPr>
        <w:pStyle w:val="Heading4"/>
      </w:pPr>
      <w:proofErr w:type="spellStart"/>
      <w:r>
        <w:t>Timebase</w:t>
      </w:r>
      <w:proofErr w:type="spellEnd"/>
      <w:r>
        <w:t xml:space="preserve"> (</w:t>
      </w:r>
      <w:r w:rsidRPr="009302AD">
        <w:rPr>
          <w:rStyle w:val="CodeChar"/>
        </w:rPr>
        <w:t>/MFMC&lt;m&gt;/COMMON/TIME_STEP</w:t>
      </w:r>
      <w:r>
        <w:t xml:space="preserve"> and </w:t>
      </w:r>
      <w:bookmarkStart w:id="6" w:name="_Hlk534719922"/>
      <w:r w:rsidRPr="009302AD">
        <w:rPr>
          <w:rStyle w:val="CodeChar"/>
        </w:rPr>
        <w:t>/MFMC&lt;m&gt;/COMMON/START_TIME</w:t>
      </w:r>
      <w:bookmarkEnd w:id="6"/>
      <w:r>
        <w:t>)</w:t>
      </w:r>
    </w:p>
    <w:p w14:paraId="4DF8E428" w14:textId="69965406" w:rsidR="00EB1D5C" w:rsidRDefault="009302AD" w:rsidP="009302AD">
      <w:r>
        <w:t xml:space="preserve">All A-scans in all frames in a sequence </w:t>
      </w:r>
      <w:r w:rsidR="00EB1D5C">
        <w:t>must be</w:t>
      </w:r>
      <w:r>
        <w:t xml:space="preserve"> uniformly sampled on a common ultrasonic time axis. </w:t>
      </w:r>
      <w:r w:rsidR="00EB1D5C">
        <w:t xml:space="preserve">Ultrasonic time zero on this axis should correspond to the instant when an ultrasonic pulse is emitted from the probe (for FMC/HMC data this is unambiguous, but for focal laws involving delays, the user needs to define exactly what time zero corresponds to). </w:t>
      </w:r>
      <w:r>
        <w:t>Th</w:t>
      </w:r>
      <w:r w:rsidR="00EB1D5C">
        <w:t>e time</w:t>
      </w:r>
      <w:r>
        <w:t xml:space="preserve"> axis </w:t>
      </w:r>
      <w:r w:rsidR="00EB1D5C">
        <w:t>parameters are</w:t>
      </w:r>
      <w:r>
        <w:t xml:space="preserve"> specified in </w:t>
      </w:r>
      <w:r w:rsidRPr="009302AD">
        <w:rPr>
          <w:rStyle w:val="CodeChar"/>
        </w:rPr>
        <w:t>/MFMC&lt;m&gt;/COMMON/</w:t>
      </w:r>
      <w:r>
        <w:t xml:space="preserve">by the </w:t>
      </w:r>
      <w:r w:rsidR="00EB1D5C">
        <w:t xml:space="preserve">scalar </w:t>
      </w:r>
      <w:r>
        <w:t>attributes</w:t>
      </w:r>
      <w:r w:rsidR="00EB1D5C">
        <w:t>:</w:t>
      </w:r>
      <w:r>
        <w:t xml:space="preserve"> </w:t>
      </w:r>
    </w:p>
    <w:p w14:paraId="760E5C91" w14:textId="75C8128E" w:rsidR="00EB1D5C" w:rsidRPr="00EB1D5C" w:rsidRDefault="009302AD" w:rsidP="00EB1D5C">
      <w:pPr>
        <w:pStyle w:val="ListParagraph"/>
        <w:numPr>
          <w:ilvl w:val="0"/>
          <w:numId w:val="22"/>
        </w:numPr>
        <w:rPr>
          <w:rStyle w:val="CodeChar"/>
          <w:rFonts w:asciiTheme="minorHAnsi" w:hAnsiTheme="minorHAnsi"/>
          <w:sz w:val="20"/>
        </w:rPr>
      </w:pPr>
      <w:r w:rsidRPr="009302AD">
        <w:rPr>
          <w:rStyle w:val="CodeChar"/>
        </w:rPr>
        <w:t>START_TIME</w:t>
      </w:r>
      <w:r w:rsidR="00EB1D5C">
        <w:rPr>
          <w:rStyle w:val="CodeChar"/>
        </w:rPr>
        <w:t xml:space="preserve"> </w:t>
      </w:r>
      <w:r w:rsidR="00EB1D5C">
        <w:t xml:space="preserve">– </w:t>
      </w:r>
      <w:r w:rsidRPr="009302AD">
        <w:t>the ultrasonic time of the first point in the A-scan</w:t>
      </w:r>
      <w:r w:rsidR="00EB1D5C">
        <w:t xml:space="preserve"> (which need not be zero if, for example, the early portion of a signal is not of interest);</w:t>
      </w:r>
      <w:r>
        <w:rPr>
          <w:rStyle w:val="CodeChar"/>
        </w:rPr>
        <w:t xml:space="preserve"> </w:t>
      </w:r>
    </w:p>
    <w:p w14:paraId="52F045DF" w14:textId="63D36A7A" w:rsidR="009302AD" w:rsidRPr="009302AD" w:rsidRDefault="009302AD" w:rsidP="00EB1D5C">
      <w:pPr>
        <w:pStyle w:val="ListParagraph"/>
        <w:numPr>
          <w:ilvl w:val="0"/>
          <w:numId w:val="22"/>
        </w:numPr>
      </w:pPr>
      <w:r w:rsidRPr="009302AD">
        <w:rPr>
          <w:rStyle w:val="CodeChar"/>
        </w:rPr>
        <w:t>TIME</w:t>
      </w:r>
      <w:r>
        <w:rPr>
          <w:rStyle w:val="CodeChar"/>
        </w:rPr>
        <w:t xml:space="preserve">_STEP </w:t>
      </w:r>
      <w:r w:rsidR="00EB1D5C">
        <w:t xml:space="preserve">– </w:t>
      </w:r>
      <w:r w:rsidRPr="009302AD">
        <w:t>the time step between adjacent points.</w:t>
      </w:r>
    </w:p>
    <w:p w14:paraId="1C4E4A9F" w14:textId="3E4DB65C" w:rsidR="000C0F75" w:rsidRDefault="00EB1D5C" w:rsidP="00EB1D5C">
      <w:pPr>
        <w:pStyle w:val="Heading4"/>
      </w:pPr>
      <w:r>
        <w:t>Ultrasonic Velocities (</w:t>
      </w:r>
      <w:r w:rsidRPr="00EB1D5C">
        <w:rPr>
          <w:rStyle w:val="CodeChar"/>
        </w:rPr>
        <w:t>/MFMC&lt;m&gt;/COMMON/{SPECIMEN/</w:t>
      </w:r>
      <w:proofErr w:type="gramStart"/>
      <w:r w:rsidRPr="00EB1D5C">
        <w:rPr>
          <w:rStyle w:val="CodeChar"/>
        </w:rPr>
        <w:t>WEDGE}_</w:t>
      </w:r>
      <w:proofErr w:type="gramEnd"/>
      <w:r w:rsidRPr="00EB1D5C">
        <w:rPr>
          <w:rStyle w:val="CodeChar"/>
        </w:rPr>
        <w:t>VELOCITY</w:t>
      </w:r>
      <w:r>
        <w:t>)</w:t>
      </w:r>
    </w:p>
    <w:p w14:paraId="4659C229" w14:textId="5F4E27C2" w:rsidR="00EB1D5C" w:rsidRDefault="00EB1D5C" w:rsidP="00EB1D5C">
      <w:r>
        <w:t xml:space="preserve">Ultrasonic velocities in the specimen (and optionally wedge) are specified in </w:t>
      </w:r>
      <w:r w:rsidRPr="00EB1D5C">
        <w:rPr>
          <w:rStyle w:val="CodeChar"/>
        </w:rPr>
        <w:t>/MFMC&lt;m&gt;/COMMON/</w:t>
      </w:r>
      <w:r>
        <w:t xml:space="preserve"> by the </w:t>
      </w:r>
      <w:r w:rsidR="00885CD4" w:rsidRPr="00885CD4">
        <w:rPr>
          <w:rStyle w:val="CodeChar"/>
        </w:rPr>
        <w:t>[2]</w:t>
      </w:r>
      <w:r w:rsidR="00885CD4">
        <w:t xml:space="preserve"> </w:t>
      </w:r>
      <w:r>
        <w:t>attributes {SPECIMEN/</w:t>
      </w:r>
      <w:proofErr w:type="gramStart"/>
      <w:r>
        <w:t>WEDGE}_</w:t>
      </w:r>
      <w:proofErr w:type="gramEnd"/>
      <w:r>
        <w:t>VELOCITY. The first element is the shear velocity and the second is the longitudinal velocity.</w:t>
      </w:r>
    </w:p>
    <w:p w14:paraId="4E3C8F3D" w14:textId="2C70D570" w:rsidR="00EB1D5C" w:rsidRDefault="003A448C" w:rsidP="00EB1D5C">
      <w:pPr>
        <w:pStyle w:val="Heading4"/>
      </w:pPr>
      <w:r>
        <w:t xml:space="preserve">Probe </w:t>
      </w:r>
      <w:r w:rsidR="003706A6">
        <w:t>Placement</w:t>
      </w:r>
      <w:r w:rsidR="007D23D8">
        <w:t xml:space="preserve"> (</w:t>
      </w:r>
      <w:r w:rsidR="007D23D8" w:rsidRPr="007D23D8">
        <w:rPr>
          <w:rStyle w:val="CodeChar"/>
        </w:rPr>
        <w:t>/MFMC&lt;m&gt;/PROBE_*</w:t>
      </w:r>
      <w:r w:rsidR="00D97D7F">
        <w:rPr>
          <w:rStyle w:val="CodeChar"/>
        </w:rPr>
        <w:t xml:space="preserve"> </w:t>
      </w:r>
      <w:r w:rsidR="00D97D7F">
        <w:t xml:space="preserve">and </w:t>
      </w:r>
      <w:r w:rsidR="00D97D7F" w:rsidRPr="007D23D8">
        <w:rPr>
          <w:rStyle w:val="CodeChar"/>
        </w:rPr>
        <w:t>/MFMC&lt;m&gt;/</w:t>
      </w:r>
      <w:r w:rsidR="00D97D7F">
        <w:rPr>
          <w:rStyle w:val="CodeChar"/>
        </w:rPr>
        <w:t>COMMON/</w:t>
      </w:r>
      <w:r w:rsidR="00D97D7F" w:rsidRPr="007D23D8">
        <w:rPr>
          <w:rStyle w:val="CodeChar"/>
        </w:rPr>
        <w:t>PROBE_</w:t>
      </w:r>
      <w:r w:rsidR="00D97D7F">
        <w:rPr>
          <w:rStyle w:val="CodeChar"/>
        </w:rPr>
        <w:t>INDEX</w:t>
      </w:r>
      <w:r w:rsidR="00D97D7F">
        <w:t>)</w:t>
      </w:r>
    </w:p>
    <w:p w14:paraId="3834DF2C" w14:textId="2553D133" w:rsidR="00A6416C" w:rsidRDefault="003A448C" w:rsidP="00A6416C">
      <w:r>
        <w:t xml:space="preserve">Each A-scan in each frame in a sequence corresponds to the same duration of ultrasonic time. This duration is assumed to negligible compared to the timescale associated with mechanical movement of the probe(s), hence the probe(s) is assumed to be at a stationary </w:t>
      </w:r>
      <w:r w:rsidR="003706A6">
        <w:t xml:space="preserve">placement </w:t>
      </w:r>
      <w:r>
        <w:t xml:space="preserve">for each A-scan. </w:t>
      </w:r>
      <w:r w:rsidR="003706A6">
        <w:t xml:space="preserve">Commonly, it will be the case that multiple A-scans (e.g. all those in a single frame) are recorded at the same probe placement. For this reason and to avoid unnecessary duplication, only unique probe placements are recorded in </w:t>
      </w:r>
      <w:r w:rsidR="003706A6" w:rsidRPr="003706A6">
        <w:rPr>
          <w:rStyle w:val="CodeChar"/>
        </w:rPr>
        <w:t>/MFMC&lt;m&gt;</w:t>
      </w:r>
      <w:r w:rsidR="007D23D8">
        <w:rPr>
          <w:rStyle w:val="CodeChar"/>
        </w:rPr>
        <w:t>/</w:t>
      </w:r>
      <w:r w:rsidR="003706A6" w:rsidRPr="003706A6">
        <w:t xml:space="preserve"> with</w:t>
      </w:r>
      <w:r w:rsidR="003706A6">
        <w:rPr>
          <w:rStyle w:val="CodeChar"/>
        </w:rPr>
        <w:t xml:space="preserve"> </w:t>
      </w:r>
      <w:r w:rsidR="003706A6">
        <w:t xml:space="preserve">the expanding </w:t>
      </w:r>
      <w:r w:rsidR="004A700F" w:rsidRPr="004A700F">
        <w:rPr>
          <w:rStyle w:val="CodeChar"/>
        </w:rPr>
        <w:t>[</w:t>
      </w:r>
      <w:proofErr w:type="gramStart"/>
      <w:r w:rsidR="004A700F" w:rsidRPr="004A700F">
        <w:rPr>
          <w:rStyle w:val="CodeChar"/>
        </w:rPr>
        <w:t>3,N</w:t>
      </w:r>
      <w:proofErr w:type="gramEnd"/>
      <w:r w:rsidR="004A700F" w:rsidRPr="004A700F">
        <w:rPr>
          <w:rStyle w:val="CodeChar"/>
        </w:rPr>
        <w:t>_Q&lt;m&gt;,N_B&lt;m&gt;]</w:t>
      </w:r>
      <w:r w:rsidR="004A700F">
        <w:t xml:space="preserve"> </w:t>
      </w:r>
      <w:proofErr w:type="spellStart"/>
      <w:r w:rsidR="003706A6">
        <w:t>datafields</w:t>
      </w:r>
      <w:proofErr w:type="spellEnd"/>
      <w:r w:rsidR="003706A6">
        <w:t xml:space="preserve"> </w:t>
      </w:r>
      <w:r w:rsidR="003706A6" w:rsidRPr="003706A6">
        <w:rPr>
          <w:rStyle w:val="CodeChar"/>
        </w:rPr>
        <w:t>PROBE_</w:t>
      </w:r>
      <w:r w:rsidR="003706A6">
        <w:rPr>
          <w:rStyle w:val="CodeChar"/>
        </w:rPr>
        <w:t>POSITION</w:t>
      </w:r>
      <w:r w:rsidR="003706A6" w:rsidRPr="003706A6">
        <w:t xml:space="preserve"> </w:t>
      </w:r>
      <w:r w:rsidR="003706A6">
        <w:t>and</w:t>
      </w:r>
      <w:r w:rsidR="003706A6" w:rsidRPr="003706A6">
        <w:t xml:space="preserve"> </w:t>
      </w:r>
      <w:r w:rsidR="003706A6" w:rsidRPr="003706A6">
        <w:rPr>
          <w:rStyle w:val="CodeChar"/>
        </w:rPr>
        <w:t>PROBE_</w:t>
      </w:r>
      <w:r w:rsidR="003706A6">
        <w:rPr>
          <w:rStyle w:val="CodeChar"/>
        </w:rPr>
        <w:t>{X/Y}_DIRECTION</w:t>
      </w:r>
      <w:r w:rsidR="003706A6">
        <w:t>.</w:t>
      </w:r>
      <w:r w:rsidR="00253AED">
        <w:t xml:space="preserve"> </w:t>
      </w:r>
      <w:r w:rsidR="00A6416C">
        <w:t>Each A-scan in each frame is cross-referenced into the probe</w:t>
      </w:r>
      <w:r w:rsidR="00A6416C">
        <w:t>-</w:t>
      </w:r>
      <w:r w:rsidR="00A6416C">
        <w:t xml:space="preserve">placement </w:t>
      </w:r>
      <w:proofErr w:type="spellStart"/>
      <w:r w:rsidR="00A6416C">
        <w:t>datafields</w:t>
      </w:r>
      <w:proofErr w:type="spellEnd"/>
      <w:r w:rsidR="00A6416C">
        <w:t xml:space="preserve"> through </w:t>
      </w:r>
      <w:r w:rsidR="00A6416C" w:rsidRPr="003706A6">
        <w:rPr>
          <w:rStyle w:val="CodeChar"/>
        </w:rPr>
        <w:t>/MFMC&lt;m&gt;/</w:t>
      </w:r>
      <w:r w:rsidR="00A6416C">
        <w:rPr>
          <w:rStyle w:val="CodeChar"/>
        </w:rPr>
        <w:t>PROBE_PLACEMENT_INDEX</w:t>
      </w:r>
      <w:r w:rsidR="00A6416C" w:rsidRPr="003706A6">
        <w:t>.</w:t>
      </w:r>
    </w:p>
    <w:p w14:paraId="683BDB1C" w14:textId="1B8D4AED" w:rsidR="00D97D7F" w:rsidRDefault="00A6416C" w:rsidP="00D97D7F">
      <w:r>
        <w:t xml:space="preserve">For all three probe-placement </w:t>
      </w:r>
      <w:proofErr w:type="spellStart"/>
      <w:r>
        <w:t>datafields</w:t>
      </w:r>
      <w:proofErr w:type="spellEnd"/>
      <w:r>
        <w:t xml:space="preserve"> the dimensions have the following interpretation. </w:t>
      </w:r>
      <w:r w:rsidR="004A700F">
        <w:t>The first dimension</w:t>
      </w:r>
      <w:r>
        <w:t xml:space="preserve">, </w:t>
      </w:r>
      <w:r w:rsidRPr="00A6416C">
        <w:rPr>
          <w:rStyle w:val="CodeChar"/>
        </w:rPr>
        <w:t>[3]</w:t>
      </w:r>
      <w:r>
        <w:t>,</w:t>
      </w:r>
      <w:r w:rsidR="004A700F">
        <w:t xml:space="preserve"> refers to vector components in the GCS,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4A700F">
        <w:t xml:space="preserve"> and the third</w:t>
      </w:r>
      <w:r>
        <w:t>,</w:t>
      </w:r>
      <w:r w:rsidR="004A700F">
        <w:t xml:space="preserve"> expandable dimension</w:t>
      </w:r>
      <w:r>
        <w:t xml:space="preserve">, </w:t>
      </w:r>
      <w:r>
        <w:rPr>
          <w:rStyle w:val="CodeChar"/>
        </w:rPr>
        <w:t>[N</w:t>
      </w:r>
      <w:r w:rsidRPr="004A700F">
        <w:rPr>
          <w:rStyle w:val="CodeChar"/>
        </w:rPr>
        <w:t>_B&lt;m&gt;</w:t>
      </w:r>
      <w:r>
        <w:rPr>
          <w:rStyle w:val="CodeChar"/>
        </w:rPr>
        <w:t>]</w:t>
      </w:r>
      <w:r>
        <w:t>,</w:t>
      </w:r>
      <w:r w:rsidR="004A700F">
        <w:t xml:space="preserve"> is the probe placement index. The second dimension</w:t>
      </w:r>
      <w:r>
        <w:t xml:space="preserve">, </w:t>
      </w:r>
      <w:r w:rsidRPr="00A6416C">
        <w:rPr>
          <w:rStyle w:val="CodeChar"/>
        </w:rPr>
        <w:t>[</w:t>
      </w:r>
      <w:r w:rsidRPr="00A6416C">
        <w:rPr>
          <w:rStyle w:val="CodeChar"/>
        </w:rPr>
        <w:t>N_</w:t>
      </w:r>
      <w:r w:rsidRPr="00A6416C">
        <w:rPr>
          <w:rStyle w:val="CodeChar"/>
        </w:rPr>
        <w:t>Q</w:t>
      </w:r>
      <w:r w:rsidRPr="00A6416C">
        <w:rPr>
          <w:rStyle w:val="CodeChar"/>
        </w:rPr>
        <w:t>&lt;m&gt;</w:t>
      </w:r>
      <w:r w:rsidRPr="00A6416C">
        <w:rPr>
          <w:rStyle w:val="CodeChar"/>
        </w:rPr>
        <w:t>]</w:t>
      </w:r>
      <w:r>
        <w:t xml:space="preserve">, is necessary because </w:t>
      </w:r>
      <w:r w:rsidR="004A700F">
        <w:t>m</w:t>
      </w:r>
      <w:r w:rsidR="00D97D7F">
        <w:t xml:space="preserve">ultiple probes </w:t>
      </w:r>
      <w:r>
        <w:t xml:space="preserve">with independent placements </w:t>
      </w:r>
      <w:r w:rsidR="00D97D7F">
        <w:t xml:space="preserve">may be involved in a sequence (e.g. in a tandem configuration where one </w:t>
      </w:r>
      <w:r>
        <w:t xml:space="preserve">probe </w:t>
      </w:r>
      <w:r w:rsidR="00D97D7F">
        <w:t>acts as a transmitter and one as a receiver)</w:t>
      </w:r>
      <w:r>
        <w:t>.</w:t>
      </w:r>
      <w:r w:rsidR="004A700F">
        <w:t xml:space="preserve"> </w:t>
      </w:r>
      <w:r>
        <w:t>The size of this dimension</w:t>
      </w:r>
      <w:r w:rsidR="00D97D7F">
        <w:t xml:space="preserve"> </w:t>
      </w:r>
      <w:r>
        <w:t xml:space="preserve">is equal to the number of different probes used in the sequence and will often by unity. Indices in this dimension are </w:t>
      </w:r>
      <w:r w:rsidR="00D97D7F">
        <w:t xml:space="preserve">cross referenced to the probe indices </w:t>
      </w:r>
      <w:r w:rsidR="004A700F" w:rsidRPr="004A700F">
        <w:rPr>
          <w:rStyle w:val="CodeChar"/>
        </w:rPr>
        <w:t>p</w:t>
      </w:r>
      <w:r w:rsidR="004A700F">
        <w:t xml:space="preserve"> in </w:t>
      </w:r>
      <w:r w:rsidR="004A700F" w:rsidRPr="004A700F">
        <w:rPr>
          <w:rStyle w:val="CodeChar"/>
        </w:rPr>
        <w:t>/PROBE&lt;p&gt;</w:t>
      </w:r>
      <w:r w:rsidR="004A700F">
        <w:t xml:space="preserve"> </w:t>
      </w:r>
      <w:r w:rsidR="00D97D7F">
        <w:t xml:space="preserve">through </w:t>
      </w:r>
      <w:r w:rsidR="00D97D7F" w:rsidRPr="007D23D8">
        <w:rPr>
          <w:rStyle w:val="CodeChar"/>
        </w:rPr>
        <w:t>/MFMC&lt;m&gt;/</w:t>
      </w:r>
      <w:r w:rsidR="00D97D7F">
        <w:rPr>
          <w:rStyle w:val="CodeChar"/>
        </w:rPr>
        <w:t>COMMON/</w:t>
      </w:r>
      <w:r w:rsidR="00D97D7F" w:rsidRPr="007D23D8">
        <w:rPr>
          <w:rStyle w:val="CodeChar"/>
        </w:rPr>
        <w:t>PROBE_</w:t>
      </w:r>
      <w:r w:rsidR="00D97D7F">
        <w:rPr>
          <w:rStyle w:val="CodeChar"/>
        </w:rPr>
        <w:t>INDEX</w:t>
      </w:r>
      <w:r w:rsidR="00D97D7F" w:rsidRPr="00D97D7F">
        <w:t>.</w:t>
      </w:r>
    </w:p>
    <w:p w14:paraId="4C2B2505" w14:textId="20F0E931" w:rsidR="00A6416C" w:rsidRDefault="00253AED" w:rsidP="003A448C">
      <w:r>
        <w:t xml:space="preserve">The </w:t>
      </w:r>
      <w:proofErr w:type="spellStart"/>
      <w:r w:rsidR="00D97D7F">
        <w:t>datafield</w:t>
      </w:r>
      <w:proofErr w:type="spellEnd"/>
      <w:r>
        <w:t xml:space="preserve">, </w:t>
      </w:r>
      <w:r w:rsidRPr="003706A6">
        <w:rPr>
          <w:rStyle w:val="CodeChar"/>
        </w:rPr>
        <w:t>PROBE_</w:t>
      </w:r>
      <w:r>
        <w:rPr>
          <w:rStyle w:val="CodeChar"/>
        </w:rPr>
        <w:t>POSITION</w:t>
      </w:r>
      <w:r>
        <w:t xml:space="preserve">, </w:t>
      </w:r>
      <w:r w:rsidR="00A6416C">
        <w:t xml:space="preserve">provides the position vector, </w:t>
      </w:r>
      <m:oMath>
        <m:r>
          <m:rPr>
            <m:sty m:val="b"/>
          </m:rPr>
          <w:rPr>
            <w:rFonts w:ascii="Cambria Math" w:hAnsi="Cambria Math"/>
          </w:rPr>
          <m:t>P</m:t>
        </m:r>
      </m:oMath>
      <w:r w:rsidR="00A6416C">
        <w:t xml:space="preserve">, of the </w:t>
      </w:r>
      <w:r>
        <w:t xml:space="preserve">origin of </w:t>
      </w:r>
      <w:r w:rsidR="00A6416C">
        <w:t>each</w:t>
      </w:r>
      <w:r>
        <w:t xml:space="preserve"> PCS in the GCS</w:t>
      </w:r>
      <w:r w:rsidR="00A6416C">
        <w:t xml:space="preserve"> for each probe placement index</w:t>
      </w:r>
      <w:r>
        <w:t>. The vectors</w:t>
      </w:r>
      <w:r w:rsidR="00711C54">
        <w:t xml:space="preserve">,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t xml:space="preserve"> and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t>,</w:t>
      </w:r>
      <w:r w:rsidR="00A6416C">
        <w:t xml:space="preserve"> in</w:t>
      </w:r>
      <w:r w:rsidR="003706A6">
        <w:t xml:space="preserve"> </w:t>
      </w:r>
      <w:r w:rsidRPr="003706A6">
        <w:rPr>
          <w:rStyle w:val="CodeChar"/>
        </w:rPr>
        <w:t>PROBE_</w:t>
      </w:r>
      <w:r>
        <w:rPr>
          <w:rStyle w:val="CodeChar"/>
        </w:rPr>
        <w:t>{X/</w:t>
      </w:r>
      <w:proofErr w:type="gramStart"/>
      <w:r>
        <w:rPr>
          <w:rStyle w:val="CodeChar"/>
        </w:rPr>
        <w:t>Y}_</w:t>
      </w:r>
      <w:proofErr w:type="gramEnd"/>
      <w:r>
        <w:rPr>
          <w:rStyle w:val="CodeChar"/>
        </w:rPr>
        <w:t>DIRECTION</w:t>
      </w:r>
      <w:r>
        <w:t xml:space="preserve"> specify the directions of the x- and y-axes of the PCS in the GCS. These should be orthogonal but if they are not,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rPr>
          <w:b/>
        </w:rPr>
        <w:t xml:space="preserve"> </w:t>
      </w:r>
      <w:r>
        <w:t xml:space="preserve">has priority and defines the x-axis direction of the PCS, while the component of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rPr>
          <w:b/>
        </w:rPr>
        <w:t xml:space="preserve"> </w:t>
      </w:r>
      <w:r>
        <w:t xml:space="preserve">that is orthogonal to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t xml:space="preserve"> defines the y-axis direction of the PCS.</w:t>
      </w:r>
      <w:r w:rsidR="00D97D7F">
        <w:t xml:space="preserve"> </w:t>
      </w:r>
      <w:r>
        <w:t>Note that t</w:t>
      </w:r>
      <w:r w:rsidR="007D23D8">
        <w:t>he</w:t>
      </w:r>
      <w:r>
        <w:t xml:space="preserve"> probe placement </w:t>
      </w:r>
      <w:proofErr w:type="spellStart"/>
      <w:r>
        <w:t>datafields</w:t>
      </w:r>
      <w:proofErr w:type="spellEnd"/>
      <w:r w:rsidR="007D23D8">
        <w:t xml:space="preserve"> work in a similar way to the </w:t>
      </w:r>
      <w:r w:rsidR="007D23D8" w:rsidRPr="007D23D8">
        <w:rPr>
          <w:rStyle w:val="CodeChar"/>
        </w:rPr>
        <w:t>ELEMENT_POSITION</w:t>
      </w:r>
      <w:r w:rsidR="007D23D8">
        <w:t xml:space="preserve"> and </w:t>
      </w:r>
      <w:r w:rsidR="007D23D8" w:rsidRPr="007D23D8">
        <w:rPr>
          <w:rStyle w:val="CodeChar"/>
        </w:rPr>
        <w:t>ELEMENT_{MAJOR/MINOR}</w:t>
      </w:r>
      <w:r w:rsidR="007D23D8">
        <w:t xml:space="preserve"> </w:t>
      </w:r>
      <w:proofErr w:type="spellStart"/>
      <w:r w:rsidR="007D23D8">
        <w:t>datafields</w:t>
      </w:r>
      <w:proofErr w:type="spellEnd"/>
      <w:r w:rsidR="007D23D8">
        <w:t xml:space="preserve"> in </w:t>
      </w:r>
      <w:r w:rsidR="007D23D8" w:rsidRPr="007D23D8">
        <w:rPr>
          <w:rStyle w:val="CodeChar"/>
        </w:rPr>
        <w:t>/PROBE&lt;p&gt;/</w:t>
      </w:r>
      <w:r w:rsidR="007D23D8">
        <w:t xml:space="preserve">, except that (a) they use the GCS rather than a PCS and (b) the magnitude of </w:t>
      </w:r>
      <w:r w:rsidR="007D23D8" w:rsidRPr="003706A6">
        <w:rPr>
          <w:rStyle w:val="CodeChar"/>
        </w:rPr>
        <w:t>PROBE_</w:t>
      </w:r>
      <w:r w:rsidR="007D23D8">
        <w:rPr>
          <w:rStyle w:val="CodeChar"/>
        </w:rPr>
        <w:t>{X/Y}_DIRECTION</w:t>
      </w:r>
      <w:r w:rsidR="007D23D8">
        <w:t xml:space="preserve"> vectors does not have any physical meaning</w:t>
      </w:r>
      <w:r>
        <w:t xml:space="preserve"> in contrast to the </w:t>
      </w:r>
      <w:r w:rsidRPr="007D23D8">
        <w:rPr>
          <w:rStyle w:val="CodeChar"/>
        </w:rPr>
        <w:t>ELEMENT_{MAJOR/MINOR}</w:t>
      </w:r>
      <w:r>
        <w:rPr>
          <w:rStyle w:val="CodeChar"/>
        </w:rPr>
        <w:t xml:space="preserve"> </w:t>
      </w:r>
      <w:r>
        <w:t>vectors</w:t>
      </w:r>
      <w:r w:rsidR="007D23D8">
        <w:t>.</w:t>
      </w:r>
    </w:p>
    <w:p w14:paraId="459BE18C" w14:textId="72494A44" w:rsidR="00A6416C" w:rsidRDefault="00A6416C" w:rsidP="00A6416C">
      <w:pPr>
        <w:pStyle w:val="Figure"/>
      </w:pPr>
      <w:r>
        <w:t>*probe placement</w:t>
      </w:r>
    </w:p>
    <w:p w14:paraId="06AA86D4" w14:textId="5FC2AB7F" w:rsidR="003706A6" w:rsidRDefault="007D23D8" w:rsidP="00A6416C">
      <w:pPr>
        <w:pStyle w:val="FigureCaption"/>
      </w:pPr>
      <w:r>
        <w:t xml:space="preserve"> </w:t>
      </w:r>
      <w:r w:rsidR="00A6416C" w:rsidRPr="009F2530">
        <w:rPr>
          <w:sz w:val="18"/>
        </w:rPr>
        <w:t>Fig. </w:t>
      </w:r>
      <w:r w:rsidR="00A6416C" w:rsidRPr="009F2530">
        <w:rPr>
          <w:sz w:val="18"/>
        </w:rPr>
        <w:fldChar w:fldCharType="begin"/>
      </w:r>
      <w:r w:rsidR="00A6416C" w:rsidRPr="009F2530">
        <w:rPr>
          <w:sz w:val="18"/>
        </w:rPr>
        <w:instrText xml:space="preserve"> SEQ FigNo \* MERGEFORMAT </w:instrText>
      </w:r>
      <w:r w:rsidR="00A6416C" w:rsidRPr="009F2530">
        <w:rPr>
          <w:sz w:val="18"/>
        </w:rPr>
        <w:fldChar w:fldCharType="separate"/>
      </w:r>
      <w:r w:rsidR="00A6416C">
        <w:rPr>
          <w:noProof/>
          <w:sz w:val="18"/>
        </w:rPr>
        <w:t>3</w:t>
      </w:r>
      <w:r w:rsidR="00A6416C" w:rsidRPr="009F2530">
        <w:rPr>
          <w:sz w:val="18"/>
        </w:rPr>
        <w:fldChar w:fldCharType="end"/>
      </w:r>
      <w:r w:rsidR="00A6416C">
        <w:rPr>
          <w:sz w:val="18"/>
        </w:rPr>
        <w:tab/>
      </w:r>
      <w:r w:rsidR="00A6416C">
        <w:t>Probe</w:t>
      </w:r>
      <w:r w:rsidR="00A6416C">
        <w:t xml:space="preserve"> </w:t>
      </w:r>
      <w:r w:rsidR="00A6416C">
        <w:t>placement.</w:t>
      </w:r>
    </w:p>
    <w:p w14:paraId="4784C35D" w14:textId="1DD51244" w:rsidR="00D97D7F" w:rsidRDefault="00D97D7F" w:rsidP="00D97D7F">
      <w:pPr>
        <w:pStyle w:val="Heading4"/>
      </w:pPr>
      <w:r>
        <w:t xml:space="preserve">Other MFMC Sequence </w:t>
      </w:r>
      <w:proofErr w:type="spellStart"/>
      <w:r>
        <w:t>Datafields</w:t>
      </w:r>
      <w:proofErr w:type="spellEnd"/>
    </w:p>
    <w:p w14:paraId="122A8124" w14:textId="53FAC145" w:rsidR="00D97D7F" w:rsidRPr="00D97D7F" w:rsidRDefault="00D97D7F" w:rsidP="00D97D7F">
      <w:r>
        <w:t>*</w:t>
      </w:r>
      <w:proofErr w:type="spellStart"/>
      <w:r>
        <w:t>todo</w:t>
      </w:r>
      <w:proofErr w:type="spellEnd"/>
      <w:r>
        <w:t xml:space="preserve"> for list below</w:t>
      </w:r>
    </w:p>
    <w:p w14:paraId="7A40A969" w14:textId="77777777" w:rsidR="000C0F75" w:rsidRDefault="000C0F75" w:rsidP="003706A6">
      <w:r>
        <w:t>/MFMC&lt;m&gt;/COMMON/TAG</w:t>
      </w:r>
    </w:p>
    <w:p w14:paraId="1DB01DE7" w14:textId="77777777" w:rsidR="000C0F75" w:rsidRDefault="000C0F75" w:rsidP="000C0F75">
      <w:r>
        <w:t>/MFMC&lt;m&gt;/COMMON/DAC_CURVE</w:t>
      </w:r>
    </w:p>
    <w:p w14:paraId="0877EB08" w14:textId="77777777" w:rsidR="000C0F75" w:rsidRDefault="000C0F75" w:rsidP="000C0F75">
      <w:r>
        <w:t>/MFMC&lt;m&gt;/COMMON/RECEIVER_AMPLIFIER_GAIN</w:t>
      </w:r>
    </w:p>
    <w:p w14:paraId="7B8049A6" w14:textId="77777777" w:rsidR="000C0F75" w:rsidRDefault="000C0F75" w:rsidP="000C0F75">
      <w:r>
        <w:lastRenderedPageBreak/>
        <w:t>/MFMC&lt;m&gt;/COMMON/FILTER_TYPE</w:t>
      </w:r>
    </w:p>
    <w:p w14:paraId="03966AE8" w14:textId="77777777" w:rsidR="000C0F75" w:rsidRDefault="000C0F75" w:rsidP="000C0F75">
      <w:r>
        <w:t>/MFMC&lt;m&gt;/COMMON/FILTER_PARAMETERS</w:t>
      </w:r>
    </w:p>
    <w:p w14:paraId="3C8FF4AA" w14:textId="77777777" w:rsidR="000C0F75" w:rsidRDefault="000C0F75" w:rsidP="000C0F75">
      <w:r>
        <w:t>/MFMC&lt;m&gt;/COMMON/FILTER_DESCRIPTION</w:t>
      </w:r>
    </w:p>
    <w:p w14:paraId="79A9E1F0" w14:textId="77777777" w:rsidR="000C0F75" w:rsidRDefault="000C0F75" w:rsidP="000C0F75">
      <w:r>
        <w:t>/MFMC&lt;m&gt;/COMMON/OPERATOR</w:t>
      </w:r>
    </w:p>
    <w:p w14:paraId="054DBFA2" w14:textId="77777777" w:rsidR="000C0F75" w:rsidRDefault="000C0F75" w:rsidP="000C0F75">
      <w:r>
        <w:t>/MFMC&lt;m&gt;/COMMON/DATE_AND_TIME</w:t>
      </w:r>
    </w:p>
    <w:p w14:paraId="0A20A57E" w14:textId="1189A482" w:rsidR="003E792D" w:rsidRDefault="003E792D" w:rsidP="003E792D">
      <w:pPr>
        <w:pStyle w:val="Heading2"/>
      </w:pPr>
      <w:r>
        <w:t>Example Use Cases</w:t>
      </w:r>
    </w:p>
    <w:p w14:paraId="62781DB2" w14:textId="4FF77891" w:rsidR="00616A16" w:rsidRDefault="007126E9" w:rsidP="00616A16">
      <w:pPr>
        <w:pStyle w:val="Heading3"/>
      </w:pPr>
      <w:r>
        <w:t>Single FMC frame with 1D linear array probe</w:t>
      </w:r>
    </w:p>
    <w:p w14:paraId="319A41E6" w14:textId="06EB01E3" w:rsidR="007126E9" w:rsidRDefault="007126E9" w:rsidP="003E792D">
      <w:r>
        <w:t>In this example, the MFMC file contains the minimum information to record a single frame of FMC data acquired from a single linear array probe containing only 3 elements.</w:t>
      </w:r>
    </w:p>
    <w:p w14:paraId="00B411DF" w14:textId="69952888" w:rsidR="007126E9" w:rsidRDefault="007126E9" w:rsidP="007126E9">
      <w:pPr>
        <w:pStyle w:val="Heading3"/>
      </w:pPr>
      <w:r>
        <w:t>Multiple FMC frames from 1D linear array probe</w:t>
      </w:r>
    </w:p>
    <w:p w14:paraId="1A40E963" w14:textId="57F9068A" w:rsidR="007126E9" w:rsidRDefault="007126E9" w:rsidP="007126E9">
      <w:r>
        <w:t>The set-up in this case is identical to that in the previous example and effectively this shows how multiple frames are added to a sequence.</w:t>
      </w:r>
    </w:p>
    <w:p w14:paraId="077CCE1A" w14:textId="7CB4EEC9" w:rsidR="007126E9" w:rsidRDefault="007126E9" w:rsidP="007126E9">
      <w:pPr>
        <w:pStyle w:val="Heading3"/>
      </w:pPr>
      <w:r>
        <w:t>PWI frame</w:t>
      </w:r>
    </w:p>
    <w:p w14:paraId="44398556" w14:textId="453CE92D" w:rsidR="007126E9" w:rsidRDefault="007126E9" w:rsidP="007126E9">
      <w:pPr>
        <w:pStyle w:val="Heading3"/>
      </w:pPr>
      <w:r>
        <w:t>*that roof probe device</w:t>
      </w:r>
    </w:p>
    <w:p w14:paraId="4CCA4D85" w14:textId="5B13242B" w:rsidR="007126E9" w:rsidRPr="007126E9" w:rsidRDefault="007126E9" w:rsidP="007126E9">
      <w:pPr>
        <w:pStyle w:val="Heading3"/>
      </w:pPr>
      <w:r>
        <w:t>*pair of tandem probes with independent positions</w:t>
      </w:r>
    </w:p>
    <w:p w14:paraId="0DC03AEB" w14:textId="3B989F22" w:rsidR="003E792D" w:rsidRDefault="003E792D" w:rsidP="003E792D">
      <w:r>
        <w:t xml:space="preserve">*need </w:t>
      </w:r>
      <w:r w:rsidR="00FD229C">
        <w:t xml:space="preserve">function in </w:t>
      </w:r>
      <w:proofErr w:type="spellStart"/>
      <w:r w:rsidR="00FD229C">
        <w:t>Matlab</w:t>
      </w:r>
      <w:proofErr w:type="spellEnd"/>
      <w:r w:rsidR="00FD229C">
        <w:t xml:space="preserve"> for</w:t>
      </w:r>
      <w:r>
        <w:t xml:space="preserve"> dumping actual file contents and displaying</w:t>
      </w:r>
      <w:r w:rsidR="008C61D6">
        <w:t>. *also write script for running these standard test cases and outputting results</w:t>
      </w:r>
      <w:bookmarkStart w:id="7" w:name="_GoBack"/>
      <w:bookmarkEnd w:id="7"/>
    </w:p>
    <w:p w14:paraId="7DB6B8A4" w14:textId="77777777" w:rsidR="00FD229C" w:rsidRDefault="00FD229C">
      <w:pPr>
        <w:tabs>
          <w:tab w:val="clear" w:pos="720"/>
          <w:tab w:val="clear" w:pos="4680"/>
          <w:tab w:val="clear" w:pos="9360"/>
        </w:tabs>
        <w:spacing w:before="0" w:after="0"/>
        <w:jc w:val="left"/>
        <w:rPr>
          <w:b/>
          <w:kern w:val="28"/>
          <w:sz w:val="32"/>
        </w:rPr>
      </w:pPr>
      <w:r>
        <w:br w:type="page"/>
      </w:r>
    </w:p>
    <w:p w14:paraId="3E1B482C" w14:textId="77D33C21" w:rsidR="00FA3830" w:rsidRDefault="00FA3830" w:rsidP="00FA3830">
      <w:pPr>
        <w:pStyle w:val="Heading1"/>
      </w:pPr>
      <w:r>
        <w:lastRenderedPageBreak/>
        <w:t>Appendix – Revision History</w:t>
      </w:r>
    </w:p>
    <w:p w14:paraId="22BCE14B" w14:textId="77777777" w:rsidR="003E792D" w:rsidRPr="003E792D" w:rsidRDefault="003E792D" w:rsidP="003E792D"/>
    <w:sectPr w:rsidR="003E792D" w:rsidRPr="003E792D">
      <w:footerReference w:type="default" r:id="rId13"/>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B770E" w14:textId="77777777" w:rsidR="00351FB9" w:rsidRDefault="00351FB9">
      <w:pPr>
        <w:spacing w:before="0" w:after="0"/>
      </w:pPr>
      <w:r>
        <w:separator/>
      </w:r>
    </w:p>
  </w:endnote>
  <w:endnote w:type="continuationSeparator" w:id="0">
    <w:p w14:paraId="546ADB6D" w14:textId="77777777" w:rsidR="00351FB9" w:rsidRDefault="00351F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2B068" w14:textId="77777777" w:rsidR="006542AD" w:rsidRDefault="006542AD">
    <w:pPr>
      <w:pStyle w:val="Footer"/>
      <w:pBdr>
        <w:top w:val="single" w:sz="6" w:space="1" w:color="auto"/>
      </w:pBdr>
      <w:tabs>
        <w:tab w:val="clear" w:pos="720"/>
        <w:tab w:val="clear" w:pos="4320"/>
        <w:tab w:val="clear" w:pos="4680"/>
        <w:tab w:val="clear" w:pos="8640"/>
        <w:tab w:val="clear" w:pos="9360"/>
        <w:tab w:val="right" w:pos="9000"/>
        <w:tab w:val="center" w:pos="11700"/>
      </w:tabs>
    </w:pPr>
    <w:r>
      <w:rPr>
        <w:noProof/>
      </w:rPr>
      <w:fldChar w:fldCharType="begin"/>
    </w:r>
    <w:r>
      <w:rPr>
        <w:noProof/>
      </w:rPr>
      <w:instrText xml:space="preserve"> FILENAME \* Upper\p \* MERGEFORMAT </w:instrText>
    </w:r>
    <w:r>
      <w:rPr>
        <w:noProof/>
      </w:rPr>
      <w:fldChar w:fldCharType="separate"/>
    </w:r>
    <w:r>
      <w:rPr>
        <w:noProof/>
      </w:rPr>
      <w:t>DOCUMENT1</w:t>
    </w:r>
    <w:r>
      <w:rPr>
        <w:noProof/>
      </w:rPr>
      <w:fldChar w:fldCharType="end"/>
    </w:r>
    <w:r>
      <w:tab/>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8265A01" w14:textId="1C960A1D" w:rsidR="006542AD" w:rsidRDefault="006542AD">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rPr>
        <w:noProof/>
      </w:rPr>
      <w:fldChar w:fldCharType="begin"/>
    </w:r>
    <w:r>
      <w:rPr>
        <w:noProof/>
      </w:rPr>
      <w:instrText xml:space="preserve"> DATE </w:instrText>
    </w:r>
    <w:r>
      <w:rPr>
        <w:noProof/>
      </w:rPr>
      <w:fldChar w:fldCharType="separate"/>
    </w:r>
    <w:r>
      <w:rPr>
        <w:noProof/>
      </w:rPr>
      <w:t>08/01/2019</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99B5D" w14:textId="77777777" w:rsidR="00351FB9" w:rsidRDefault="00351FB9">
      <w:pPr>
        <w:spacing w:before="0" w:after="0"/>
      </w:pPr>
      <w:r>
        <w:separator/>
      </w:r>
    </w:p>
  </w:footnote>
  <w:footnote w:type="continuationSeparator" w:id="0">
    <w:p w14:paraId="6C922DC1" w14:textId="77777777" w:rsidR="00351FB9" w:rsidRDefault="00351FB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4EC5"/>
    <w:multiLevelType w:val="hybridMultilevel"/>
    <w:tmpl w:val="5B9E1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37DF7"/>
    <w:multiLevelType w:val="hybridMultilevel"/>
    <w:tmpl w:val="7C763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955D31"/>
    <w:multiLevelType w:val="hybridMultilevel"/>
    <w:tmpl w:val="D276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70A6B"/>
    <w:multiLevelType w:val="hybridMultilevel"/>
    <w:tmpl w:val="D2F81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FA3C95"/>
    <w:multiLevelType w:val="hybridMultilevel"/>
    <w:tmpl w:val="E318C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2E4670"/>
    <w:multiLevelType w:val="hybridMultilevel"/>
    <w:tmpl w:val="12104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0414AD"/>
    <w:multiLevelType w:val="hybridMultilevel"/>
    <w:tmpl w:val="A6C6A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6C094C"/>
    <w:multiLevelType w:val="hybridMultilevel"/>
    <w:tmpl w:val="BE58A648"/>
    <w:lvl w:ilvl="0" w:tplc="B5561958">
      <w:start w:val="1"/>
      <w:numFmt w:val="decimal"/>
      <w:pStyle w:val="NumberedList"/>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A7E7F83"/>
    <w:multiLevelType w:val="multilevel"/>
    <w:tmpl w:val="9A3EC322"/>
    <w:lvl w:ilvl="0">
      <w:start w:val="1"/>
      <w:numFmt w:val="decimal"/>
      <w:pStyle w:val="Heading2"/>
      <w:lvlText w:val="%1"/>
      <w:lvlJc w:val="left"/>
      <w:pPr>
        <w:tabs>
          <w:tab w:val="num" w:pos="1440"/>
        </w:tabs>
        <w:ind w:left="1440" w:hanging="1440"/>
      </w:pPr>
    </w:lvl>
    <w:lvl w:ilvl="1">
      <w:start w:val="1"/>
      <w:numFmt w:val="decimal"/>
      <w:pStyle w:val="Heading3"/>
      <w:lvlText w:val="%1.%2"/>
      <w:lvlJc w:val="left"/>
      <w:pPr>
        <w:tabs>
          <w:tab w:val="num" w:pos="1440"/>
        </w:tabs>
        <w:ind w:left="1440" w:hanging="1440"/>
      </w:pPr>
    </w:lvl>
    <w:lvl w:ilvl="2">
      <w:start w:val="1"/>
      <w:numFmt w:val="decimal"/>
      <w:pStyle w:val="Heading4"/>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B29314F"/>
    <w:multiLevelType w:val="hybridMultilevel"/>
    <w:tmpl w:val="DC50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993045"/>
    <w:multiLevelType w:val="hybridMultilevel"/>
    <w:tmpl w:val="E2F8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545454"/>
    <w:multiLevelType w:val="hybridMultilevel"/>
    <w:tmpl w:val="A8704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F58D9"/>
    <w:multiLevelType w:val="hybridMultilevel"/>
    <w:tmpl w:val="A4C0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CC45B1"/>
    <w:multiLevelType w:val="hybridMultilevel"/>
    <w:tmpl w:val="98522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CD01F6"/>
    <w:multiLevelType w:val="singleLevel"/>
    <w:tmpl w:val="2AB60D5A"/>
    <w:lvl w:ilvl="0">
      <w:start w:val="1"/>
      <w:numFmt w:val="bullet"/>
      <w:pStyle w:val="BulletList"/>
      <w:lvlText w:val=""/>
      <w:lvlJc w:val="left"/>
      <w:pPr>
        <w:tabs>
          <w:tab w:val="num" w:pos="720"/>
        </w:tabs>
        <w:ind w:left="720" w:hanging="720"/>
      </w:pPr>
      <w:rPr>
        <w:rFonts w:ascii="Symbol" w:hAnsi="Symbol" w:hint="default"/>
      </w:r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8"/>
  </w:num>
  <w:num w:numId="9">
    <w:abstractNumId w:val="8"/>
  </w:num>
  <w:num w:numId="10">
    <w:abstractNumId w:val="7"/>
  </w:num>
  <w:num w:numId="11">
    <w:abstractNumId w:val="12"/>
  </w:num>
  <w:num w:numId="12">
    <w:abstractNumId w:val="4"/>
  </w:num>
  <w:num w:numId="13">
    <w:abstractNumId w:val="3"/>
  </w:num>
  <w:num w:numId="14">
    <w:abstractNumId w:val="6"/>
  </w:num>
  <w:num w:numId="15">
    <w:abstractNumId w:val="13"/>
  </w:num>
  <w:num w:numId="16">
    <w:abstractNumId w:val="0"/>
  </w:num>
  <w:num w:numId="17">
    <w:abstractNumId w:val="10"/>
  </w:num>
  <w:num w:numId="18">
    <w:abstractNumId w:val="5"/>
  </w:num>
  <w:num w:numId="19">
    <w:abstractNumId w:val="2"/>
  </w:num>
  <w:num w:numId="20">
    <w:abstractNumId w:val="1"/>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s>
  <w:rsids>
    <w:rsidRoot w:val="00173C6A"/>
    <w:rsid w:val="00057D4A"/>
    <w:rsid w:val="00061D09"/>
    <w:rsid w:val="000A2643"/>
    <w:rsid w:val="000C0F75"/>
    <w:rsid w:val="001051AA"/>
    <w:rsid w:val="00150E0A"/>
    <w:rsid w:val="00165326"/>
    <w:rsid w:val="00173C6A"/>
    <w:rsid w:val="00175B4E"/>
    <w:rsid w:val="00184A95"/>
    <w:rsid w:val="001A1145"/>
    <w:rsid w:val="001F701B"/>
    <w:rsid w:val="00253AED"/>
    <w:rsid w:val="00257955"/>
    <w:rsid w:val="00284499"/>
    <w:rsid w:val="002C0936"/>
    <w:rsid w:val="002C3EF2"/>
    <w:rsid w:val="002F5C29"/>
    <w:rsid w:val="00301210"/>
    <w:rsid w:val="00316AA3"/>
    <w:rsid w:val="00351FB9"/>
    <w:rsid w:val="003706A6"/>
    <w:rsid w:val="0037072A"/>
    <w:rsid w:val="00371E4F"/>
    <w:rsid w:val="003A448C"/>
    <w:rsid w:val="003C2103"/>
    <w:rsid w:val="003E792D"/>
    <w:rsid w:val="004108C2"/>
    <w:rsid w:val="004869CD"/>
    <w:rsid w:val="004A700F"/>
    <w:rsid w:val="004B150A"/>
    <w:rsid w:val="004B3779"/>
    <w:rsid w:val="005070B0"/>
    <w:rsid w:val="00511DD6"/>
    <w:rsid w:val="00512389"/>
    <w:rsid w:val="0052196E"/>
    <w:rsid w:val="0052350F"/>
    <w:rsid w:val="00545B4D"/>
    <w:rsid w:val="00553EF5"/>
    <w:rsid w:val="005C4616"/>
    <w:rsid w:val="005C7762"/>
    <w:rsid w:val="005D01FB"/>
    <w:rsid w:val="00616A16"/>
    <w:rsid w:val="006542AD"/>
    <w:rsid w:val="0068158E"/>
    <w:rsid w:val="00693BF4"/>
    <w:rsid w:val="006A0239"/>
    <w:rsid w:val="006A0FA7"/>
    <w:rsid w:val="00711C54"/>
    <w:rsid w:val="007126E9"/>
    <w:rsid w:val="007B353E"/>
    <w:rsid w:val="007D23D8"/>
    <w:rsid w:val="00806548"/>
    <w:rsid w:val="00841F97"/>
    <w:rsid w:val="00844FB5"/>
    <w:rsid w:val="008626F4"/>
    <w:rsid w:val="00881F11"/>
    <w:rsid w:val="00885CD4"/>
    <w:rsid w:val="00890ADE"/>
    <w:rsid w:val="008A502A"/>
    <w:rsid w:val="008A642B"/>
    <w:rsid w:val="008C30E5"/>
    <w:rsid w:val="008C61D6"/>
    <w:rsid w:val="008E5452"/>
    <w:rsid w:val="00903D4C"/>
    <w:rsid w:val="00916084"/>
    <w:rsid w:val="009302AD"/>
    <w:rsid w:val="00943084"/>
    <w:rsid w:val="00960FBF"/>
    <w:rsid w:val="00974089"/>
    <w:rsid w:val="009856E5"/>
    <w:rsid w:val="0098615F"/>
    <w:rsid w:val="0099530D"/>
    <w:rsid w:val="009A6895"/>
    <w:rsid w:val="009C495B"/>
    <w:rsid w:val="009D01FC"/>
    <w:rsid w:val="00A17C83"/>
    <w:rsid w:val="00A2548D"/>
    <w:rsid w:val="00A3441D"/>
    <w:rsid w:val="00A6416C"/>
    <w:rsid w:val="00AA4705"/>
    <w:rsid w:val="00B17053"/>
    <w:rsid w:val="00B470C2"/>
    <w:rsid w:val="00B51AC3"/>
    <w:rsid w:val="00BA1542"/>
    <w:rsid w:val="00C02441"/>
    <w:rsid w:val="00C13CFD"/>
    <w:rsid w:val="00CA5A21"/>
    <w:rsid w:val="00CD1547"/>
    <w:rsid w:val="00D804E1"/>
    <w:rsid w:val="00D97D7F"/>
    <w:rsid w:val="00E2129B"/>
    <w:rsid w:val="00E62FD9"/>
    <w:rsid w:val="00E65963"/>
    <w:rsid w:val="00E73520"/>
    <w:rsid w:val="00EA2E64"/>
    <w:rsid w:val="00EB1CCF"/>
    <w:rsid w:val="00EB1D5C"/>
    <w:rsid w:val="00EE10A7"/>
    <w:rsid w:val="00F007FA"/>
    <w:rsid w:val="00F048AC"/>
    <w:rsid w:val="00F05C52"/>
    <w:rsid w:val="00F14039"/>
    <w:rsid w:val="00FA3830"/>
    <w:rsid w:val="00FD229C"/>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23FD6"/>
  <w15:chartTrackingRefBased/>
  <w15:docId w15:val="{EEB2DCED-193F-458C-BD0D-DE11667E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103"/>
    <w:pPr>
      <w:tabs>
        <w:tab w:val="left" w:pos="720"/>
        <w:tab w:val="center" w:pos="4680"/>
        <w:tab w:val="right" w:pos="9360"/>
      </w:tabs>
      <w:spacing w:before="100" w:after="100"/>
      <w:jc w:val="both"/>
    </w:pPr>
    <w:rPr>
      <w:rFonts w:asciiTheme="minorHAnsi" w:hAnsiTheme="minorHAnsi"/>
      <w:lang w:eastAsia="en-US"/>
    </w:rPr>
  </w:style>
  <w:style w:type="paragraph" w:styleId="Heading1">
    <w:name w:val="heading 1"/>
    <w:basedOn w:val="Normal"/>
    <w:next w:val="Normal"/>
    <w:qFormat/>
    <w:pPr>
      <w:keepNext/>
      <w:spacing w:before="240"/>
      <w:jc w:val="center"/>
      <w:outlineLvl w:val="0"/>
    </w:pPr>
    <w:rPr>
      <w:b/>
      <w:kern w:val="28"/>
      <w:sz w:val="32"/>
    </w:rPr>
  </w:style>
  <w:style w:type="paragraph" w:styleId="Heading2">
    <w:name w:val="heading 2"/>
    <w:basedOn w:val="Normal"/>
    <w:next w:val="Normal"/>
    <w:qFormat/>
    <w:pPr>
      <w:keepNext/>
      <w:numPr>
        <w:numId w:val="9"/>
      </w:numPr>
      <w:spacing w:before="240"/>
      <w:outlineLvl w:val="1"/>
    </w:pPr>
    <w:rPr>
      <w:b/>
      <w:smallCaps/>
    </w:rPr>
  </w:style>
  <w:style w:type="paragraph" w:styleId="Heading3">
    <w:name w:val="heading 3"/>
    <w:basedOn w:val="Normal"/>
    <w:next w:val="Normal"/>
    <w:qFormat/>
    <w:pPr>
      <w:keepNext/>
      <w:numPr>
        <w:ilvl w:val="1"/>
        <w:numId w:val="9"/>
      </w:numPr>
      <w:spacing w:line="480" w:lineRule="exact"/>
      <w:outlineLvl w:val="2"/>
    </w:pPr>
    <w:rPr>
      <w:b/>
      <w:i/>
    </w:rPr>
  </w:style>
  <w:style w:type="paragraph" w:styleId="Heading4">
    <w:name w:val="heading 4"/>
    <w:basedOn w:val="Normal"/>
    <w:next w:val="Normal"/>
    <w:qFormat/>
    <w:pPr>
      <w:keepNext/>
      <w:keepLines/>
      <w:numPr>
        <w:ilvl w:val="2"/>
        <w:numId w:val="9"/>
      </w:numPr>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spacing w:before="0" w:after="0"/>
    </w:pPr>
    <w:rPr>
      <w:sz w:val="16"/>
    </w:rPr>
  </w:style>
  <w:style w:type="paragraph" w:customStyle="1" w:styleId="FigureCaption">
    <w:name w:val="FigureCaption"/>
    <w:basedOn w:val="Normal"/>
    <w:next w:val="Normal"/>
    <w:pPr>
      <w:keepLines/>
      <w:tabs>
        <w:tab w:val="clear" w:pos="720"/>
        <w:tab w:val="left" w:pos="1440"/>
      </w:tabs>
      <w:ind w:left="1440" w:hanging="1440"/>
    </w:pPr>
  </w:style>
  <w:style w:type="paragraph" w:customStyle="1" w:styleId="Figure">
    <w:name w:val="Figure"/>
    <w:basedOn w:val="Normal"/>
    <w:next w:val="FigureCaption"/>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pPr>
      <w:keepNext/>
      <w:keepLines/>
      <w:spacing w:before="0" w:after="0"/>
      <w:jc w:val="center"/>
    </w:pPr>
  </w:style>
  <w:style w:type="paragraph" w:customStyle="1" w:styleId="Equation">
    <w:name w:val="Equation"/>
    <w:basedOn w:val="Normal"/>
    <w:next w:val="Normal"/>
    <w:rsid w:val="008A642B"/>
    <w:pPr>
      <w:tabs>
        <w:tab w:val="clear" w:pos="720"/>
        <w:tab w:val="clear" w:pos="4680"/>
        <w:tab w:val="clear" w:pos="9360"/>
        <w:tab w:val="right" w:pos="9072"/>
      </w:tabs>
      <w:ind w:left="1440"/>
    </w:pPr>
  </w:style>
  <w:style w:type="paragraph" w:customStyle="1" w:styleId="NumberedList">
    <w:name w:val="NumberedList"/>
    <w:basedOn w:val="Normal"/>
    <w:rsid w:val="0099530D"/>
    <w:pPr>
      <w:numPr>
        <w:numId w:val="10"/>
      </w:numPr>
      <w:tabs>
        <w:tab w:val="clear" w:pos="4680"/>
        <w:tab w:val="clear" w:pos="9360"/>
      </w:tabs>
      <w:spacing w:before="120" w:after="120"/>
      <w:ind w:right="720" w:hanging="720"/>
      <w:contextualSpacing/>
    </w:pPr>
  </w:style>
  <w:style w:type="paragraph" w:customStyle="1" w:styleId="BulletList">
    <w:name w:val="BulletList"/>
    <w:basedOn w:val="NumberedList"/>
    <w:rsid w:val="0099530D"/>
    <w:pPr>
      <w:numPr>
        <w:numId w:val="7"/>
      </w:numPr>
    </w:pPr>
  </w:style>
  <w:style w:type="paragraph" w:customStyle="1" w:styleId="Reference">
    <w:name w:val="Reference"/>
    <w:basedOn w:val="NumberedList"/>
    <w:rsid w:val="00301210"/>
    <w:pPr>
      <w:numPr>
        <w:numId w:val="0"/>
      </w:numPr>
      <w:spacing w:before="0" w:after="0"/>
      <w:ind w:left="720" w:right="0" w:hanging="720"/>
      <w:contextualSpacing w:val="0"/>
    </w:pPr>
  </w:style>
  <w:style w:type="paragraph" w:customStyle="1" w:styleId="Authors">
    <w:name w:val="Authors"/>
    <w:basedOn w:val="Heading1"/>
    <w:rsid w:val="00511DD6"/>
    <w:rPr>
      <w:sz w:val="24"/>
    </w:rPr>
  </w:style>
  <w:style w:type="table" w:styleId="TableGrid">
    <w:name w:val="Table Grid"/>
    <w:basedOn w:val="TableNormal"/>
    <w:uiPriority w:val="39"/>
    <w:rsid w:val="00184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184A95"/>
    <w:pPr>
      <w:tabs>
        <w:tab w:val="clear" w:pos="720"/>
        <w:tab w:val="clear" w:pos="4680"/>
        <w:tab w:val="clear" w:pos="9360"/>
      </w:tabs>
      <w:spacing w:before="60" w:after="60"/>
      <w:contextualSpacing/>
      <w:jc w:val="left"/>
    </w:pPr>
    <w:rPr>
      <w:rFonts w:ascii="Courier New" w:hAnsi="Courier New"/>
      <w:sz w:val="16"/>
    </w:rPr>
  </w:style>
  <w:style w:type="character" w:styleId="PlaceholderText">
    <w:name w:val="Placeholder Text"/>
    <w:basedOn w:val="DefaultParagraphFont"/>
    <w:uiPriority w:val="99"/>
    <w:semiHidden/>
    <w:rsid w:val="0037072A"/>
    <w:rPr>
      <w:color w:val="808080"/>
    </w:rPr>
  </w:style>
  <w:style w:type="character" w:customStyle="1" w:styleId="CodeChar">
    <w:name w:val="Code Char"/>
    <w:basedOn w:val="DefaultParagraphFont"/>
    <w:link w:val="Code"/>
    <w:rsid w:val="00184A95"/>
    <w:rPr>
      <w:rFonts w:ascii="Courier New" w:hAnsi="Courier New"/>
      <w:sz w:val="16"/>
      <w:lang w:eastAsia="en-US"/>
    </w:rPr>
  </w:style>
  <w:style w:type="paragraph" w:styleId="ListParagraph">
    <w:name w:val="List Paragraph"/>
    <w:basedOn w:val="Normal"/>
    <w:uiPriority w:val="34"/>
    <w:qFormat/>
    <w:rsid w:val="0037072A"/>
    <w:pPr>
      <w:ind w:left="720"/>
      <w:contextualSpacing/>
    </w:pPr>
  </w:style>
  <w:style w:type="character" w:styleId="Hyperlink">
    <w:name w:val="Hyperlink"/>
    <w:basedOn w:val="DefaultParagraphFont"/>
    <w:uiPriority w:val="99"/>
    <w:unhideWhenUsed/>
    <w:rsid w:val="00B51AC3"/>
    <w:rPr>
      <w:color w:val="0563C1" w:themeColor="hyperlink"/>
      <w:u w:val="single"/>
    </w:rPr>
  </w:style>
  <w:style w:type="character" w:styleId="UnresolvedMention">
    <w:name w:val="Unresolved Mention"/>
    <w:basedOn w:val="DefaultParagraphFont"/>
    <w:uiPriority w:val="99"/>
    <w:semiHidden/>
    <w:unhideWhenUsed/>
    <w:rsid w:val="00B51AC3"/>
    <w:rPr>
      <w:color w:val="605E5C"/>
      <w:shd w:val="clear" w:color="auto" w:fill="E1DFDD"/>
    </w:rPr>
  </w:style>
  <w:style w:type="character" w:styleId="FollowedHyperlink">
    <w:name w:val="FollowedHyperlink"/>
    <w:basedOn w:val="DefaultParagraphFont"/>
    <w:uiPriority w:val="99"/>
    <w:semiHidden/>
    <w:unhideWhenUsed/>
    <w:rsid w:val="004B15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8956">
      <w:bodyDiv w:val="1"/>
      <w:marLeft w:val="0"/>
      <w:marRight w:val="0"/>
      <w:marTop w:val="0"/>
      <w:marBottom w:val="0"/>
      <w:divBdr>
        <w:top w:val="none" w:sz="0" w:space="0" w:color="auto"/>
        <w:left w:val="none" w:sz="0" w:space="0" w:color="auto"/>
        <w:bottom w:val="none" w:sz="0" w:space="0" w:color="auto"/>
        <w:right w:val="none" w:sz="0" w:space="0" w:color="auto"/>
      </w:divBdr>
    </w:div>
    <w:div w:id="717823930">
      <w:bodyDiv w:val="1"/>
      <w:marLeft w:val="0"/>
      <w:marRight w:val="0"/>
      <w:marTop w:val="0"/>
      <w:marBottom w:val="0"/>
      <w:divBdr>
        <w:top w:val="none" w:sz="0" w:space="0" w:color="auto"/>
        <w:left w:val="none" w:sz="0" w:space="0" w:color="auto"/>
        <w:bottom w:val="none" w:sz="0" w:space="0" w:color="auto"/>
        <w:right w:val="none" w:sz="0" w:space="0" w:color="auto"/>
      </w:divBdr>
    </w:div>
    <w:div w:id="7730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semv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ropbox\Templates\General%20(with%20section%20numb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D191A-4B1F-4A14-B766-DF83C941ED14}"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6318FFE7-5D38-4C69-A471-44431131CABD}">
      <dgm:prSet phldrT="[Text]" custT="1"/>
      <dgm:spPr/>
      <dgm:t>
        <a:bodyPr/>
        <a:lstStyle/>
        <a:p>
          <a:r>
            <a:rPr lang="en-GB" sz="900"/>
            <a:t>Root</a:t>
          </a:r>
        </a:p>
      </dgm:t>
    </dgm:pt>
    <dgm:pt modelId="{60026EEA-67F6-4663-8040-66BF2B94F413}" type="parTrans" cxnId="{8CC99F42-1E61-42C9-946C-40C3B7A6EBCB}">
      <dgm:prSet/>
      <dgm:spPr/>
      <dgm:t>
        <a:bodyPr/>
        <a:lstStyle/>
        <a:p>
          <a:endParaRPr lang="en-GB" sz="900"/>
        </a:p>
      </dgm:t>
    </dgm:pt>
    <dgm:pt modelId="{A82A07AB-291F-4D16-B1D5-BF6240145BD5}" type="sibTrans" cxnId="{8CC99F42-1E61-42C9-946C-40C3B7A6EBCB}">
      <dgm:prSet/>
      <dgm:spPr/>
      <dgm:t>
        <a:bodyPr/>
        <a:lstStyle/>
        <a:p>
          <a:endParaRPr lang="en-GB" sz="900"/>
        </a:p>
      </dgm:t>
    </dgm:pt>
    <dgm:pt modelId="{EEF354D9-A767-4528-B6BE-477D229BE19B}">
      <dgm:prSet phldrT="[Text]" custT="1"/>
      <dgm:spPr/>
      <dgm:t>
        <a:bodyPr/>
        <a:lstStyle/>
        <a:p>
          <a:r>
            <a:rPr lang="en-GB" sz="900"/>
            <a:t>Probe(s)</a:t>
          </a:r>
        </a:p>
      </dgm:t>
    </dgm:pt>
    <dgm:pt modelId="{7351B2B4-3AEE-4235-84AA-10FEB1E0F9CB}" type="parTrans" cxnId="{BF4B547F-EF50-436A-AA8F-1EC3672FC5B8}">
      <dgm:prSet custT="1"/>
      <dgm:spPr/>
      <dgm:t>
        <a:bodyPr/>
        <a:lstStyle/>
        <a:p>
          <a:endParaRPr lang="en-GB" sz="900"/>
        </a:p>
      </dgm:t>
    </dgm:pt>
    <dgm:pt modelId="{046DEC3E-1EB4-414A-B64B-FB224C194272}" type="sibTrans" cxnId="{BF4B547F-EF50-436A-AA8F-1EC3672FC5B8}">
      <dgm:prSet/>
      <dgm:spPr/>
      <dgm:t>
        <a:bodyPr/>
        <a:lstStyle/>
        <a:p>
          <a:endParaRPr lang="en-GB" sz="900"/>
        </a:p>
      </dgm:t>
    </dgm:pt>
    <dgm:pt modelId="{B5DF568E-26EB-40EF-B599-6D6DED108EF0}">
      <dgm:prSet phldrT="[Text]" custT="1"/>
      <dgm:spPr/>
      <dgm:t>
        <a:bodyPr/>
        <a:lstStyle/>
        <a:p>
          <a:r>
            <a:rPr lang="en-GB" sz="900"/>
            <a:t>Element positions, sizes, shapes and orientations</a:t>
          </a:r>
        </a:p>
      </dgm:t>
    </dgm:pt>
    <dgm:pt modelId="{EC5362CD-C0A5-4C66-A90F-E3528750932D}" type="parTrans" cxnId="{A6B908D1-9F9B-40C6-8EE9-4CE6104A4C85}">
      <dgm:prSet custT="1"/>
      <dgm:spPr/>
      <dgm:t>
        <a:bodyPr/>
        <a:lstStyle/>
        <a:p>
          <a:endParaRPr lang="en-GB" sz="900"/>
        </a:p>
      </dgm:t>
    </dgm:pt>
    <dgm:pt modelId="{306AC5EA-564C-48D3-AD31-6D5B44B19AC6}" type="sibTrans" cxnId="{A6B908D1-9F9B-40C6-8EE9-4CE6104A4C85}">
      <dgm:prSet/>
      <dgm:spPr/>
      <dgm:t>
        <a:bodyPr/>
        <a:lstStyle/>
        <a:p>
          <a:endParaRPr lang="en-GB" sz="900"/>
        </a:p>
      </dgm:t>
    </dgm:pt>
    <dgm:pt modelId="{B7639F91-7761-4E35-8F1F-3F36A98431F6}">
      <dgm:prSet phldrT="[Text]" custT="1"/>
      <dgm:spPr/>
      <dgm:t>
        <a:bodyPr/>
        <a:lstStyle/>
        <a:p>
          <a:r>
            <a:rPr lang="en-GB" sz="900"/>
            <a:t>Optional details about coupling wedges, manufacturer, serial number etc.</a:t>
          </a:r>
        </a:p>
      </dgm:t>
    </dgm:pt>
    <dgm:pt modelId="{8D8C6FCD-BB62-4574-9601-866E3CD10397}" type="parTrans" cxnId="{14421872-17CB-4F18-9342-45EC6AE6A0CC}">
      <dgm:prSet custT="1"/>
      <dgm:spPr/>
      <dgm:t>
        <a:bodyPr/>
        <a:lstStyle/>
        <a:p>
          <a:endParaRPr lang="en-GB" sz="900"/>
        </a:p>
      </dgm:t>
    </dgm:pt>
    <dgm:pt modelId="{C5452601-43B0-4C48-A6B5-ACAD65A38F90}" type="sibTrans" cxnId="{14421872-17CB-4F18-9342-45EC6AE6A0CC}">
      <dgm:prSet/>
      <dgm:spPr/>
      <dgm:t>
        <a:bodyPr/>
        <a:lstStyle/>
        <a:p>
          <a:endParaRPr lang="en-GB" sz="900"/>
        </a:p>
      </dgm:t>
    </dgm:pt>
    <dgm:pt modelId="{AB36AF5D-2D14-47CF-8076-477AC429DBA5}">
      <dgm:prSet phldrT="[Text]" custT="1"/>
      <dgm:spPr/>
      <dgm:t>
        <a:bodyPr/>
        <a:lstStyle/>
        <a:p>
          <a:r>
            <a:rPr lang="en-GB" sz="900"/>
            <a:t>MFMC sequence(s)</a:t>
          </a:r>
        </a:p>
      </dgm:t>
    </dgm:pt>
    <dgm:pt modelId="{27761032-7EA8-471F-9A24-BE9B16C1A953}" type="parTrans" cxnId="{2D56B9EC-E335-4BE3-94A6-E66DA1A0C647}">
      <dgm:prSet custT="1"/>
      <dgm:spPr/>
      <dgm:t>
        <a:bodyPr/>
        <a:lstStyle/>
        <a:p>
          <a:endParaRPr lang="en-GB" sz="900"/>
        </a:p>
      </dgm:t>
    </dgm:pt>
    <dgm:pt modelId="{854BA582-962E-4AA6-ADD5-0DA8C1B20C47}" type="sibTrans" cxnId="{2D56B9EC-E335-4BE3-94A6-E66DA1A0C647}">
      <dgm:prSet/>
      <dgm:spPr/>
      <dgm:t>
        <a:bodyPr/>
        <a:lstStyle/>
        <a:p>
          <a:endParaRPr lang="en-GB" sz="900"/>
        </a:p>
      </dgm:t>
    </dgm:pt>
    <dgm:pt modelId="{B116E7CE-9BD1-4234-8BF2-957E33784B9B}">
      <dgm:prSet phldrT="[Text]" custT="1"/>
      <dgm:spPr/>
      <dgm:t>
        <a:bodyPr/>
        <a:lstStyle/>
        <a:p>
          <a:r>
            <a:rPr lang="en-GB" sz="900"/>
            <a:t>The MFMC frame sequence itself and probe placement index for each A-scan in each frame</a:t>
          </a:r>
        </a:p>
      </dgm:t>
    </dgm:pt>
    <dgm:pt modelId="{F12B8126-0200-4302-AAB2-6D9AF70B7E7F}" type="parTrans" cxnId="{D8D80A55-E8F3-40DF-8079-78B2E834DC4E}">
      <dgm:prSet custT="1"/>
      <dgm:spPr/>
      <dgm:t>
        <a:bodyPr/>
        <a:lstStyle/>
        <a:p>
          <a:endParaRPr lang="en-GB" sz="900"/>
        </a:p>
      </dgm:t>
    </dgm:pt>
    <dgm:pt modelId="{B2A78F80-6B0E-4C69-8869-C24C665B0962}" type="sibTrans" cxnId="{D8D80A55-E8F3-40DF-8079-78B2E834DC4E}">
      <dgm:prSet/>
      <dgm:spPr/>
      <dgm:t>
        <a:bodyPr/>
        <a:lstStyle/>
        <a:p>
          <a:endParaRPr lang="en-GB" sz="900"/>
        </a:p>
      </dgm:t>
    </dgm:pt>
    <dgm:pt modelId="{D3D61E0B-12E8-4FFE-9E12-E7D8014CD3F0}">
      <dgm:prSet phldrT="[Text]" custT="1"/>
      <dgm:spPr/>
      <dgm:t>
        <a:bodyPr/>
        <a:lstStyle/>
        <a:p>
          <a:r>
            <a:rPr lang="en-GB" sz="900"/>
            <a:t>Probe placement for each probe placement index</a:t>
          </a:r>
        </a:p>
      </dgm:t>
    </dgm:pt>
    <dgm:pt modelId="{76C5DB71-C6B4-4E98-AE72-EB82E4FBA50F}" type="parTrans" cxnId="{0D200824-21B4-4814-9272-C3A03DB25FD8}">
      <dgm:prSet custT="1"/>
      <dgm:spPr/>
      <dgm:t>
        <a:bodyPr/>
        <a:lstStyle/>
        <a:p>
          <a:endParaRPr lang="en-GB" sz="900"/>
        </a:p>
      </dgm:t>
    </dgm:pt>
    <dgm:pt modelId="{7BA62CA1-0CE3-4D0F-A134-64F239712B24}" type="sibTrans" cxnId="{0D200824-21B4-4814-9272-C3A03DB25FD8}">
      <dgm:prSet/>
      <dgm:spPr/>
      <dgm:t>
        <a:bodyPr/>
        <a:lstStyle/>
        <a:p>
          <a:endParaRPr lang="en-GB" sz="900"/>
        </a:p>
      </dgm:t>
    </dgm:pt>
    <dgm:pt modelId="{89B18A32-D4B0-494A-A567-32CED32E9D44}">
      <dgm:prSet phldrT="[Text]" custT="1"/>
      <dgm:spPr/>
      <dgm:t>
        <a:bodyPr/>
        <a:lstStyle/>
        <a:p>
          <a:r>
            <a:rPr lang="en-GB" sz="900"/>
            <a:t>Common parameters for all frames in sequence</a:t>
          </a:r>
        </a:p>
      </dgm:t>
    </dgm:pt>
    <dgm:pt modelId="{5CC0E12E-A7EC-43F8-A4E9-6A4866F87155}" type="parTrans" cxnId="{52EC099F-0D9A-437E-AEE4-47BF5E05272D}">
      <dgm:prSet custT="1"/>
      <dgm:spPr/>
      <dgm:t>
        <a:bodyPr/>
        <a:lstStyle/>
        <a:p>
          <a:endParaRPr lang="en-GB" sz="900"/>
        </a:p>
      </dgm:t>
    </dgm:pt>
    <dgm:pt modelId="{86280CF7-4110-4BC3-BA09-936140D4BC38}" type="sibTrans" cxnId="{52EC099F-0D9A-437E-AEE4-47BF5E05272D}">
      <dgm:prSet/>
      <dgm:spPr/>
      <dgm:t>
        <a:bodyPr/>
        <a:lstStyle/>
        <a:p>
          <a:endParaRPr lang="en-GB" sz="900"/>
        </a:p>
      </dgm:t>
    </dgm:pt>
    <dgm:pt modelId="{B5D9EC8E-0CC5-4A2A-9E2D-47913551C029}" type="pres">
      <dgm:prSet presAssocID="{0B6D191A-4B1F-4A14-B766-DF83C941ED14}" presName="diagram" presStyleCnt="0">
        <dgm:presLayoutVars>
          <dgm:chPref val="1"/>
          <dgm:dir/>
          <dgm:animOne val="branch"/>
          <dgm:animLvl val="lvl"/>
          <dgm:resizeHandles val="exact"/>
        </dgm:presLayoutVars>
      </dgm:prSet>
      <dgm:spPr/>
    </dgm:pt>
    <dgm:pt modelId="{1FACC126-AF77-45F8-8212-669B0C1D9EBA}" type="pres">
      <dgm:prSet presAssocID="{6318FFE7-5D38-4C69-A471-44431131CABD}" presName="root1" presStyleCnt="0"/>
      <dgm:spPr/>
    </dgm:pt>
    <dgm:pt modelId="{64CEA4CF-7973-4306-8168-E42B4FF8A969}" type="pres">
      <dgm:prSet presAssocID="{6318FFE7-5D38-4C69-A471-44431131CABD}" presName="LevelOneTextNode" presStyleLbl="node0" presStyleIdx="0" presStyleCnt="1" custScaleX="32928" custScaleY="59697">
        <dgm:presLayoutVars>
          <dgm:chPref val="3"/>
        </dgm:presLayoutVars>
      </dgm:prSet>
      <dgm:spPr/>
    </dgm:pt>
    <dgm:pt modelId="{A554B8BF-434D-405A-ADB2-CD233B1408CF}" type="pres">
      <dgm:prSet presAssocID="{6318FFE7-5D38-4C69-A471-44431131CABD}" presName="level2hierChild" presStyleCnt="0"/>
      <dgm:spPr/>
    </dgm:pt>
    <dgm:pt modelId="{D6FB1998-0C37-4BEA-9ADE-B3679599C402}" type="pres">
      <dgm:prSet presAssocID="{7351B2B4-3AEE-4235-84AA-10FEB1E0F9CB}" presName="conn2-1" presStyleLbl="parChTrans1D2" presStyleIdx="0" presStyleCnt="2"/>
      <dgm:spPr/>
    </dgm:pt>
    <dgm:pt modelId="{53CA0062-32C9-4352-92D3-A4CDE3467895}" type="pres">
      <dgm:prSet presAssocID="{7351B2B4-3AEE-4235-84AA-10FEB1E0F9CB}" presName="connTx" presStyleLbl="parChTrans1D2" presStyleIdx="0" presStyleCnt="2"/>
      <dgm:spPr/>
    </dgm:pt>
    <dgm:pt modelId="{80185C46-92D3-437D-A9A9-481EE34F0648}" type="pres">
      <dgm:prSet presAssocID="{EEF354D9-A767-4528-B6BE-477D229BE19B}" presName="root2" presStyleCnt="0"/>
      <dgm:spPr/>
    </dgm:pt>
    <dgm:pt modelId="{0723BAF9-55A1-414D-9C0A-6F4F29F08169}" type="pres">
      <dgm:prSet presAssocID="{EEF354D9-A767-4528-B6BE-477D229BE19B}" presName="LevelTwoTextNode" presStyleLbl="node2" presStyleIdx="0" presStyleCnt="2" custScaleX="74206" custScaleY="59697" custLinFactNeighborX="-23910" custLinFactNeighborY="919">
        <dgm:presLayoutVars>
          <dgm:chPref val="3"/>
        </dgm:presLayoutVars>
      </dgm:prSet>
      <dgm:spPr/>
    </dgm:pt>
    <dgm:pt modelId="{35857B4F-8265-47F2-A8B5-E515934B29C0}" type="pres">
      <dgm:prSet presAssocID="{EEF354D9-A767-4528-B6BE-477D229BE19B}" presName="level3hierChild" presStyleCnt="0"/>
      <dgm:spPr/>
    </dgm:pt>
    <dgm:pt modelId="{32B13F63-E892-4398-A518-81F638898C6D}" type="pres">
      <dgm:prSet presAssocID="{EC5362CD-C0A5-4C66-A90F-E3528750932D}" presName="conn2-1" presStyleLbl="parChTrans1D3" presStyleIdx="0" presStyleCnt="5"/>
      <dgm:spPr/>
    </dgm:pt>
    <dgm:pt modelId="{EA0843B5-3C3F-4DB9-B53B-AE20A9066E65}" type="pres">
      <dgm:prSet presAssocID="{EC5362CD-C0A5-4C66-A90F-E3528750932D}" presName="connTx" presStyleLbl="parChTrans1D3" presStyleIdx="0" presStyleCnt="5"/>
      <dgm:spPr/>
    </dgm:pt>
    <dgm:pt modelId="{7D494055-A222-461C-85D6-65B4D4735E98}" type="pres">
      <dgm:prSet presAssocID="{B5DF568E-26EB-40EF-B599-6D6DED108EF0}" presName="root2" presStyleCnt="0"/>
      <dgm:spPr/>
    </dgm:pt>
    <dgm:pt modelId="{C19B67E9-BB4B-46A0-A9FD-583F49D96745}" type="pres">
      <dgm:prSet presAssocID="{B5DF568E-26EB-40EF-B599-6D6DED108EF0}" presName="LevelTwoTextNode" presStyleLbl="node3" presStyleIdx="0" presStyleCnt="5" custScaleX="390281" custScaleY="60931" custLinFactNeighborX="-14870" custLinFactNeighborY="-1316">
        <dgm:presLayoutVars>
          <dgm:chPref val="3"/>
        </dgm:presLayoutVars>
      </dgm:prSet>
      <dgm:spPr/>
    </dgm:pt>
    <dgm:pt modelId="{9D372BB5-149C-48EC-87D1-0041C6100111}" type="pres">
      <dgm:prSet presAssocID="{B5DF568E-26EB-40EF-B599-6D6DED108EF0}" presName="level3hierChild" presStyleCnt="0"/>
      <dgm:spPr/>
    </dgm:pt>
    <dgm:pt modelId="{9DF6F087-FFF9-4820-910C-E3B125F26B36}" type="pres">
      <dgm:prSet presAssocID="{8D8C6FCD-BB62-4574-9601-866E3CD10397}" presName="conn2-1" presStyleLbl="parChTrans1D3" presStyleIdx="1" presStyleCnt="5"/>
      <dgm:spPr/>
    </dgm:pt>
    <dgm:pt modelId="{161F48A8-4468-4F07-8AB6-1C03FD3BA905}" type="pres">
      <dgm:prSet presAssocID="{8D8C6FCD-BB62-4574-9601-866E3CD10397}" presName="connTx" presStyleLbl="parChTrans1D3" presStyleIdx="1" presStyleCnt="5"/>
      <dgm:spPr/>
    </dgm:pt>
    <dgm:pt modelId="{28C0FCA1-E437-41F7-93AD-F731A0DC726C}" type="pres">
      <dgm:prSet presAssocID="{B7639F91-7761-4E35-8F1F-3F36A98431F6}" presName="root2" presStyleCnt="0"/>
      <dgm:spPr/>
    </dgm:pt>
    <dgm:pt modelId="{35D341D1-4FE7-45ED-BD7D-94844CBD2AA1}" type="pres">
      <dgm:prSet presAssocID="{B7639F91-7761-4E35-8F1F-3F36A98431F6}" presName="LevelTwoTextNode" presStyleLbl="node3" presStyleIdx="1" presStyleCnt="5" custScaleX="390281" custScaleY="60931" custLinFactNeighborX="-14870" custLinFactNeighborY="-1316">
        <dgm:presLayoutVars>
          <dgm:chPref val="3"/>
        </dgm:presLayoutVars>
      </dgm:prSet>
      <dgm:spPr/>
    </dgm:pt>
    <dgm:pt modelId="{37D17CAA-AF7C-4891-ADCC-B3E7547B66C6}" type="pres">
      <dgm:prSet presAssocID="{B7639F91-7761-4E35-8F1F-3F36A98431F6}" presName="level3hierChild" presStyleCnt="0"/>
      <dgm:spPr/>
    </dgm:pt>
    <dgm:pt modelId="{B26D06EA-108E-4738-8FE9-DBFCD67C6586}" type="pres">
      <dgm:prSet presAssocID="{27761032-7EA8-471F-9A24-BE9B16C1A953}" presName="conn2-1" presStyleLbl="parChTrans1D2" presStyleIdx="1" presStyleCnt="2"/>
      <dgm:spPr/>
    </dgm:pt>
    <dgm:pt modelId="{5864D4E1-AA4D-44D0-8840-EF84590435E1}" type="pres">
      <dgm:prSet presAssocID="{27761032-7EA8-471F-9A24-BE9B16C1A953}" presName="connTx" presStyleLbl="parChTrans1D2" presStyleIdx="1" presStyleCnt="2"/>
      <dgm:spPr/>
    </dgm:pt>
    <dgm:pt modelId="{86C71DAC-940E-4FCA-9CB2-04C4C19AA373}" type="pres">
      <dgm:prSet presAssocID="{AB36AF5D-2D14-47CF-8076-477AC429DBA5}" presName="root2" presStyleCnt="0"/>
      <dgm:spPr/>
    </dgm:pt>
    <dgm:pt modelId="{EC4A0D72-225E-4F6C-9F11-3225B6B831AD}" type="pres">
      <dgm:prSet presAssocID="{AB36AF5D-2D14-47CF-8076-477AC429DBA5}" presName="LevelTwoTextNode" presStyleLbl="node2" presStyleIdx="1" presStyleCnt="2" custScaleX="74206" custScaleY="59697" custLinFactNeighborX="-23910" custLinFactNeighborY="919">
        <dgm:presLayoutVars>
          <dgm:chPref val="3"/>
        </dgm:presLayoutVars>
      </dgm:prSet>
      <dgm:spPr/>
    </dgm:pt>
    <dgm:pt modelId="{832569CB-ADFF-4615-967E-EE5771996842}" type="pres">
      <dgm:prSet presAssocID="{AB36AF5D-2D14-47CF-8076-477AC429DBA5}" presName="level3hierChild" presStyleCnt="0"/>
      <dgm:spPr/>
    </dgm:pt>
    <dgm:pt modelId="{EF5B15C2-5555-4887-A089-8A284A13444C}" type="pres">
      <dgm:prSet presAssocID="{F12B8126-0200-4302-AAB2-6D9AF70B7E7F}" presName="conn2-1" presStyleLbl="parChTrans1D3" presStyleIdx="2" presStyleCnt="5"/>
      <dgm:spPr/>
    </dgm:pt>
    <dgm:pt modelId="{12A5626E-849D-471C-B3F9-2B699338D766}" type="pres">
      <dgm:prSet presAssocID="{F12B8126-0200-4302-AAB2-6D9AF70B7E7F}" presName="connTx" presStyleLbl="parChTrans1D3" presStyleIdx="2" presStyleCnt="5"/>
      <dgm:spPr/>
    </dgm:pt>
    <dgm:pt modelId="{9D72CB01-3AEA-439C-AEF8-0153E99FE019}" type="pres">
      <dgm:prSet presAssocID="{B116E7CE-9BD1-4234-8BF2-957E33784B9B}" presName="root2" presStyleCnt="0"/>
      <dgm:spPr/>
    </dgm:pt>
    <dgm:pt modelId="{E0CB23A4-6058-44A3-A056-AF047A132D9B}" type="pres">
      <dgm:prSet presAssocID="{B116E7CE-9BD1-4234-8BF2-957E33784B9B}" presName="LevelTwoTextNode" presStyleLbl="node3" presStyleIdx="2" presStyleCnt="5" custScaleX="390281" custScaleY="60931" custLinFactNeighborX="-14870" custLinFactNeighborY="-1316">
        <dgm:presLayoutVars>
          <dgm:chPref val="3"/>
        </dgm:presLayoutVars>
      </dgm:prSet>
      <dgm:spPr/>
    </dgm:pt>
    <dgm:pt modelId="{BC6F3BE6-E137-40E5-8FD3-D4737ED7DED0}" type="pres">
      <dgm:prSet presAssocID="{B116E7CE-9BD1-4234-8BF2-957E33784B9B}" presName="level3hierChild" presStyleCnt="0"/>
      <dgm:spPr/>
    </dgm:pt>
    <dgm:pt modelId="{2F37F31D-43F8-41FE-85FA-C082577C1DBB}" type="pres">
      <dgm:prSet presAssocID="{76C5DB71-C6B4-4E98-AE72-EB82E4FBA50F}" presName="conn2-1" presStyleLbl="parChTrans1D3" presStyleIdx="3" presStyleCnt="5"/>
      <dgm:spPr/>
    </dgm:pt>
    <dgm:pt modelId="{99F70354-8ED7-44EE-BF39-E70C198F9AC9}" type="pres">
      <dgm:prSet presAssocID="{76C5DB71-C6B4-4E98-AE72-EB82E4FBA50F}" presName="connTx" presStyleLbl="parChTrans1D3" presStyleIdx="3" presStyleCnt="5"/>
      <dgm:spPr/>
    </dgm:pt>
    <dgm:pt modelId="{450AAEFE-EF26-4FFF-9815-A98D0F0F0F9D}" type="pres">
      <dgm:prSet presAssocID="{D3D61E0B-12E8-4FFE-9E12-E7D8014CD3F0}" presName="root2" presStyleCnt="0"/>
      <dgm:spPr/>
    </dgm:pt>
    <dgm:pt modelId="{F3A332BB-5D8A-4F0E-B042-7754931AABE2}" type="pres">
      <dgm:prSet presAssocID="{D3D61E0B-12E8-4FFE-9E12-E7D8014CD3F0}" presName="LevelTwoTextNode" presStyleLbl="node3" presStyleIdx="3" presStyleCnt="5" custScaleX="390281" custScaleY="60931" custLinFactNeighborX="-14870" custLinFactNeighborY="-1316">
        <dgm:presLayoutVars>
          <dgm:chPref val="3"/>
        </dgm:presLayoutVars>
      </dgm:prSet>
      <dgm:spPr/>
    </dgm:pt>
    <dgm:pt modelId="{F58607DD-652C-467E-8BE3-E2E347FA45D3}" type="pres">
      <dgm:prSet presAssocID="{D3D61E0B-12E8-4FFE-9E12-E7D8014CD3F0}" presName="level3hierChild" presStyleCnt="0"/>
      <dgm:spPr/>
    </dgm:pt>
    <dgm:pt modelId="{2386989C-BDAC-44C1-9033-03D78515A575}" type="pres">
      <dgm:prSet presAssocID="{5CC0E12E-A7EC-43F8-A4E9-6A4866F87155}" presName="conn2-1" presStyleLbl="parChTrans1D3" presStyleIdx="4" presStyleCnt="5"/>
      <dgm:spPr/>
    </dgm:pt>
    <dgm:pt modelId="{167191BD-BCCA-4B0D-AF2B-80D07FDC19BF}" type="pres">
      <dgm:prSet presAssocID="{5CC0E12E-A7EC-43F8-A4E9-6A4866F87155}" presName="connTx" presStyleLbl="parChTrans1D3" presStyleIdx="4" presStyleCnt="5"/>
      <dgm:spPr/>
    </dgm:pt>
    <dgm:pt modelId="{DD0C0553-F2FE-4B18-8449-DF6CA6F6B588}" type="pres">
      <dgm:prSet presAssocID="{89B18A32-D4B0-494A-A567-32CED32E9D44}" presName="root2" presStyleCnt="0"/>
      <dgm:spPr/>
    </dgm:pt>
    <dgm:pt modelId="{55B00829-26EE-4753-9C8C-07CDD1D3D574}" type="pres">
      <dgm:prSet presAssocID="{89B18A32-D4B0-494A-A567-32CED32E9D44}" presName="LevelTwoTextNode" presStyleLbl="node3" presStyleIdx="4" presStyleCnt="5" custScaleX="390281" custScaleY="60931" custLinFactNeighborX="-14870" custLinFactNeighborY="-1316">
        <dgm:presLayoutVars>
          <dgm:chPref val="3"/>
        </dgm:presLayoutVars>
      </dgm:prSet>
      <dgm:spPr/>
    </dgm:pt>
    <dgm:pt modelId="{0E46B46E-8748-418C-8F46-AC590A6C8212}" type="pres">
      <dgm:prSet presAssocID="{89B18A32-D4B0-494A-A567-32CED32E9D44}" presName="level3hierChild" presStyleCnt="0"/>
      <dgm:spPr/>
    </dgm:pt>
  </dgm:ptLst>
  <dgm:cxnLst>
    <dgm:cxn modelId="{D6FBA004-851D-459D-B692-311C741105D2}" type="presOf" srcId="{AB36AF5D-2D14-47CF-8076-477AC429DBA5}" destId="{EC4A0D72-225E-4F6C-9F11-3225B6B831AD}" srcOrd="0" destOrd="0" presId="urn:microsoft.com/office/officeart/2005/8/layout/hierarchy2"/>
    <dgm:cxn modelId="{9199FD12-1601-4B96-934B-28004CA3C92A}" type="presOf" srcId="{27761032-7EA8-471F-9A24-BE9B16C1A953}" destId="{5864D4E1-AA4D-44D0-8840-EF84590435E1}" srcOrd="1" destOrd="0" presId="urn:microsoft.com/office/officeart/2005/8/layout/hierarchy2"/>
    <dgm:cxn modelId="{41269C16-74F4-4E6F-BCE4-ED28ED82360A}" type="presOf" srcId="{5CC0E12E-A7EC-43F8-A4E9-6A4866F87155}" destId="{2386989C-BDAC-44C1-9033-03D78515A575}" srcOrd="0" destOrd="0" presId="urn:microsoft.com/office/officeart/2005/8/layout/hierarchy2"/>
    <dgm:cxn modelId="{DD939017-5214-4D35-98C5-02D928161FB9}" type="presOf" srcId="{0B6D191A-4B1F-4A14-B766-DF83C941ED14}" destId="{B5D9EC8E-0CC5-4A2A-9E2D-47913551C029}" srcOrd="0" destOrd="0" presId="urn:microsoft.com/office/officeart/2005/8/layout/hierarchy2"/>
    <dgm:cxn modelId="{F536B317-FEF6-49A5-B515-10C4D7646E75}" type="presOf" srcId="{7351B2B4-3AEE-4235-84AA-10FEB1E0F9CB}" destId="{D6FB1998-0C37-4BEA-9ADE-B3679599C402}" srcOrd="0" destOrd="0" presId="urn:microsoft.com/office/officeart/2005/8/layout/hierarchy2"/>
    <dgm:cxn modelId="{0D200824-21B4-4814-9272-C3A03DB25FD8}" srcId="{AB36AF5D-2D14-47CF-8076-477AC429DBA5}" destId="{D3D61E0B-12E8-4FFE-9E12-E7D8014CD3F0}" srcOrd="1" destOrd="0" parTransId="{76C5DB71-C6B4-4E98-AE72-EB82E4FBA50F}" sibTransId="{7BA62CA1-0CE3-4D0F-A134-64F239712B24}"/>
    <dgm:cxn modelId="{A8C44836-0B15-4D75-95A7-D9F9243E8E79}" type="presOf" srcId="{6318FFE7-5D38-4C69-A471-44431131CABD}" destId="{64CEA4CF-7973-4306-8168-E42B4FF8A969}" srcOrd="0" destOrd="0" presId="urn:microsoft.com/office/officeart/2005/8/layout/hierarchy2"/>
    <dgm:cxn modelId="{559BC13C-99AB-44F5-96B0-4710DEB8CFF1}" type="presOf" srcId="{27761032-7EA8-471F-9A24-BE9B16C1A953}" destId="{B26D06EA-108E-4738-8FE9-DBFCD67C6586}" srcOrd="0" destOrd="0" presId="urn:microsoft.com/office/officeart/2005/8/layout/hierarchy2"/>
    <dgm:cxn modelId="{01C8A060-B96A-4845-A3A5-2D12DF16DE42}" type="presOf" srcId="{EEF354D9-A767-4528-B6BE-477D229BE19B}" destId="{0723BAF9-55A1-414D-9C0A-6F4F29F08169}" srcOrd="0" destOrd="0" presId="urn:microsoft.com/office/officeart/2005/8/layout/hierarchy2"/>
    <dgm:cxn modelId="{2A60A841-BF03-4C7B-B9F0-162EEB372A18}" type="presOf" srcId="{B7639F91-7761-4E35-8F1F-3F36A98431F6}" destId="{35D341D1-4FE7-45ED-BD7D-94844CBD2AA1}" srcOrd="0" destOrd="0" presId="urn:microsoft.com/office/officeart/2005/8/layout/hierarchy2"/>
    <dgm:cxn modelId="{17DF8942-4B67-4930-AF55-75E492DEDC1A}" type="presOf" srcId="{76C5DB71-C6B4-4E98-AE72-EB82E4FBA50F}" destId="{99F70354-8ED7-44EE-BF39-E70C198F9AC9}" srcOrd="1" destOrd="0" presId="urn:microsoft.com/office/officeart/2005/8/layout/hierarchy2"/>
    <dgm:cxn modelId="{8CC99F42-1E61-42C9-946C-40C3B7A6EBCB}" srcId="{0B6D191A-4B1F-4A14-B766-DF83C941ED14}" destId="{6318FFE7-5D38-4C69-A471-44431131CABD}" srcOrd="0" destOrd="0" parTransId="{60026EEA-67F6-4663-8040-66BF2B94F413}" sibTransId="{A82A07AB-291F-4D16-B1D5-BF6240145BD5}"/>
    <dgm:cxn modelId="{A843CF6B-6D2D-4FCC-B7B6-45C28A2D04AA}" type="presOf" srcId="{5CC0E12E-A7EC-43F8-A4E9-6A4866F87155}" destId="{167191BD-BCCA-4B0D-AF2B-80D07FDC19BF}" srcOrd="1" destOrd="0" presId="urn:microsoft.com/office/officeart/2005/8/layout/hierarchy2"/>
    <dgm:cxn modelId="{451F684E-18D3-43DD-B078-3D906A58E116}" type="presOf" srcId="{B116E7CE-9BD1-4234-8BF2-957E33784B9B}" destId="{E0CB23A4-6058-44A3-A056-AF047A132D9B}" srcOrd="0" destOrd="0" presId="urn:microsoft.com/office/officeart/2005/8/layout/hierarchy2"/>
    <dgm:cxn modelId="{71825770-24D2-4147-A50D-6AA09CB05FD0}" type="presOf" srcId="{7351B2B4-3AEE-4235-84AA-10FEB1E0F9CB}" destId="{53CA0062-32C9-4352-92D3-A4CDE3467895}" srcOrd="1" destOrd="0" presId="urn:microsoft.com/office/officeart/2005/8/layout/hierarchy2"/>
    <dgm:cxn modelId="{14421872-17CB-4F18-9342-45EC6AE6A0CC}" srcId="{EEF354D9-A767-4528-B6BE-477D229BE19B}" destId="{B7639F91-7761-4E35-8F1F-3F36A98431F6}" srcOrd="1" destOrd="0" parTransId="{8D8C6FCD-BB62-4574-9601-866E3CD10397}" sibTransId="{C5452601-43B0-4C48-A6B5-ACAD65A38F90}"/>
    <dgm:cxn modelId="{D8D80A55-E8F3-40DF-8079-78B2E834DC4E}" srcId="{AB36AF5D-2D14-47CF-8076-477AC429DBA5}" destId="{B116E7CE-9BD1-4234-8BF2-957E33784B9B}" srcOrd="0" destOrd="0" parTransId="{F12B8126-0200-4302-AAB2-6D9AF70B7E7F}" sibTransId="{B2A78F80-6B0E-4C69-8869-C24C665B0962}"/>
    <dgm:cxn modelId="{BF4B547F-EF50-436A-AA8F-1EC3672FC5B8}" srcId="{6318FFE7-5D38-4C69-A471-44431131CABD}" destId="{EEF354D9-A767-4528-B6BE-477D229BE19B}" srcOrd="0" destOrd="0" parTransId="{7351B2B4-3AEE-4235-84AA-10FEB1E0F9CB}" sibTransId="{046DEC3E-1EB4-414A-B64B-FB224C194272}"/>
    <dgm:cxn modelId="{EE466F81-1954-48FF-81B6-C422B7589E95}" type="presOf" srcId="{76C5DB71-C6B4-4E98-AE72-EB82E4FBA50F}" destId="{2F37F31D-43F8-41FE-85FA-C082577C1DBB}" srcOrd="0" destOrd="0" presId="urn:microsoft.com/office/officeart/2005/8/layout/hierarchy2"/>
    <dgm:cxn modelId="{09974296-601A-426B-9620-590F0581D478}" type="presOf" srcId="{F12B8126-0200-4302-AAB2-6D9AF70B7E7F}" destId="{12A5626E-849D-471C-B3F9-2B699338D766}" srcOrd="1" destOrd="0" presId="urn:microsoft.com/office/officeart/2005/8/layout/hierarchy2"/>
    <dgm:cxn modelId="{BD18F798-D596-40D9-B99E-D3AD9BAF5737}" type="presOf" srcId="{8D8C6FCD-BB62-4574-9601-866E3CD10397}" destId="{161F48A8-4468-4F07-8AB6-1C03FD3BA905}" srcOrd="1" destOrd="0" presId="urn:microsoft.com/office/officeart/2005/8/layout/hierarchy2"/>
    <dgm:cxn modelId="{23061299-DC9B-40BE-AB86-0F3F570CE9E8}" type="presOf" srcId="{B5DF568E-26EB-40EF-B599-6D6DED108EF0}" destId="{C19B67E9-BB4B-46A0-A9FD-583F49D96745}" srcOrd="0" destOrd="0" presId="urn:microsoft.com/office/officeart/2005/8/layout/hierarchy2"/>
    <dgm:cxn modelId="{AC26509D-384E-48D1-8624-6B4971B81D1C}" type="presOf" srcId="{EC5362CD-C0A5-4C66-A90F-E3528750932D}" destId="{EA0843B5-3C3F-4DB9-B53B-AE20A9066E65}" srcOrd="1" destOrd="0" presId="urn:microsoft.com/office/officeart/2005/8/layout/hierarchy2"/>
    <dgm:cxn modelId="{52EC099F-0D9A-437E-AEE4-47BF5E05272D}" srcId="{AB36AF5D-2D14-47CF-8076-477AC429DBA5}" destId="{89B18A32-D4B0-494A-A567-32CED32E9D44}" srcOrd="2" destOrd="0" parTransId="{5CC0E12E-A7EC-43F8-A4E9-6A4866F87155}" sibTransId="{86280CF7-4110-4BC3-BA09-936140D4BC38}"/>
    <dgm:cxn modelId="{A3F6C0A8-B4FF-4ACA-963D-B77A22D88210}" type="presOf" srcId="{F12B8126-0200-4302-AAB2-6D9AF70B7E7F}" destId="{EF5B15C2-5555-4887-A089-8A284A13444C}" srcOrd="0" destOrd="0" presId="urn:microsoft.com/office/officeart/2005/8/layout/hierarchy2"/>
    <dgm:cxn modelId="{7964A6B3-43F5-42B9-9CBF-9A080AD543C8}" type="presOf" srcId="{EC5362CD-C0A5-4C66-A90F-E3528750932D}" destId="{32B13F63-E892-4398-A518-81F638898C6D}" srcOrd="0" destOrd="0" presId="urn:microsoft.com/office/officeart/2005/8/layout/hierarchy2"/>
    <dgm:cxn modelId="{129BD1B8-65B7-467F-9645-C752A107132B}" type="presOf" srcId="{D3D61E0B-12E8-4FFE-9E12-E7D8014CD3F0}" destId="{F3A332BB-5D8A-4F0E-B042-7754931AABE2}" srcOrd="0" destOrd="0" presId="urn:microsoft.com/office/officeart/2005/8/layout/hierarchy2"/>
    <dgm:cxn modelId="{A6B908D1-9F9B-40C6-8EE9-4CE6104A4C85}" srcId="{EEF354D9-A767-4528-B6BE-477D229BE19B}" destId="{B5DF568E-26EB-40EF-B599-6D6DED108EF0}" srcOrd="0" destOrd="0" parTransId="{EC5362CD-C0A5-4C66-A90F-E3528750932D}" sibTransId="{306AC5EA-564C-48D3-AD31-6D5B44B19AC6}"/>
    <dgm:cxn modelId="{D7FDDCD4-BFE2-441F-AC42-1259BE6E5A9E}" type="presOf" srcId="{8D8C6FCD-BB62-4574-9601-866E3CD10397}" destId="{9DF6F087-FFF9-4820-910C-E3B125F26B36}" srcOrd="0" destOrd="0" presId="urn:microsoft.com/office/officeart/2005/8/layout/hierarchy2"/>
    <dgm:cxn modelId="{2E59ADDC-97A9-4E45-92F9-862BA8E8F778}" type="presOf" srcId="{89B18A32-D4B0-494A-A567-32CED32E9D44}" destId="{55B00829-26EE-4753-9C8C-07CDD1D3D574}" srcOrd="0" destOrd="0" presId="urn:microsoft.com/office/officeart/2005/8/layout/hierarchy2"/>
    <dgm:cxn modelId="{2D56B9EC-E335-4BE3-94A6-E66DA1A0C647}" srcId="{6318FFE7-5D38-4C69-A471-44431131CABD}" destId="{AB36AF5D-2D14-47CF-8076-477AC429DBA5}" srcOrd="1" destOrd="0" parTransId="{27761032-7EA8-471F-9A24-BE9B16C1A953}" sibTransId="{854BA582-962E-4AA6-ADD5-0DA8C1B20C47}"/>
    <dgm:cxn modelId="{131DDDF2-6AE9-43DF-A9E7-9C9F579AC316}" type="presParOf" srcId="{B5D9EC8E-0CC5-4A2A-9E2D-47913551C029}" destId="{1FACC126-AF77-45F8-8212-669B0C1D9EBA}" srcOrd="0" destOrd="0" presId="urn:microsoft.com/office/officeart/2005/8/layout/hierarchy2"/>
    <dgm:cxn modelId="{7E852A4C-1531-4311-85AF-89F2A30FF2D1}" type="presParOf" srcId="{1FACC126-AF77-45F8-8212-669B0C1D9EBA}" destId="{64CEA4CF-7973-4306-8168-E42B4FF8A969}" srcOrd="0" destOrd="0" presId="urn:microsoft.com/office/officeart/2005/8/layout/hierarchy2"/>
    <dgm:cxn modelId="{72C3A48C-2A15-46C0-AC6E-C91C1BF24032}" type="presParOf" srcId="{1FACC126-AF77-45F8-8212-669B0C1D9EBA}" destId="{A554B8BF-434D-405A-ADB2-CD233B1408CF}" srcOrd="1" destOrd="0" presId="urn:microsoft.com/office/officeart/2005/8/layout/hierarchy2"/>
    <dgm:cxn modelId="{F19372B6-3C24-4557-A05E-631F8272B227}" type="presParOf" srcId="{A554B8BF-434D-405A-ADB2-CD233B1408CF}" destId="{D6FB1998-0C37-4BEA-9ADE-B3679599C402}" srcOrd="0" destOrd="0" presId="urn:microsoft.com/office/officeart/2005/8/layout/hierarchy2"/>
    <dgm:cxn modelId="{0C70CC51-05DC-4D6A-AD80-9953E3171BE6}" type="presParOf" srcId="{D6FB1998-0C37-4BEA-9ADE-B3679599C402}" destId="{53CA0062-32C9-4352-92D3-A4CDE3467895}" srcOrd="0" destOrd="0" presId="urn:microsoft.com/office/officeart/2005/8/layout/hierarchy2"/>
    <dgm:cxn modelId="{66ADA9A3-F25E-4198-8363-D4707C1F4DD9}" type="presParOf" srcId="{A554B8BF-434D-405A-ADB2-CD233B1408CF}" destId="{80185C46-92D3-437D-A9A9-481EE34F0648}" srcOrd="1" destOrd="0" presId="urn:microsoft.com/office/officeart/2005/8/layout/hierarchy2"/>
    <dgm:cxn modelId="{7F1F249B-F8AF-43E3-B104-37554CA49B58}" type="presParOf" srcId="{80185C46-92D3-437D-A9A9-481EE34F0648}" destId="{0723BAF9-55A1-414D-9C0A-6F4F29F08169}" srcOrd="0" destOrd="0" presId="urn:microsoft.com/office/officeart/2005/8/layout/hierarchy2"/>
    <dgm:cxn modelId="{5A76F794-B188-4740-838A-28F38AC6D6CB}" type="presParOf" srcId="{80185C46-92D3-437D-A9A9-481EE34F0648}" destId="{35857B4F-8265-47F2-A8B5-E515934B29C0}" srcOrd="1" destOrd="0" presId="urn:microsoft.com/office/officeart/2005/8/layout/hierarchy2"/>
    <dgm:cxn modelId="{369A79F1-2B5D-4621-A579-84465DD8A3F7}" type="presParOf" srcId="{35857B4F-8265-47F2-A8B5-E515934B29C0}" destId="{32B13F63-E892-4398-A518-81F638898C6D}" srcOrd="0" destOrd="0" presId="urn:microsoft.com/office/officeart/2005/8/layout/hierarchy2"/>
    <dgm:cxn modelId="{46D79012-A649-4777-8E53-87D615659DFD}" type="presParOf" srcId="{32B13F63-E892-4398-A518-81F638898C6D}" destId="{EA0843B5-3C3F-4DB9-B53B-AE20A9066E65}" srcOrd="0" destOrd="0" presId="urn:microsoft.com/office/officeart/2005/8/layout/hierarchy2"/>
    <dgm:cxn modelId="{AB726C67-6B51-4153-8479-D0184C690FCF}" type="presParOf" srcId="{35857B4F-8265-47F2-A8B5-E515934B29C0}" destId="{7D494055-A222-461C-85D6-65B4D4735E98}" srcOrd="1" destOrd="0" presId="urn:microsoft.com/office/officeart/2005/8/layout/hierarchy2"/>
    <dgm:cxn modelId="{BE24FED1-1F7F-430D-B10F-3CAAACB6DE75}" type="presParOf" srcId="{7D494055-A222-461C-85D6-65B4D4735E98}" destId="{C19B67E9-BB4B-46A0-A9FD-583F49D96745}" srcOrd="0" destOrd="0" presId="urn:microsoft.com/office/officeart/2005/8/layout/hierarchy2"/>
    <dgm:cxn modelId="{0EB803BD-F104-4A0F-B3A8-AA19A6957B59}" type="presParOf" srcId="{7D494055-A222-461C-85D6-65B4D4735E98}" destId="{9D372BB5-149C-48EC-87D1-0041C6100111}" srcOrd="1" destOrd="0" presId="urn:microsoft.com/office/officeart/2005/8/layout/hierarchy2"/>
    <dgm:cxn modelId="{91867B6A-4595-4D83-B1C8-833CE9CDA83E}" type="presParOf" srcId="{35857B4F-8265-47F2-A8B5-E515934B29C0}" destId="{9DF6F087-FFF9-4820-910C-E3B125F26B36}" srcOrd="2" destOrd="0" presId="urn:microsoft.com/office/officeart/2005/8/layout/hierarchy2"/>
    <dgm:cxn modelId="{DE669578-E693-41E5-A49F-5B41509CD148}" type="presParOf" srcId="{9DF6F087-FFF9-4820-910C-E3B125F26B36}" destId="{161F48A8-4468-4F07-8AB6-1C03FD3BA905}" srcOrd="0" destOrd="0" presId="urn:microsoft.com/office/officeart/2005/8/layout/hierarchy2"/>
    <dgm:cxn modelId="{96FC7A70-9F7E-4CBB-9F46-FB3DF6AB87F9}" type="presParOf" srcId="{35857B4F-8265-47F2-A8B5-E515934B29C0}" destId="{28C0FCA1-E437-41F7-93AD-F731A0DC726C}" srcOrd="3" destOrd="0" presId="urn:microsoft.com/office/officeart/2005/8/layout/hierarchy2"/>
    <dgm:cxn modelId="{E780E1AA-3981-4D1B-9686-02C065B2703B}" type="presParOf" srcId="{28C0FCA1-E437-41F7-93AD-F731A0DC726C}" destId="{35D341D1-4FE7-45ED-BD7D-94844CBD2AA1}" srcOrd="0" destOrd="0" presId="urn:microsoft.com/office/officeart/2005/8/layout/hierarchy2"/>
    <dgm:cxn modelId="{52C3D7CF-7385-4F55-992C-218395EE5162}" type="presParOf" srcId="{28C0FCA1-E437-41F7-93AD-F731A0DC726C}" destId="{37D17CAA-AF7C-4891-ADCC-B3E7547B66C6}" srcOrd="1" destOrd="0" presId="urn:microsoft.com/office/officeart/2005/8/layout/hierarchy2"/>
    <dgm:cxn modelId="{BF2F6139-EC4B-49F6-A4C5-BB92D3C8B1D7}" type="presParOf" srcId="{A554B8BF-434D-405A-ADB2-CD233B1408CF}" destId="{B26D06EA-108E-4738-8FE9-DBFCD67C6586}" srcOrd="2" destOrd="0" presId="urn:microsoft.com/office/officeart/2005/8/layout/hierarchy2"/>
    <dgm:cxn modelId="{E8DAA536-24D7-4AF6-9586-FDA9ADC8AE8E}" type="presParOf" srcId="{B26D06EA-108E-4738-8FE9-DBFCD67C6586}" destId="{5864D4E1-AA4D-44D0-8840-EF84590435E1}" srcOrd="0" destOrd="0" presId="urn:microsoft.com/office/officeart/2005/8/layout/hierarchy2"/>
    <dgm:cxn modelId="{ABB2239E-C9A2-4235-9B8D-312E17C925CD}" type="presParOf" srcId="{A554B8BF-434D-405A-ADB2-CD233B1408CF}" destId="{86C71DAC-940E-4FCA-9CB2-04C4C19AA373}" srcOrd="3" destOrd="0" presId="urn:microsoft.com/office/officeart/2005/8/layout/hierarchy2"/>
    <dgm:cxn modelId="{E0DDD09D-32FC-4F7C-94CD-42FB2E8C6C49}" type="presParOf" srcId="{86C71DAC-940E-4FCA-9CB2-04C4C19AA373}" destId="{EC4A0D72-225E-4F6C-9F11-3225B6B831AD}" srcOrd="0" destOrd="0" presId="urn:microsoft.com/office/officeart/2005/8/layout/hierarchy2"/>
    <dgm:cxn modelId="{6AE77E84-C2BE-4E85-8CF6-7256FB9011C7}" type="presParOf" srcId="{86C71DAC-940E-4FCA-9CB2-04C4C19AA373}" destId="{832569CB-ADFF-4615-967E-EE5771996842}" srcOrd="1" destOrd="0" presId="urn:microsoft.com/office/officeart/2005/8/layout/hierarchy2"/>
    <dgm:cxn modelId="{6D69B5A7-B00D-48CA-8DE1-DCFB01F6C84A}" type="presParOf" srcId="{832569CB-ADFF-4615-967E-EE5771996842}" destId="{EF5B15C2-5555-4887-A089-8A284A13444C}" srcOrd="0" destOrd="0" presId="urn:microsoft.com/office/officeart/2005/8/layout/hierarchy2"/>
    <dgm:cxn modelId="{1113D420-C2F9-41F7-BF09-92C9B20762E2}" type="presParOf" srcId="{EF5B15C2-5555-4887-A089-8A284A13444C}" destId="{12A5626E-849D-471C-B3F9-2B699338D766}" srcOrd="0" destOrd="0" presId="urn:microsoft.com/office/officeart/2005/8/layout/hierarchy2"/>
    <dgm:cxn modelId="{B1524776-1047-4E33-9A3F-148F2D5AFCE4}" type="presParOf" srcId="{832569CB-ADFF-4615-967E-EE5771996842}" destId="{9D72CB01-3AEA-439C-AEF8-0153E99FE019}" srcOrd="1" destOrd="0" presId="urn:microsoft.com/office/officeart/2005/8/layout/hierarchy2"/>
    <dgm:cxn modelId="{5D0482BF-E9F7-428B-9CD2-106C26CCDBE8}" type="presParOf" srcId="{9D72CB01-3AEA-439C-AEF8-0153E99FE019}" destId="{E0CB23A4-6058-44A3-A056-AF047A132D9B}" srcOrd="0" destOrd="0" presId="urn:microsoft.com/office/officeart/2005/8/layout/hierarchy2"/>
    <dgm:cxn modelId="{4B715359-E527-4443-B2C3-9E380621C240}" type="presParOf" srcId="{9D72CB01-3AEA-439C-AEF8-0153E99FE019}" destId="{BC6F3BE6-E137-40E5-8FD3-D4737ED7DED0}" srcOrd="1" destOrd="0" presId="urn:microsoft.com/office/officeart/2005/8/layout/hierarchy2"/>
    <dgm:cxn modelId="{08C7992E-727D-47CA-8302-FCC028F6CE7D}" type="presParOf" srcId="{832569CB-ADFF-4615-967E-EE5771996842}" destId="{2F37F31D-43F8-41FE-85FA-C082577C1DBB}" srcOrd="2" destOrd="0" presId="urn:microsoft.com/office/officeart/2005/8/layout/hierarchy2"/>
    <dgm:cxn modelId="{77345F08-B454-4A05-B58D-C882567DDD67}" type="presParOf" srcId="{2F37F31D-43F8-41FE-85FA-C082577C1DBB}" destId="{99F70354-8ED7-44EE-BF39-E70C198F9AC9}" srcOrd="0" destOrd="0" presId="urn:microsoft.com/office/officeart/2005/8/layout/hierarchy2"/>
    <dgm:cxn modelId="{1626BD54-526B-4CF6-AB57-F3732523ECFE}" type="presParOf" srcId="{832569CB-ADFF-4615-967E-EE5771996842}" destId="{450AAEFE-EF26-4FFF-9815-A98D0F0F0F9D}" srcOrd="3" destOrd="0" presId="urn:microsoft.com/office/officeart/2005/8/layout/hierarchy2"/>
    <dgm:cxn modelId="{27E1CD5F-40D2-4BF4-B4C4-3B3A0A00C36E}" type="presParOf" srcId="{450AAEFE-EF26-4FFF-9815-A98D0F0F0F9D}" destId="{F3A332BB-5D8A-4F0E-B042-7754931AABE2}" srcOrd="0" destOrd="0" presId="urn:microsoft.com/office/officeart/2005/8/layout/hierarchy2"/>
    <dgm:cxn modelId="{FBA4FC3C-261D-4A8F-85D5-E755C83889EB}" type="presParOf" srcId="{450AAEFE-EF26-4FFF-9815-A98D0F0F0F9D}" destId="{F58607DD-652C-467E-8BE3-E2E347FA45D3}" srcOrd="1" destOrd="0" presId="urn:microsoft.com/office/officeart/2005/8/layout/hierarchy2"/>
    <dgm:cxn modelId="{1B4F7AC3-B9B8-4C22-B6CF-09DE99B2AC88}" type="presParOf" srcId="{832569CB-ADFF-4615-967E-EE5771996842}" destId="{2386989C-BDAC-44C1-9033-03D78515A575}" srcOrd="4" destOrd="0" presId="urn:microsoft.com/office/officeart/2005/8/layout/hierarchy2"/>
    <dgm:cxn modelId="{B91D61E5-D10D-4733-9AF0-1FBA5A93C861}" type="presParOf" srcId="{2386989C-BDAC-44C1-9033-03D78515A575}" destId="{167191BD-BCCA-4B0D-AF2B-80D07FDC19BF}" srcOrd="0" destOrd="0" presId="urn:microsoft.com/office/officeart/2005/8/layout/hierarchy2"/>
    <dgm:cxn modelId="{D1987E61-6AA3-49AF-A83A-610580EDE12A}" type="presParOf" srcId="{832569CB-ADFF-4615-967E-EE5771996842}" destId="{DD0C0553-F2FE-4B18-8449-DF6CA6F6B588}" srcOrd="5" destOrd="0" presId="urn:microsoft.com/office/officeart/2005/8/layout/hierarchy2"/>
    <dgm:cxn modelId="{2CD4B4CB-5D99-4734-8A27-36F2FAD2AFE2}" type="presParOf" srcId="{DD0C0553-F2FE-4B18-8449-DF6CA6F6B588}" destId="{55B00829-26EE-4753-9C8C-07CDD1D3D574}" srcOrd="0" destOrd="0" presId="urn:microsoft.com/office/officeart/2005/8/layout/hierarchy2"/>
    <dgm:cxn modelId="{E1FFF41E-F671-4884-AC0E-781D808E7ACF}" type="presParOf" srcId="{DD0C0553-F2FE-4B18-8449-DF6CA6F6B588}" destId="{0E46B46E-8748-418C-8F46-AC590A6C8212}"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4CF-7973-4306-8168-E42B4FF8A969}">
      <dsp:nvSpPr>
        <dsp:cNvPr id="0" name=""/>
        <dsp:cNvSpPr/>
      </dsp:nvSpPr>
      <dsp:spPr>
        <a:xfrm>
          <a:off x="3923" y="731752"/>
          <a:ext cx="32915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Root</a:t>
          </a:r>
        </a:p>
      </dsp:txBody>
      <dsp:txXfrm>
        <a:off x="12662" y="740491"/>
        <a:ext cx="311675" cy="280891"/>
      </dsp:txXfrm>
    </dsp:sp>
    <dsp:sp modelId="{D6FB1998-0C37-4BEA-9ADE-B3679599C402}">
      <dsp:nvSpPr>
        <dsp:cNvPr id="0" name=""/>
        <dsp:cNvSpPr/>
      </dsp:nvSpPr>
      <dsp:spPr>
        <a:xfrm rot="17333948">
          <a:off x="165214" y="622992"/>
          <a:ext cx="496562" cy="46097"/>
        </a:xfrm>
        <a:custGeom>
          <a:avLst/>
          <a:gdLst/>
          <a:ahLst/>
          <a:cxnLst/>
          <a:rect l="0" t="0" r="0" b="0"/>
          <a:pathLst>
            <a:path>
              <a:moveTo>
                <a:pt x="0" y="23048"/>
              </a:moveTo>
              <a:lnTo>
                <a:pt x="4965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1081" y="633627"/>
        <a:ext cx="24828" cy="24828"/>
      </dsp:txXfrm>
    </dsp:sp>
    <dsp:sp modelId="{0723BAF9-55A1-414D-9C0A-6F4F29F08169}">
      <dsp:nvSpPr>
        <dsp:cNvPr id="0" name=""/>
        <dsp:cNvSpPr/>
      </dsp:nvSpPr>
      <dsp:spPr>
        <a:xfrm>
          <a:off x="493914" y="261960"/>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Probe(s)</a:t>
          </a:r>
        </a:p>
      </dsp:txBody>
      <dsp:txXfrm>
        <a:off x="502653" y="270699"/>
        <a:ext cx="724295" cy="280891"/>
      </dsp:txXfrm>
    </dsp:sp>
    <dsp:sp modelId="{32B13F63-E892-4398-A518-81F638898C6D}">
      <dsp:nvSpPr>
        <dsp:cNvPr id="0" name=""/>
        <dsp:cNvSpPr/>
      </dsp:nvSpPr>
      <dsp:spPr>
        <a:xfrm rot="20262751">
          <a:off x="1215898" y="287634"/>
          <a:ext cx="529790" cy="46097"/>
        </a:xfrm>
        <a:custGeom>
          <a:avLst/>
          <a:gdLst/>
          <a:ahLst/>
          <a:cxnLst/>
          <a:rect l="0" t="0" r="0" b="0"/>
          <a:pathLst>
            <a:path>
              <a:moveTo>
                <a:pt x="0" y="23048"/>
              </a:moveTo>
              <a:lnTo>
                <a:pt x="529790"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548" y="297438"/>
        <a:ext cx="26489" cy="26489"/>
      </dsp:txXfrm>
    </dsp:sp>
    <dsp:sp modelId="{C19B67E9-BB4B-46A0-A9FD-583F49D96745}">
      <dsp:nvSpPr>
        <dsp:cNvPr id="0" name=""/>
        <dsp:cNvSpPr/>
      </dsp:nvSpPr>
      <dsp:spPr>
        <a:xfrm>
          <a:off x="1725898" y="57951"/>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Element positions, sizes, shapes and orientations</a:t>
          </a:r>
        </a:p>
      </dsp:txBody>
      <dsp:txXfrm>
        <a:off x="1734818" y="66871"/>
        <a:ext cx="3883465" cy="286697"/>
      </dsp:txXfrm>
    </dsp:sp>
    <dsp:sp modelId="{9DF6F087-FFF9-4820-910C-E3B125F26B36}">
      <dsp:nvSpPr>
        <dsp:cNvPr id="0" name=""/>
        <dsp:cNvSpPr/>
      </dsp:nvSpPr>
      <dsp:spPr>
        <a:xfrm rot="1201000">
          <a:off x="1219930" y="477388"/>
          <a:ext cx="521726" cy="46097"/>
        </a:xfrm>
        <a:custGeom>
          <a:avLst/>
          <a:gdLst/>
          <a:ahLst/>
          <a:cxnLst/>
          <a:rect l="0" t="0" r="0" b="0"/>
          <a:pathLst>
            <a:path>
              <a:moveTo>
                <a:pt x="0" y="23048"/>
              </a:moveTo>
              <a:lnTo>
                <a:pt x="52172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750" y="487393"/>
        <a:ext cx="26086" cy="26086"/>
      </dsp:txXfrm>
    </dsp:sp>
    <dsp:sp modelId="{35D341D1-4FE7-45ED-BD7D-94844CBD2AA1}">
      <dsp:nvSpPr>
        <dsp:cNvPr id="0" name=""/>
        <dsp:cNvSpPr/>
      </dsp:nvSpPr>
      <dsp:spPr>
        <a:xfrm>
          <a:off x="1725898" y="437460"/>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Optional details about coupling wedges, manufacturer, serial number etc.</a:t>
          </a:r>
        </a:p>
      </dsp:txBody>
      <dsp:txXfrm>
        <a:off x="1734818" y="446380"/>
        <a:ext cx="3883465" cy="286697"/>
      </dsp:txXfrm>
    </dsp:sp>
    <dsp:sp modelId="{B26D06EA-108E-4738-8FE9-DBFCD67C6586}">
      <dsp:nvSpPr>
        <dsp:cNvPr id="0" name=""/>
        <dsp:cNvSpPr/>
      </dsp:nvSpPr>
      <dsp:spPr>
        <a:xfrm rot="4286297">
          <a:off x="160864" y="1097378"/>
          <a:ext cx="505262" cy="46097"/>
        </a:xfrm>
        <a:custGeom>
          <a:avLst/>
          <a:gdLst/>
          <a:ahLst/>
          <a:cxnLst/>
          <a:rect l="0" t="0" r="0" b="0"/>
          <a:pathLst>
            <a:path>
              <a:moveTo>
                <a:pt x="0" y="23048"/>
              </a:moveTo>
              <a:lnTo>
                <a:pt x="5052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0863" y="1107795"/>
        <a:ext cx="25263" cy="25263"/>
      </dsp:txXfrm>
    </dsp:sp>
    <dsp:sp modelId="{EC4A0D72-225E-4F6C-9F11-3225B6B831AD}">
      <dsp:nvSpPr>
        <dsp:cNvPr id="0" name=""/>
        <dsp:cNvSpPr/>
      </dsp:nvSpPr>
      <dsp:spPr>
        <a:xfrm>
          <a:off x="493914" y="1210731"/>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MFMC sequence(s)</a:t>
          </a:r>
        </a:p>
      </dsp:txBody>
      <dsp:txXfrm>
        <a:off x="502653" y="1219470"/>
        <a:ext cx="724295" cy="280891"/>
      </dsp:txXfrm>
    </dsp:sp>
    <dsp:sp modelId="{EF5B15C2-5555-4887-A089-8A284A13444C}">
      <dsp:nvSpPr>
        <dsp:cNvPr id="0" name=""/>
        <dsp:cNvSpPr/>
      </dsp:nvSpPr>
      <dsp:spPr>
        <a:xfrm rot="19286790">
          <a:off x="1167370" y="1141528"/>
          <a:ext cx="626846" cy="46097"/>
        </a:xfrm>
        <a:custGeom>
          <a:avLst/>
          <a:gdLst/>
          <a:ahLst/>
          <a:cxnLst/>
          <a:rect l="0" t="0" r="0" b="0"/>
          <a:pathLst>
            <a:path>
              <a:moveTo>
                <a:pt x="0" y="23048"/>
              </a:moveTo>
              <a:lnTo>
                <a:pt x="62684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122" y="1148906"/>
        <a:ext cx="31342" cy="31342"/>
      </dsp:txXfrm>
    </dsp:sp>
    <dsp:sp modelId="{E0CB23A4-6058-44A3-A056-AF047A132D9B}">
      <dsp:nvSpPr>
        <dsp:cNvPr id="0" name=""/>
        <dsp:cNvSpPr/>
      </dsp:nvSpPr>
      <dsp:spPr>
        <a:xfrm>
          <a:off x="1725898" y="816968"/>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The MFMC frame sequence itself and probe placement index for each A-scan in each frame</a:t>
          </a:r>
        </a:p>
      </dsp:txBody>
      <dsp:txXfrm>
        <a:off x="1734818" y="825888"/>
        <a:ext cx="3883465" cy="286697"/>
      </dsp:txXfrm>
    </dsp:sp>
    <dsp:sp modelId="{2F37F31D-43F8-41FE-85FA-C082577C1DBB}">
      <dsp:nvSpPr>
        <dsp:cNvPr id="0" name=""/>
        <dsp:cNvSpPr/>
      </dsp:nvSpPr>
      <dsp:spPr>
        <a:xfrm rot="21521676">
          <a:off x="1235624" y="1331282"/>
          <a:ext cx="490338" cy="46097"/>
        </a:xfrm>
        <a:custGeom>
          <a:avLst/>
          <a:gdLst/>
          <a:ahLst/>
          <a:cxnLst/>
          <a:rect l="0" t="0" r="0" b="0"/>
          <a:pathLst>
            <a:path>
              <a:moveTo>
                <a:pt x="0" y="23048"/>
              </a:moveTo>
              <a:lnTo>
                <a:pt x="490338"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8535" y="1342073"/>
        <a:ext cx="24516" cy="24516"/>
      </dsp:txXfrm>
    </dsp:sp>
    <dsp:sp modelId="{F3A332BB-5D8A-4F0E-B042-7754931AABE2}">
      <dsp:nvSpPr>
        <dsp:cNvPr id="0" name=""/>
        <dsp:cNvSpPr/>
      </dsp:nvSpPr>
      <dsp:spPr>
        <a:xfrm>
          <a:off x="1725898" y="1196477"/>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 placement for each probe placement index</a:t>
          </a:r>
        </a:p>
      </dsp:txBody>
      <dsp:txXfrm>
        <a:off x="1734818" y="1205397"/>
        <a:ext cx="3883465" cy="286697"/>
      </dsp:txXfrm>
    </dsp:sp>
    <dsp:sp modelId="{2386989C-BDAC-44C1-9033-03D78515A575}">
      <dsp:nvSpPr>
        <dsp:cNvPr id="0" name=""/>
        <dsp:cNvSpPr/>
      </dsp:nvSpPr>
      <dsp:spPr>
        <a:xfrm rot="2215243">
          <a:off x="1174207" y="1521037"/>
          <a:ext cx="613171" cy="46097"/>
        </a:xfrm>
        <a:custGeom>
          <a:avLst/>
          <a:gdLst/>
          <a:ahLst/>
          <a:cxnLst/>
          <a:rect l="0" t="0" r="0" b="0"/>
          <a:pathLst>
            <a:path>
              <a:moveTo>
                <a:pt x="0" y="23048"/>
              </a:moveTo>
              <a:lnTo>
                <a:pt x="613171"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464" y="1528756"/>
        <a:ext cx="30658" cy="30658"/>
      </dsp:txXfrm>
    </dsp:sp>
    <dsp:sp modelId="{55B00829-26EE-4753-9C8C-07CDD1D3D574}">
      <dsp:nvSpPr>
        <dsp:cNvPr id="0" name=""/>
        <dsp:cNvSpPr/>
      </dsp:nvSpPr>
      <dsp:spPr>
        <a:xfrm>
          <a:off x="1725898" y="1575985"/>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Common parameters for all frames in sequence</a:t>
          </a:r>
        </a:p>
      </dsp:txBody>
      <dsp:txXfrm>
        <a:off x="1734818" y="1584905"/>
        <a:ext cx="3883465" cy="2866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(with section numbers).dotx</Template>
  <TotalTime>2480</TotalTime>
  <Pages>9</Pages>
  <Words>3590</Words>
  <Characters>20467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24009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dc:creator>
  <cp:keywords/>
  <dc:description/>
  <cp:lastModifiedBy>Paul</cp:lastModifiedBy>
  <cp:revision>20</cp:revision>
  <cp:lastPrinted>1900-01-01T00:00:00Z</cp:lastPrinted>
  <dcterms:created xsi:type="dcterms:W3CDTF">2018-12-19T09:33:00Z</dcterms:created>
  <dcterms:modified xsi:type="dcterms:W3CDTF">2019-01-08T16:53:00Z</dcterms:modified>
</cp:coreProperties>
</file>