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073" w:rsidRDefault="00C95073" w:rsidP="00C95073">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Matching Game</w:t>
      </w:r>
    </w:p>
    <w:p w:rsidR="00C95073" w:rsidRDefault="00C95073" w:rsidP="00C95073">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Write a program that will present a user with a string grid of blocks. Pairs of randomly arranged blocks have the same icon on it lying face down. The user must click a pair of blocks, which reveal their symbol. If the symbol is the same, remove them and continue with next round. If symbols are different, turn them face down and allow the user another turn. The game is over when all pairs have been matched. Count the number of turns taken to find all matching pairs as a score.</w:t>
      </w:r>
    </w:p>
    <w:p w:rsidR="00C95073" w:rsidRDefault="00C95073" w:rsidP="00C95073">
      <w:pPr>
        <w:shd w:val="clear" w:color="auto" w:fill="FFFFFF"/>
        <w:spacing w:before="100" w:beforeAutospacing="1" w:after="150"/>
        <w:rPr>
          <w:rFonts w:ascii="Helvetica" w:hAnsi="Helvetica" w:cs="Helvetica"/>
          <w:color w:val="373737"/>
          <w:lang w:val="en-US"/>
        </w:rPr>
      </w:pPr>
      <w:r>
        <w:rPr>
          <w:rStyle w:val="Emphasis"/>
          <w:rFonts w:ascii="Helvetica" w:hAnsi="Helvetica" w:cs="Helvetica"/>
          <w:color w:val="373737"/>
          <w:lang w:val="en-US"/>
        </w:rPr>
        <w:t xml:space="preserve">Skills: Sequence, selection, iteration, string grids, 2D-arrays, </w:t>
      </w:r>
      <w:proofErr w:type="spellStart"/>
      <w:r>
        <w:rPr>
          <w:rStyle w:val="Emphasis"/>
          <w:rFonts w:ascii="Helvetica" w:hAnsi="Helvetica" w:cs="Helvetica"/>
          <w:color w:val="373737"/>
          <w:lang w:val="en-US"/>
        </w:rPr>
        <w:t>mouseclick</w:t>
      </w:r>
      <w:proofErr w:type="spellEnd"/>
      <w:r>
        <w:rPr>
          <w:rStyle w:val="Emphasis"/>
          <w:rFonts w:ascii="Helvetica" w:hAnsi="Helvetica" w:cs="Helvetica"/>
          <w:color w:val="373737"/>
          <w:lang w:val="en-US"/>
        </w:rPr>
        <w:t xml:space="preserve"> handlers.</w:t>
      </w:r>
    </w:p>
    <w:p w:rsidR="00C63994" w:rsidRPr="00C95073" w:rsidRDefault="00C63994" w:rsidP="00C95073">
      <w:bookmarkStart w:id="0" w:name="_GoBack"/>
      <w:bookmarkEnd w:id="0"/>
    </w:p>
    <w:sectPr w:rsidR="00C63994" w:rsidRPr="00C9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406E28"/>
    <w:multiLevelType w:val="multilevel"/>
    <w:tmpl w:val="61BE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16FE4"/>
    <w:multiLevelType w:val="multilevel"/>
    <w:tmpl w:val="BC28C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784383"/>
    <w:multiLevelType w:val="multilevel"/>
    <w:tmpl w:val="807A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9"/>
  </w:num>
  <w:num w:numId="3">
    <w:abstractNumId w:val="35"/>
  </w:num>
  <w:num w:numId="4">
    <w:abstractNumId w:val="26"/>
  </w:num>
  <w:num w:numId="5">
    <w:abstractNumId w:val="7"/>
  </w:num>
  <w:num w:numId="6">
    <w:abstractNumId w:val="25"/>
  </w:num>
  <w:num w:numId="7">
    <w:abstractNumId w:val="27"/>
  </w:num>
  <w:num w:numId="8">
    <w:abstractNumId w:val="16"/>
  </w:num>
  <w:num w:numId="9">
    <w:abstractNumId w:val="30"/>
  </w:num>
  <w:num w:numId="10">
    <w:abstractNumId w:val="6"/>
  </w:num>
  <w:num w:numId="11">
    <w:abstractNumId w:val="21"/>
  </w:num>
  <w:num w:numId="12">
    <w:abstractNumId w:val="28"/>
  </w:num>
  <w:num w:numId="13">
    <w:abstractNumId w:val="17"/>
  </w:num>
  <w:num w:numId="14">
    <w:abstractNumId w:val="22"/>
  </w:num>
  <w:num w:numId="15">
    <w:abstractNumId w:val="4"/>
  </w:num>
  <w:num w:numId="16">
    <w:abstractNumId w:val="8"/>
  </w:num>
  <w:num w:numId="17">
    <w:abstractNumId w:val="33"/>
  </w:num>
  <w:num w:numId="18">
    <w:abstractNumId w:val="29"/>
  </w:num>
  <w:num w:numId="19">
    <w:abstractNumId w:val="32"/>
  </w:num>
  <w:num w:numId="20">
    <w:abstractNumId w:val="2"/>
  </w:num>
  <w:num w:numId="21">
    <w:abstractNumId w:val="34"/>
  </w:num>
  <w:num w:numId="22">
    <w:abstractNumId w:val="14"/>
  </w:num>
  <w:num w:numId="23">
    <w:abstractNumId w:val="1"/>
  </w:num>
  <w:num w:numId="24">
    <w:abstractNumId w:val="5"/>
  </w:num>
  <w:num w:numId="25">
    <w:abstractNumId w:val="13"/>
  </w:num>
  <w:num w:numId="26">
    <w:abstractNumId w:val="31"/>
  </w:num>
  <w:num w:numId="27">
    <w:abstractNumId w:val="3"/>
  </w:num>
  <w:num w:numId="28">
    <w:abstractNumId w:val="18"/>
  </w:num>
  <w:num w:numId="29">
    <w:abstractNumId w:val="24"/>
  </w:num>
  <w:num w:numId="30">
    <w:abstractNumId w:val="15"/>
  </w:num>
  <w:num w:numId="31">
    <w:abstractNumId w:val="0"/>
  </w:num>
  <w:num w:numId="32">
    <w:abstractNumId w:val="11"/>
  </w:num>
  <w:num w:numId="33">
    <w:abstractNumId w:val="9"/>
  </w:num>
  <w:num w:numId="34">
    <w:abstractNumId w:val="20"/>
  </w:num>
  <w:num w:numId="35">
    <w:abstractNumId w:val="1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1D0100"/>
    <w:rsid w:val="00240923"/>
    <w:rsid w:val="002865E2"/>
    <w:rsid w:val="0029654C"/>
    <w:rsid w:val="0032128E"/>
    <w:rsid w:val="00345CA7"/>
    <w:rsid w:val="003B5078"/>
    <w:rsid w:val="003B5092"/>
    <w:rsid w:val="003C283A"/>
    <w:rsid w:val="00403709"/>
    <w:rsid w:val="00454EBF"/>
    <w:rsid w:val="004B37A9"/>
    <w:rsid w:val="004C517A"/>
    <w:rsid w:val="004C616D"/>
    <w:rsid w:val="00637143"/>
    <w:rsid w:val="00723B5D"/>
    <w:rsid w:val="007767B7"/>
    <w:rsid w:val="007A3DDD"/>
    <w:rsid w:val="007E4E80"/>
    <w:rsid w:val="007F6919"/>
    <w:rsid w:val="00866983"/>
    <w:rsid w:val="00901F81"/>
    <w:rsid w:val="00941D71"/>
    <w:rsid w:val="00946F54"/>
    <w:rsid w:val="00A33A6F"/>
    <w:rsid w:val="00A47812"/>
    <w:rsid w:val="00A556A8"/>
    <w:rsid w:val="00BC2076"/>
    <w:rsid w:val="00C07A31"/>
    <w:rsid w:val="00C17D7A"/>
    <w:rsid w:val="00C25559"/>
    <w:rsid w:val="00C63994"/>
    <w:rsid w:val="00C65ABD"/>
    <w:rsid w:val="00C95073"/>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2481">
      <w:bodyDiv w:val="1"/>
      <w:marLeft w:val="0"/>
      <w:marRight w:val="0"/>
      <w:marTop w:val="0"/>
      <w:marBottom w:val="0"/>
      <w:divBdr>
        <w:top w:val="none" w:sz="0" w:space="0" w:color="auto"/>
        <w:left w:val="none" w:sz="0" w:space="0" w:color="auto"/>
        <w:bottom w:val="none" w:sz="0" w:space="0" w:color="auto"/>
        <w:right w:val="none" w:sz="0" w:space="0" w:color="auto"/>
      </w:divBdr>
      <w:divsChild>
        <w:div w:id="1462380153">
          <w:marLeft w:val="0"/>
          <w:marRight w:val="0"/>
          <w:marTop w:val="0"/>
          <w:marBottom w:val="0"/>
          <w:divBdr>
            <w:top w:val="none" w:sz="0" w:space="0" w:color="auto"/>
            <w:left w:val="none" w:sz="0" w:space="0" w:color="auto"/>
            <w:bottom w:val="none" w:sz="0" w:space="0" w:color="auto"/>
            <w:right w:val="none" w:sz="0" w:space="0" w:color="auto"/>
          </w:divBdr>
          <w:divsChild>
            <w:div w:id="207228517">
              <w:marLeft w:val="0"/>
              <w:marRight w:val="0"/>
              <w:marTop w:val="0"/>
              <w:marBottom w:val="0"/>
              <w:divBdr>
                <w:top w:val="none" w:sz="0" w:space="0" w:color="auto"/>
                <w:left w:val="none" w:sz="0" w:space="0" w:color="auto"/>
                <w:bottom w:val="none" w:sz="0" w:space="0" w:color="auto"/>
                <w:right w:val="none" w:sz="0" w:space="0" w:color="auto"/>
              </w:divBdr>
              <w:divsChild>
                <w:div w:id="1337806904">
                  <w:marLeft w:val="0"/>
                  <w:marRight w:val="0"/>
                  <w:marTop w:val="0"/>
                  <w:marBottom w:val="0"/>
                  <w:divBdr>
                    <w:top w:val="none" w:sz="0" w:space="0" w:color="auto"/>
                    <w:left w:val="none" w:sz="0" w:space="0" w:color="auto"/>
                    <w:bottom w:val="none" w:sz="0" w:space="0" w:color="auto"/>
                    <w:right w:val="none" w:sz="0" w:space="0" w:color="auto"/>
                  </w:divBdr>
                  <w:divsChild>
                    <w:div w:id="771318900">
                      <w:marLeft w:val="195"/>
                      <w:marRight w:val="180"/>
                      <w:marTop w:val="300"/>
                      <w:marBottom w:val="0"/>
                      <w:divBdr>
                        <w:top w:val="none" w:sz="0" w:space="0" w:color="auto"/>
                        <w:left w:val="none" w:sz="0" w:space="0" w:color="auto"/>
                        <w:bottom w:val="none" w:sz="0" w:space="0" w:color="auto"/>
                        <w:right w:val="none" w:sz="0" w:space="0" w:color="auto"/>
                      </w:divBdr>
                      <w:divsChild>
                        <w:div w:id="1620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9620">
      <w:bodyDiv w:val="1"/>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none" w:sz="0" w:space="0" w:color="auto"/>
            <w:left w:val="none" w:sz="0" w:space="0" w:color="auto"/>
            <w:bottom w:val="none" w:sz="0" w:space="0" w:color="auto"/>
            <w:right w:val="none" w:sz="0" w:space="0" w:color="auto"/>
          </w:divBdr>
          <w:divsChild>
            <w:div w:id="926841111">
              <w:marLeft w:val="0"/>
              <w:marRight w:val="0"/>
              <w:marTop w:val="0"/>
              <w:marBottom w:val="0"/>
              <w:divBdr>
                <w:top w:val="none" w:sz="0" w:space="0" w:color="auto"/>
                <w:left w:val="none" w:sz="0" w:space="0" w:color="auto"/>
                <w:bottom w:val="none" w:sz="0" w:space="0" w:color="auto"/>
                <w:right w:val="none" w:sz="0" w:space="0" w:color="auto"/>
              </w:divBdr>
              <w:divsChild>
                <w:div w:id="669794386">
                  <w:marLeft w:val="0"/>
                  <w:marRight w:val="0"/>
                  <w:marTop w:val="0"/>
                  <w:marBottom w:val="0"/>
                  <w:divBdr>
                    <w:top w:val="none" w:sz="0" w:space="0" w:color="auto"/>
                    <w:left w:val="none" w:sz="0" w:space="0" w:color="auto"/>
                    <w:bottom w:val="none" w:sz="0" w:space="0" w:color="auto"/>
                    <w:right w:val="none" w:sz="0" w:space="0" w:color="auto"/>
                  </w:divBdr>
                  <w:divsChild>
                    <w:div w:id="986664706">
                      <w:marLeft w:val="195"/>
                      <w:marRight w:val="180"/>
                      <w:marTop w:val="300"/>
                      <w:marBottom w:val="0"/>
                      <w:divBdr>
                        <w:top w:val="none" w:sz="0" w:space="0" w:color="auto"/>
                        <w:left w:val="none" w:sz="0" w:space="0" w:color="auto"/>
                        <w:bottom w:val="none" w:sz="0" w:space="0" w:color="auto"/>
                        <w:right w:val="none" w:sz="0" w:space="0" w:color="auto"/>
                      </w:divBdr>
                      <w:divsChild>
                        <w:div w:id="44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778">
      <w:bodyDiv w:val="1"/>
      <w:marLeft w:val="0"/>
      <w:marRight w:val="0"/>
      <w:marTop w:val="0"/>
      <w:marBottom w:val="0"/>
      <w:divBdr>
        <w:top w:val="none" w:sz="0" w:space="0" w:color="auto"/>
        <w:left w:val="none" w:sz="0" w:space="0" w:color="auto"/>
        <w:bottom w:val="none" w:sz="0" w:space="0" w:color="auto"/>
        <w:right w:val="none" w:sz="0" w:space="0" w:color="auto"/>
      </w:divBdr>
      <w:divsChild>
        <w:div w:id="1271090641">
          <w:marLeft w:val="0"/>
          <w:marRight w:val="0"/>
          <w:marTop w:val="0"/>
          <w:marBottom w:val="0"/>
          <w:divBdr>
            <w:top w:val="none" w:sz="0" w:space="0" w:color="auto"/>
            <w:left w:val="none" w:sz="0" w:space="0" w:color="auto"/>
            <w:bottom w:val="none" w:sz="0" w:space="0" w:color="auto"/>
            <w:right w:val="none" w:sz="0" w:space="0" w:color="auto"/>
          </w:divBdr>
          <w:divsChild>
            <w:div w:id="911156735">
              <w:marLeft w:val="0"/>
              <w:marRight w:val="0"/>
              <w:marTop w:val="0"/>
              <w:marBottom w:val="0"/>
              <w:divBdr>
                <w:top w:val="none" w:sz="0" w:space="0" w:color="auto"/>
                <w:left w:val="none" w:sz="0" w:space="0" w:color="auto"/>
                <w:bottom w:val="none" w:sz="0" w:space="0" w:color="auto"/>
                <w:right w:val="none" w:sz="0" w:space="0" w:color="auto"/>
              </w:divBdr>
              <w:divsChild>
                <w:div w:id="755709273">
                  <w:marLeft w:val="0"/>
                  <w:marRight w:val="0"/>
                  <w:marTop w:val="0"/>
                  <w:marBottom w:val="0"/>
                  <w:divBdr>
                    <w:top w:val="none" w:sz="0" w:space="0" w:color="auto"/>
                    <w:left w:val="none" w:sz="0" w:space="0" w:color="auto"/>
                    <w:bottom w:val="none" w:sz="0" w:space="0" w:color="auto"/>
                    <w:right w:val="none" w:sz="0" w:space="0" w:color="auto"/>
                  </w:divBdr>
                  <w:divsChild>
                    <w:div w:id="1882857288">
                      <w:marLeft w:val="195"/>
                      <w:marRight w:val="180"/>
                      <w:marTop w:val="300"/>
                      <w:marBottom w:val="0"/>
                      <w:divBdr>
                        <w:top w:val="none" w:sz="0" w:space="0" w:color="auto"/>
                        <w:left w:val="none" w:sz="0" w:space="0" w:color="auto"/>
                        <w:bottom w:val="none" w:sz="0" w:space="0" w:color="auto"/>
                        <w:right w:val="none" w:sz="0" w:space="0" w:color="auto"/>
                      </w:divBdr>
                      <w:divsChild>
                        <w:div w:id="1683583133">
                          <w:marLeft w:val="0"/>
                          <w:marRight w:val="0"/>
                          <w:marTop w:val="0"/>
                          <w:marBottom w:val="0"/>
                          <w:divBdr>
                            <w:top w:val="none" w:sz="0" w:space="0" w:color="auto"/>
                            <w:left w:val="none" w:sz="0" w:space="0" w:color="auto"/>
                            <w:bottom w:val="none" w:sz="0" w:space="0" w:color="auto"/>
                            <w:right w:val="none" w:sz="0" w:space="0" w:color="auto"/>
                          </w:divBdr>
                          <w:divsChild>
                            <w:div w:id="48735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2014-12-02T13:07:00Z</dcterms:created>
  <dcterms:modified xsi:type="dcterms:W3CDTF">2014-12-02T13:07:00Z</dcterms:modified>
</cp:coreProperties>
</file>