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B7F" w:rsidRPr="00E826EF" w:rsidRDefault="00E826EF">
      <w:pPr>
        <w:rPr>
          <w:sz w:val="28"/>
          <w:szCs w:val="28"/>
        </w:rPr>
      </w:pPr>
      <w:r w:rsidRPr="00E826EF">
        <w:rPr>
          <w:b/>
          <w:sz w:val="28"/>
          <w:szCs w:val="28"/>
          <w:u w:val="single"/>
        </w:rPr>
        <w:t>Meeting minutes template</w:t>
      </w:r>
      <w:r w:rsidRPr="00E826EF">
        <w:rPr>
          <w:sz w:val="28"/>
          <w:szCs w:val="28"/>
          <w:u w:val="single"/>
        </w:rPr>
        <w:t>:</w:t>
      </w:r>
      <w:r w:rsidRPr="00E826EF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              </w:t>
      </w:r>
      <w:r w:rsidRPr="00E826EF">
        <w:rPr>
          <w:sz w:val="28"/>
          <w:szCs w:val="28"/>
        </w:rPr>
        <w:t xml:space="preserve">                    </w:t>
      </w:r>
      <w:r w:rsidRPr="00E826EF">
        <w:rPr>
          <w:b/>
          <w:sz w:val="28"/>
          <w:szCs w:val="28"/>
        </w:rPr>
        <w:t>Level 4/5 – Group - 11</w:t>
      </w:r>
    </w:p>
    <w:p w:rsidR="00E826EF" w:rsidRDefault="00E826EF">
      <w:pPr>
        <w:rPr>
          <w:sz w:val="28"/>
          <w:szCs w:val="28"/>
        </w:rPr>
      </w:pPr>
      <w:r>
        <w:rPr>
          <w:sz w:val="28"/>
          <w:szCs w:val="28"/>
        </w:rPr>
        <w:t>Date and time of meeting/ duration?</w:t>
      </w:r>
    </w:p>
    <w:p w:rsidR="00E826EF" w:rsidRPr="00E826EF" w:rsidRDefault="009844A2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05</w:t>
      </w:r>
      <w:r w:rsidR="00E826EF">
        <w:rPr>
          <w:sz w:val="28"/>
          <w:szCs w:val="28"/>
        </w:rPr>
        <w:t>/</w:t>
      </w:r>
      <w:r>
        <w:rPr>
          <w:sz w:val="28"/>
          <w:szCs w:val="28"/>
        </w:rPr>
        <w:t>10</w:t>
      </w:r>
      <w:r w:rsidR="00E826EF">
        <w:rPr>
          <w:sz w:val="28"/>
          <w:szCs w:val="28"/>
        </w:rPr>
        <w:t>/</w:t>
      </w:r>
      <w:r>
        <w:rPr>
          <w:sz w:val="28"/>
          <w:szCs w:val="28"/>
        </w:rPr>
        <w:t>2016 –  12:00pm – 12:45pm</w:t>
      </w:r>
    </w:p>
    <w:p w:rsidR="00E826EF" w:rsidRDefault="00E826EF">
      <w:pPr>
        <w:rPr>
          <w:sz w:val="28"/>
          <w:szCs w:val="28"/>
        </w:rPr>
      </w:pPr>
      <w:r>
        <w:rPr>
          <w:sz w:val="28"/>
          <w:szCs w:val="28"/>
        </w:rPr>
        <w:t>Who attended?</w:t>
      </w:r>
    </w:p>
    <w:p w:rsidR="00E826EF" w:rsidRDefault="009844A2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Tom </w:t>
      </w:r>
      <w:proofErr w:type="spellStart"/>
      <w:r>
        <w:rPr>
          <w:sz w:val="28"/>
          <w:szCs w:val="28"/>
        </w:rPr>
        <w:t>Wenman</w:t>
      </w:r>
      <w:proofErr w:type="spellEnd"/>
    </w:p>
    <w:p w:rsidR="00E826EF" w:rsidRDefault="009844A2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Mark Key</w:t>
      </w:r>
    </w:p>
    <w:p w:rsidR="00E826EF" w:rsidRDefault="009844A2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Jordan Marks</w:t>
      </w:r>
    </w:p>
    <w:p w:rsidR="00E826EF" w:rsidRPr="006B0691" w:rsidRDefault="006B0691" w:rsidP="006B06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Mohammad Miah</w:t>
      </w:r>
    </w:p>
    <w:p w:rsidR="00E826EF" w:rsidRDefault="00E826EF">
      <w:pPr>
        <w:rPr>
          <w:sz w:val="28"/>
          <w:szCs w:val="28"/>
        </w:rPr>
      </w:pPr>
      <w:r>
        <w:rPr>
          <w:sz w:val="28"/>
          <w:szCs w:val="28"/>
        </w:rPr>
        <w:t>Topic</w:t>
      </w:r>
    </w:p>
    <w:p w:rsidR="00E826EF" w:rsidRDefault="006B0691">
      <w:pPr>
        <w:rPr>
          <w:sz w:val="28"/>
          <w:szCs w:val="28"/>
        </w:rPr>
      </w:pPr>
      <w:r>
        <w:rPr>
          <w:sz w:val="28"/>
          <w:szCs w:val="28"/>
        </w:rPr>
        <w:t>We discussed what emotions we should decide on and which complement each other. We agreed to use “</w:t>
      </w:r>
      <w:proofErr w:type="spellStart"/>
      <w:r>
        <w:rPr>
          <w:sz w:val="28"/>
          <w:szCs w:val="28"/>
        </w:rPr>
        <w:t>Monachopsis</w:t>
      </w:r>
      <w:proofErr w:type="spellEnd"/>
      <w:r>
        <w:rPr>
          <w:sz w:val="28"/>
          <w:szCs w:val="28"/>
        </w:rPr>
        <w:t>” and “</w:t>
      </w:r>
      <w:proofErr w:type="spellStart"/>
      <w:r w:rsidR="001F1732" w:rsidRPr="001F1732">
        <w:rPr>
          <w:sz w:val="28"/>
          <w:szCs w:val="28"/>
        </w:rPr>
        <w:t>Occhiolism</w:t>
      </w:r>
      <w:proofErr w:type="spellEnd"/>
      <w:r w:rsidR="001F1732">
        <w:rPr>
          <w:sz w:val="28"/>
          <w:szCs w:val="28"/>
        </w:rPr>
        <w:t>”.</w:t>
      </w:r>
    </w:p>
    <w:p w:rsidR="00E826EF" w:rsidRDefault="00E826EF">
      <w:pPr>
        <w:rPr>
          <w:sz w:val="28"/>
          <w:szCs w:val="28"/>
        </w:rPr>
      </w:pPr>
    </w:p>
    <w:p w:rsidR="00E826EF" w:rsidRDefault="00E826EF">
      <w:pPr>
        <w:rPr>
          <w:sz w:val="28"/>
          <w:szCs w:val="28"/>
        </w:rPr>
      </w:pPr>
      <w:r>
        <w:rPr>
          <w:sz w:val="28"/>
          <w:szCs w:val="28"/>
        </w:rPr>
        <w:t>Main focus for the current week</w:t>
      </w:r>
    </w:p>
    <w:p w:rsidR="001F1732" w:rsidRDefault="001F1732">
      <w:pPr>
        <w:rPr>
          <w:sz w:val="28"/>
          <w:szCs w:val="28"/>
        </w:rPr>
      </w:pPr>
      <w:r>
        <w:rPr>
          <w:sz w:val="28"/>
          <w:szCs w:val="28"/>
        </w:rPr>
        <w:t xml:space="preserve">Our main focus this week is to research the two Obscure Sorrows and create mood boards revolving around them so we can include them in our presentation. </w:t>
      </w:r>
    </w:p>
    <w:p w:rsidR="00E826EF" w:rsidRDefault="00E826EF">
      <w:pPr>
        <w:rPr>
          <w:sz w:val="28"/>
          <w:szCs w:val="28"/>
        </w:rPr>
      </w:pPr>
    </w:p>
    <w:p w:rsidR="00E826EF" w:rsidRDefault="00E826EF">
      <w:pPr>
        <w:rPr>
          <w:sz w:val="28"/>
          <w:szCs w:val="28"/>
        </w:rPr>
      </w:pPr>
      <w:r>
        <w:rPr>
          <w:sz w:val="28"/>
          <w:szCs w:val="28"/>
        </w:rPr>
        <w:t>Plans for the week ahead</w:t>
      </w:r>
    </w:p>
    <w:p w:rsidR="00E826EF" w:rsidRDefault="001F1732">
      <w:pPr>
        <w:rPr>
          <w:sz w:val="28"/>
          <w:szCs w:val="28"/>
        </w:rPr>
      </w:pPr>
      <w:r>
        <w:rPr>
          <w:sz w:val="28"/>
          <w:szCs w:val="28"/>
        </w:rPr>
        <w:t>We will be deciding on the game mechanics we’d like to implement, what the game is about, our target audience and our logline.</w:t>
      </w:r>
      <w:bookmarkStart w:id="0" w:name="_GoBack"/>
      <w:bookmarkEnd w:id="0"/>
    </w:p>
    <w:p w:rsidR="00E826EF" w:rsidRDefault="00E826EF">
      <w:pPr>
        <w:rPr>
          <w:sz w:val="28"/>
          <w:szCs w:val="28"/>
        </w:rPr>
      </w:pPr>
    </w:p>
    <w:p w:rsidR="00E826EF" w:rsidRDefault="00E826EF">
      <w:pPr>
        <w:rPr>
          <w:sz w:val="28"/>
          <w:szCs w:val="28"/>
        </w:rPr>
      </w:pPr>
    </w:p>
    <w:p w:rsidR="00E826EF" w:rsidRPr="00E826EF" w:rsidRDefault="00E826EF">
      <w:pPr>
        <w:rPr>
          <w:sz w:val="28"/>
          <w:szCs w:val="28"/>
        </w:rPr>
      </w:pPr>
    </w:p>
    <w:sectPr w:rsidR="00E826EF" w:rsidRPr="00E8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C45B9"/>
    <w:multiLevelType w:val="hybridMultilevel"/>
    <w:tmpl w:val="D6808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EF"/>
    <w:rsid w:val="001F1732"/>
    <w:rsid w:val="006B0691"/>
    <w:rsid w:val="009844A2"/>
    <w:rsid w:val="00E826EF"/>
    <w:rsid w:val="00F2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3F2AE-BC65-48B1-B010-6A49C43D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Wenman</dc:creator>
  <cp:keywords/>
  <dc:description/>
  <cp:lastModifiedBy>Tom Wenman</cp:lastModifiedBy>
  <cp:revision>2</cp:revision>
  <dcterms:created xsi:type="dcterms:W3CDTF">2016-10-09T00:09:00Z</dcterms:created>
  <dcterms:modified xsi:type="dcterms:W3CDTF">2016-10-09T00:09:00Z</dcterms:modified>
</cp:coreProperties>
</file>