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7485"/>
      </w:tblGrid>
      <w:tr w:rsidR="008D0612" w:rsidRPr="00663A78" w:rsidTr="00663A78">
        <w:tc>
          <w:tcPr>
            <w:tcW w:w="1384" w:type="dxa"/>
          </w:tcPr>
          <w:p w:rsidR="008D0612" w:rsidRPr="00663A78" w:rsidRDefault="000F4C9D" w:rsidP="00663A78">
            <w:pPr>
              <w:rPr>
                <w:lang w:val="en-GB"/>
              </w:rPr>
            </w:pPr>
            <w:r>
              <w:rPr>
                <w:lang w:val="en-GB"/>
              </w:rPr>
              <w:t xml:space="preserve">Weekly </w:t>
            </w:r>
            <w:r w:rsidR="008D0612">
              <w:rPr>
                <w:lang w:val="en-GB"/>
              </w:rPr>
              <w:t>Manager:</w:t>
            </w:r>
          </w:p>
        </w:tc>
        <w:tc>
          <w:tcPr>
            <w:tcW w:w="7485" w:type="dxa"/>
          </w:tcPr>
          <w:p w:rsidR="008D0612" w:rsidRPr="000F4C9D" w:rsidRDefault="00E35892" w:rsidP="00663A78">
            <w:pPr>
              <w:rPr>
                <w:lang w:val="en-GB"/>
              </w:rPr>
            </w:pPr>
            <w:r>
              <w:rPr>
                <w:lang w:val="en-GB"/>
              </w:rPr>
              <w:t xml:space="preserve">Connor </w:t>
            </w:r>
            <w:proofErr w:type="spellStart"/>
            <w:r>
              <w:rPr>
                <w:lang w:val="en-GB"/>
              </w:rPr>
              <w:t>Wilby</w:t>
            </w:r>
            <w:proofErr w:type="spellEnd"/>
          </w:p>
        </w:tc>
      </w:tr>
      <w:tr w:rsidR="00663A78" w:rsidRPr="00663A78" w:rsidTr="00663A78">
        <w:tc>
          <w:tcPr>
            <w:tcW w:w="1384" w:type="dxa"/>
          </w:tcPr>
          <w:p w:rsidR="00663A78" w:rsidRDefault="00663A78" w:rsidP="00663A78">
            <w:pPr>
              <w:rPr>
                <w:lang w:val="en-GB"/>
              </w:rPr>
            </w:pPr>
            <w:r w:rsidRPr="00663A78">
              <w:rPr>
                <w:lang w:val="en-GB"/>
              </w:rPr>
              <w:t>Date:</w:t>
            </w:r>
          </w:p>
          <w:p w:rsidR="000F4C9D" w:rsidRPr="00663A78" w:rsidRDefault="000F4C9D" w:rsidP="00663A78">
            <w:pPr>
              <w:rPr>
                <w:lang w:val="en-GB"/>
              </w:rPr>
            </w:pPr>
          </w:p>
        </w:tc>
        <w:tc>
          <w:tcPr>
            <w:tcW w:w="7485" w:type="dxa"/>
          </w:tcPr>
          <w:p w:rsidR="00663A78" w:rsidRPr="000F4C9D" w:rsidRDefault="00E35892" w:rsidP="00663A78">
            <w:pPr>
              <w:rPr>
                <w:lang w:val="en-GB"/>
              </w:rPr>
            </w:pPr>
            <w:r>
              <w:rPr>
                <w:lang w:val="en-GB"/>
              </w:rPr>
              <w:t>25/01/2017</w:t>
            </w:r>
          </w:p>
        </w:tc>
      </w:tr>
      <w:tr w:rsidR="00663A78" w:rsidRPr="00663A78" w:rsidTr="00663A78">
        <w:tc>
          <w:tcPr>
            <w:tcW w:w="1384" w:type="dxa"/>
          </w:tcPr>
          <w:p w:rsidR="00663A78" w:rsidRDefault="00663A78" w:rsidP="00663A78">
            <w:pPr>
              <w:rPr>
                <w:lang w:val="en-GB"/>
              </w:rPr>
            </w:pPr>
            <w:r w:rsidRPr="00663A78">
              <w:rPr>
                <w:lang w:val="en-GB"/>
              </w:rPr>
              <w:t>Attendees:</w:t>
            </w:r>
          </w:p>
          <w:p w:rsidR="000F4C9D" w:rsidRPr="00663A78" w:rsidRDefault="000F4C9D" w:rsidP="00663A78">
            <w:pPr>
              <w:rPr>
                <w:lang w:val="en-GB"/>
              </w:rPr>
            </w:pPr>
          </w:p>
        </w:tc>
        <w:tc>
          <w:tcPr>
            <w:tcW w:w="7485" w:type="dxa"/>
          </w:tcPr>
          <w:p w:rsidR="00663A78" w:rsidRPr="000F4C9D" w:rsidRDefault="00E35892" w:rsidP="00663A78">
            <w:pPr>
              <w:rPr>
                <w:lang w:val="en-GB"/>
              </w:rPr>
            </w:pPr>
            <w:r>
              <w:rPr>
                <w:lang w:val="en-GB"/>
              </w:rPr>
              <w:t xml:space="preserve">Heather Bishop, Henry Smith, Connor </w:t>
            </w:r>
            <w:proofErr w:type="spellStart"/>
            <w:r>
              <w:rPr>
                <w:lang w:val="en-GB"/>
              </w:rPr>
              <w:t>Wilby</w:t>
            </w:r>
            <w:proofErr w:type="spellEnd"/>
            <w:r>
              <w:rPr>
                <w:lang w:val="en-GB"/>
              </w:rPr>
              <w:t>.</w:t>
            </w:r>
            <w:r>
              <w:rPr>
                <w:lang w:val="en-GB"/>
              </w:rPr>
              <w:br/>
              <w:t>Sam Clack absent.</w:t>
            </w:r>
          </w:p>
        </w:tc>
      </w:tr>
    </w:tbl>
    <w:p w:rsidR="00663A78" w:rsidRDefault="00663A78" w:rsidP="00663A78">
      <w:pPr>
        <w:rPr>
          <w:lang w:val="en-GB"/>
        </w:rPr>
      </w:pPr>
    </w:p>
    <w:p w:rsidR="00E35892" w:rsidRDefault="00E35892" w:rsidP="00E35892">
      <w:pPr>
        <w:rPr>
          <w:lang w:val="en-GB"/>
        </w:rPr>
      </w:pPr>
      <w:r>
        <w:rPr>
          <w:lang w:val="en-GB"/>
        </w:rPr>
        <w:t>Sam was added to our group halfway through our group meeting and as such was not able to attend.</w:t>
      </w:r>
    </w:p>
    <w:p w:rsidR="00E35892" w:rsidRDefault="00E35892" w:rsidP="00E35892">
      <w:pPr>
        <w:rPr>
          <w:lang w:val="en-GB"/>
        </w:rPr>
      </w:pPr>
    </w:p>
    <w:p w:rsidR="00E35892" w:rsidRDefault="00E35892" w:rsidP="00E35892">
      <w:pPr>
        <w:rPr>
          <w:lang w:val="en-GB"/>
        </w:rPr>
      </w:pPr>
      <w:r>
        <w:rPr>
          <w:lang w:val="en-GB"/>
        </w:rPr>
        <w:t xml:space="preserve">The group discussed the games we had investigated as research, both the ones </w:t>
      </w:r>
      <w:proofErr w:type="spellStart"/>
      <w:r>
        <w:rPr>
          <w:lang w:val="en-GB"/>
        </w:rPr>
        <w:t>suggestead</w:t>
      </w:r>
      <w:proofErr w:type="spellEnd"/>
      <w:r>
        <w:rPr>
          <w:lang w:val="en-GB"/>
        </w:rPr>
        <w:t xml:space="preserve"> and a few additional games that we felt would fit the brief well such as Novice Knights (a game created by a former student) and another called </w:t>
      </w:r>
      <w:proofErr w:type="spellStart"/>
      <w:r>
        <w:rPr>
          <w:lang w:val="en-GB"/>
        </w:rPr>
        <w:t>Steamworld</w:t>
      </w:r>
      <w:proofErr w:type="spellEnd"/>
      <w:r>
        <w:rPr>
          <w:lang w:val="en-GB"/>
        </w:rPr>
        <w:t xml:space="preserve"> Heist, which is a turn based squad management game which had some interesting shooting mechanics with ricochets around the inside of a spaceship.</w:t>
      </w:r>
    </w:p>
    <w:p w:rsidR="00E35892" w:rsidRDefault="00E35892" w:rsidP="00E35892">
      <w:pPr>
        <w:rPr>
          <w:lang w:val="en-GB"/>
        </w:rPr>
      </w:pPr>
    </w:p>
    <w:p w:rsidR="00E35892" w:rsidRDefault="00E35892" w:rsidP="00E35892">
      <w:pPr>
        <w:rPr>
          <w:lang w:val="en-GB"/>
        </w:rPr>
      </w:pPr>
      <w:r>
        <w:rPr>
          <w:lang w:val="en-GB"/>
        </w:rPr>
        <w:t xml:space="preserve">From these we determined that the best way to create a competitive atmosphere was to use a </w:t>
      </w:r>
      <w:proofErr w:type="spellStart"/>
      <w:r>
        <w:rPr>
          <w:lang w:val="en-GB"/>
        </w:rPr>
        <w:t>realtime</w:t>
      </w:r>
      <w:proofErr w:type="spellEnd"/>
      <w:r>
        <w:rPr>
          <w:lang w:val="en-GB"/>
        </w:rPr>
        <w:t xml:space="preserve"> game in order to create a more hectic and </w:t>
      </w:r>
      <w:proofErr w:type="spellStart"/>
      <w:r>
        <w:rPr>
          <w:lang w:val="en-GB"/>
        </w:rPr>
        <w:t>fiero</w:t>
      </w:r>
      <w:proofErr w:type="spellEnd"/>
      <w:r>
        <w:rPr>
          <w:lang w:val="en-GB"/>
        </w:rPr>
        <w:t xml:space="preserve"> inducing game. However, as with Novice Knights, we wanted to make a game where it was fun because it was possible to make hilarious mistakes (Novice knights only method of attack is to throw a sword, occasionally accidentally killing yourself as you throw it and run into it, or throw it and have it rebound back at you). As such, we knew we wanted a game where the players can interact with variables that affected both players.</w:t>
      </w:r>
    </w:p>
    <w:p w:rsidR="00E35892" w:rsidRDefault="00E35892" w:rsidP="00E35892">
      <w:pPr>
        <w:rPr>
          <w:lang w:val="en-GB"/>
        </w:rPr>
      </w:pPr>
    </w:p>
    <w:p w:rsidR="00E35892" w:rsidRDefault="00E35892" w:rsidP="00E35892">
      <w:pPr>
        <w:rPr>
          <w:lang w:val="en-GB"/>
        </w:rPr>
      </w:pPr>
      <w:r>
        <w:rPr>
          <w:lang w:val="en-GB"/>
        </w:rPr>
        <w:t>We then looked at what physics were available to us, not only the obvious game physics (gravity, time etc) but actual physics, such as fluid dynamics, light, electricity and distortion. Heather was our expert in this as she had done impressive research about it, and through our group discussion we came up with a number of interesting concepts:</w:t>
      </w:r>
    </w:p>
    <w:p w:rsidR="00E35892" w:rsidRDefault="00E35892" w:rsidP="00E35892">
      <w:pPr>
        <w:rPr>
          <w:lang w:val="en-GB"/>
        </w:rPr>
      </w:pPr>
    </w:p>
    <w:p w:rsidR="00E35892" w:rsidRDefault="00E35892" w:rsidP="00E35892">
      <w:pPr>
        <w:numPr>
          <w:ilvl w:val="0"/>
          <w:numId w:val="1"/>
        </w:numPr>
        <w:rPr>
          <w:lang w:val="en-GB"/>
        </w:rPr>
      </w:pPr>
      <w:r>
        <w:rPr>
          <w:lang w:val="en-GB"/>
        </w:rPr>
        <w:t>Two tanks filled with hot and cold water, with each players objective to obtain power-ups to heat and cool the other players water</w:t>
      </w:r>
    </w:p>
    <w:p w:rsidR="00E35892" w:rsidRDefault="00E35892" w:rsidP="00E35892">
      <w:pPr>
        <w:numPr>
          <w:ilvl w:val="0"/>
          <w:numId w:val="1"/>
        </w:numPr>
        <w:rPr>
          <w:lang w:val="en-GB"/>
        </w:rPr>
      </w:pPr>
      <w:r>
        <w:rPr>
          <w:lang w:val="en-GB"/>
        </w:rPr>
        <w:t>A light/shadow game where each player is a shadow or light and attempts to beat the other player with their element.</w:t>
      </w:r>
    </w:p>
    <w:p w:rsidR="00E35892" w:rsidRDefault="00E35892" w:rsidP="00E35892">
      <w:pPr>
        <w:numPr>
          <w:ilvl w:val="0"/>
          <w:numId w:val="1"/>
        </w:numPr>
        <w:rPr>
          <w:lang w:val="en-GB"/>
        </w:rPr>
      </w:pPr>
      <w:r>
        <w:rPr>
          <w:lang w:val="en-GB"/>
        </w:rPr>
        <w:t>A turn based strategy game (was dismissed because we thought that it would be better to have the players playing simultaneously and enjoying the game together rather than have one player bored as their opposite played the game)</w:t>
      </w:r>
    </w:p>
    <w:p w:rsidR="00E35892" w:rsidRDefault="00E35892" w:rsidP="00E35892">
      <w:pPr>
        <w:rPr>
          <w:lang w:val="en-GB"/>
        </w:rPr>
      </w:pPr>
    </w:p>
    <w:p w:rsidR="00E35892" w:rsidRDefault="00E35892" w:rsidP="00E35892">
      <w:pPr>
        <w:rPr>
          <w:lang w:val="en-GB"/>
        </w:rPr>
      </w:pPr>
      <w:r>
        <w:rPr>
          <w:lang w:val="en-GB"/>
        </w:rPr>
        <w:t xml:space="preserve">Our final idea was a focus on </w:t>
      </w:r>
      <w:proofErr w:type="spellStart"/>
      <w:r>
        <w:rPr>
          <w:lang w:val="en-GB"/>
        </w:rPr>
        <w:t>realtime</w:t>
      </w:r>
      <w:proofErr w:type="spellEnd"/>
      <w:r>
        <w:rPr>
          <w:lang w:val="en-GB"/>
        </w:rPr>
        <w:t xml:space="preserve"> </w:t>
      </w:r>
      <w:proofErr w:type="spellStart"/>
      <w:r>
        <w:rPr>
          <w:lang w:val="en-GB"/>
        </w:rPr>
        <w:t>gameplay</w:t>
      </w:r>
      <w:proofErr w:type="spellEnd"/>
      <w:r>
        <w:rPr>
          <w:lang w:val="en-GB"/>
        </w:rPr>
        <w:t>, simultaneous controls (so that the players could both use the same keyboard) and oscillation, the back and forth movement of electric current or voltage. With oscillation we are focussing more on the movement than the actual physics of oscillation. We want to make a game which takes inspiration from the unpredictable movement of a ball and then making that movement even more unpredictable by oscillating the ground, with some "</w:t>
      </w:r>
      <w:proofErr w:type="spellStart"/>
      <w:r>
        <w:rPr>
          <w:lang w:val="en-GB"/>
        </w:rPr>
        <w:t>powerup</w:t>
      </w:r>
      <w:proofErr w:type="spellEnd"/>
      <w:r>
        <w:rPr>
          <w:lang w:val="en-GB"/>
        </w:rPr>
        <w:t>" style objects allowing the players to change certain physics with the world as they are collected, including making the ball heavier/lighter, changing the oscillation of the ground and the size of the ball.</w:t>
      </w:r>
    </w:p>
    <w:p w:rsidR="00AC39E9" w:rsidRDefault="00AC39E9" w:rsidP="00663A78">
      <w:pPr>
        <w:rPr>
          <w:lang w:val="en-GB"/>
        </w:rPr>
      </w:pPr>
    </w:p>
    <w:p w:rsidR="00AC39E9" w:rsidRDefault="00AC39E9" w:rsidP="00663A78">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7"/>
        <w:gridCol w:w="1700"/>
        <w:gridCol w:w="3685"/>
        <w:gridCol w:w="1957"/>
      </w:tblGrid>
      <w:tr w:rsidR="00AC39E9" w:rsidRPr="00D82F09" w:rsidTr="00D82F09">
        <w:tc>
          <w:tcPr>
            <w:tcW w:w="1527" w:type="dxa"/>
          </w:tcPr>
          <w:p w:rsidR="00AC39E9" w:rsidRPr="00D82F09" w:rsidRDefault="00AC39E9" w:rsidP="00663A78">
            <w:pPr>
              <w:rPr>
                <w:lang w:val="en-GB"/>
              </w:rPr>
            </w:pPr>
            <w:r w:rsidRPr="00D82F09">
              <w:rPr>
                <w:lang w:val="en-GB"/>
              </w:rPr>
              <w:t>Name:</w:t>
            </w:r>
          </w:p>
        </w:tc>
        <w:tc>
          <w:tcPr>
            <w:tcW w:w="1700" w:type="dxa"/>
          </w:tcPr>
          <w:p w:rsidR="00AC39E9" w:rsidRPr="00D82F09" w:rsidRDefault="00AC39E9" w:rsidP="00663A78">
            <w:pPr>
              <w:rPr>
                <w:lang w:val="en-GB"/>
              </w:rPr>
            </w:pPr>
            <w:r w:rsidRPr="00D82F09">
              <w:rPr>
                <w:lang w:val="en-GB"/>
              </w:rPr>
              <w:t>Assigned time</w:t>
            </w:r>
          </w:p>
        </w:tc>
        <w:tc>
          <w:tcPr>
            <w:tcW w:w="3685" w:type="dxa"/>
          </w:tcPr>
          <w:p w:rsidR="00AC39E9" w:rsidRPr="00D82F09" w:rsidRDefault="00AC39E9" w:rsidP="00663A78">
            <w:pPr>
              <w:rPr>
                <w:lang w:val="en-GB"/>
              </w:rPr>
            </w:pPr>
            <w:r w:rsidRPr="00D82F09">
              <w:rPr>
                <w:lang w:val="en-GB"/>
              </w:rPr>
              <w:t>Task</w:t>
            </w:r>
          </w:p>
        </w:tc>
        <w:tc>
          <w:tcPr>
            <w:tcW w:w="1957" w:type="dxa"/>
          </w:tcPr>
          <w:p w:rsidR="00AC39E9" w:rsidRPr="00D82F09" w:rsidRDefault="00D82F09" w:rsidP="00663A78">
            <w:pPr>
              <w:rPr>
                <w:lang w:val="en-GB"/>
              </w:rPr>
            </w:pPr>
            <w:r w:rsidRPr="00D82F09">
              <w:rPr>
                <w:lang w:val="en-GB"/>
              </w:rPr>
              <w:t>Due date (if any)</w:t>
            </w:r>
          </w:p>
        </w:tc>
      </w:tr>
      <w:tr w:rsidR="00AC39E9" w:rsidRPr="00D82F09" w:rsidTr="00D82F09">
        <w:tc>
          <w:tcPr>
            <w:tcW w:w="1527" w:type="dxa"/>
          </w:tcPr>
          <w:p w:rsidR="00AC39E9" w:rsidRPr="00D82F09" w:rsidRDefault="00E35892" w:rsidP="00663A78">
            <w:pPr>
              <w:rPr>
                <w:lang w:val="en-GB"/>
              </w:rPr>
            </w:pPr>
            <w:r>
              <w:rPr>
                <w:lang w:val="en-GB"/>
              </w:rPr>
              <w:t>Connor</w:t>
            </w:r>
          </w:p>
        </w:tc>
        <w:tc>
          <w:tcPr>
            <w:tcW w:w="1700" w:type="dxa"/>
          </w:tcPr>
          <w:p w:rsidR="00AC39E9" w:rsidRPr="00D82F09" w:rsidRDefault="00E35892" w:rsidP="00663A78">
            <w:pPr>
              <w:rPr>
                <w:lang w:val="en-GB"/>
              </w:rPr>
            </w:pPr>
            <w:r>
              <w:rPr>
                <w:lang w:val="en-GB"/>
              </w:rPr>
              <w:t>4 hours</w:t>
            </w:r>
          </w:p>
        </w:tc>
        <w:tc>
          <w:tcPr>
            <w:tcW w:w="3685" w:type="dxa"/>
          </w:tcPr>
          <w:p w:rsidR="00AC39E9" w:rsidRPr="00D82F09" w:rsidRDefault="00E35892" w:rsidP="00663A78">
            <w:pPr>
              <w:rPr>
                <w:lang w:val="en-GB"/>
              </w:rPr>
            </w:pPr>
            <w:r>
              <w:rPr>
                <w:lang w:val="en-GB"/>
              </w:rPr>
              <w:t>Create a number of prototypes for our game in unity</w:t>
            </w:r>
          </w:p>
        </w:tc>
        <w:tc>
          <w:tcPr>
            <w:tcW w:w="1957" w:type="dxa"/>
          </w:tcPr>
          <w:p w:rsidR="00AC39E9" w:rsidRPr="00D82F09" w:rsidRDefault="00AC39E9" w:rsidP="00663A78">
            <w:pPr>
              <w:rPr>
                <w:lang w:val="en-GB"/>
              </w:rPr>
            </w:pPr>
          </w:p>
        </w:tc>
      </w:tr>
      <w:tr w:rsidR="00E35892" w:rsidRPr="00D82F09" w:rsidTr="00D82F09">
        <w:tc>
          <w:tcPr>
            <w:tcW w:w="1527" w:type="dxa"/>
          </w:tcPr>
          <w:p w:rsidR="00E35892" w:rsidRDefault="00E35892" w:rsidP="00663A78">
            <w:pPr>
              <w:rPr>
                <w:lang w:val="en-GB"/>
              </w:rPr>
            </w:pPr>
          </w:p>
        </w:tc>
        <w:tc>
          <w:tcPr>
            <w:tcW w:w="1700" w:type="dxa"/>
          </w:tcPr>
          <w:p w:rsidR="00E35892" w:rsidRDefault="00E35892" w:rsidP="00663A78">
            <w:pPr>
              <w:rPr>
                <w:lang w:val="en-GB"/>
              </w:rPr>
            </w:pPr>
            <w:r>
              <w:rPr>
                <w:lang w:val="en-GB"/>
              </w:rPr>
              <w:t>1 hour</w:t>
            </w:r>
          </w:p>
        </w:tc>
        <w:tc>
          <w:tcPr>
            <w:tcW w:w="3685" w:type="dxa"/>
          </w:tcPr>
          <w:p w:rsidR="00E35892" w:rsidRDefault="00E35892" w:rsidP="00663A78">
            <w:pPr>
              <w:rPr>
                <w:lang w:val="en-GB"/>
              </w:rPr>
            </w:pPr>
            <w:r>
              <w:rPr>
                <w:lang w:val="en-GB"/>
              </w:rPr>
              <w:t>Create GIF's to go in the presentation</w:t>
            </w:r>
          </w:p>
        </w:tc>
        <w:tc>
          <w:tcPr>
            <w:tcW w:w="1957" w:type="dxa"/>
          </w:tcPr>
          <w:p w:rsidR="00E35892" w:rsidRPr="00D82F09" w:rsidRDefault="00E35892" w:rsidP="00663A78">
            <w:pPr>
              <w:rPr>
                <w:lang w:val="en-GB"/>
              </w:rPr>
            </w:pPr>
          </w:p>
        </w:tc>
      </w:tr>
      <w:tr w:rsidR="00AC39E9" w:rsidRPr="00D82F09" w:rsidTr="00D82F09">
        <w:tc>
          <w:tcPr>
            <w:tcW w:w="1527" w:type="dxa"/>
          </w:tcPr>
          <w:p w:rsidR="00AC39E9" w:rsidRPr="00D82F09" w:rsidRDefault="00AC39E9" w:rsidP="00663A78">
            <w:pPr>
              <w:rPr>
                <w:lang w:val="en-GB"/>
              </w:rPr>
            </w:pPr>
          </w:p>
        </w:tc>
        <w:tc>
          <w:tcPr>
            <w:tcW w:w="1700" w:type="dxa"/>
          </w:tcPr>
          <w:p w:rsidR="00AC39E9" w:rsidRPr="00D82F09" w:rsidRDefault="00E35892" w:rsidP="00663A78">
            <w:pPr>
              <w:rPr>
                <w:lang w:val="en-GB"/>
              </w:rPr>
            </w:pPr>
            <w:r>
              <w:rPr>
                <w:lang w:val="en-GB"/>
              </w:rPr>
              <w:t>1 hour</w:t>
            </w:r>
          </w:p>
        </w:tc>
        <w:tc>
          <w:tcPr>
            <w:tcW w:w="3685" w:type="dxa"/>
          </w:tcPr>
          <w:p w:rsidR="00AC39E9" w:rsidRPr="00D82F09" w:rsidRDefault="00E35892" w:rsidP="00E35892">
            <w:pPr>
              <w:rPr>
                <w:lang w:val="en-GB"/>
              </w:rPr>
            </w:pPr>
            <w:r>
              <w:rPr>
                <w:lang w:val="en-GB"/>
              </w:rPr>
              <w:t xml:space="preserve">Set up management resources, </w:t>
            </w:r>
            <w:proofErr w:type="spellStart"/>
            <w:r>
              <w:rPr>
                <w:lang w:val="en-GB"/>
              </w:rPr>
              <w:t>Github</w:t>
            </w:r>
            <w:proofErr w:type="spellEnd"/>
            <w:r>
              <w:rPr>
                <w:lang w:val="en-GB"/>
              </w:rPr>
              <w:t xml:space="preserve"> and JIRA</w:t>
            </w:r>
          </w:p>
        </w:tc>
        <w:tc>
          <w:tcPr>
            <w:tcW w:w="1957" w:type="dxa"/>
          </w:tcPr>
          <w:p w:rsidR="00AC39E9" w:rsidRPr="00D82F09" w:rsidRDefault="00E35892" w:rsidP="00663A78">
            <w:pPr>
              <w:rPr>
                <w:lang w:val="en-GB"/>
              </w:rPr>
            </w:pPr>
            <w:r>
              <w:rPr>
                <w:lang w:val="en-GB"/>
              </w:rPr>
              <w:t>ASAP</w:t>
            </w:r>
          </w:p>
        </w:tc>
      </w:tr>
      <w:tr w:rsidR="00AC39E9" w:rsidRPr="00D82F09" w:rsidTr="00D82F09">
        <w:tc>
          <w:tcPr>
            <w:tcW w:w="1527" w:type="dxa"/>
          </w:tcPr>
          <w:p w:rsidR="00AC39E9" w:rsidRPr="00D82F09" w:rsidRDefault="00E35892" w:rsidP="00663A78">
            <w:pPr>
              <w:rPr>
                <w:lang w:val="en-GB"/>
              </w:rPr>
            </w:pPr>
            <w:r>
              <w:rPr>
                <w:lang w:val="en-GB"/>
              </w:rPr>
              <w:t>Heather</w:t>
            </w:r>
          </w:p>
        </w:tc>
        <w:tc>
          <w:tcPr>
            <w:tcW w:w="1700" w:type="dxa"/>
          </w:tcPr>
          <w:p w:rsidR="00AC39E9" w:rsidRPr="00D82F09" w:rsidRDefault="00E35892" w:rsidP="00663A78">
            <w:pPr>
              <w:rPr>
                <w:lang w:val="en-GB"/>
              </w:rPr>
            </w:pPr>
            <w:r>
              <w:rPr>
                <w:lang w:val="en-GB"/>
              </w:rPr>
              <w:t>2 hours</w:t>
            </w:r>
          </w:p>
        </w:tc>
        <w:tc>
          <w:tcPr>
            <w:tcW w:w="3685" w:type="dxa"/>
          </w:tcPr>
          <w:p w:rsidR="00AC39E9" w:rsidRPr="00D82F09" w:rsidRDefault="00E35892" w:rsidP="00663A78">
            <w:pPr>
              <w:rPr>
                <w:lang w:val="en-GB"/>
              </w:rPr>
            </w:pPr>
            <w:r>
              <w:rPr>
                <w:lang w:val="en-GB"/>
              </w:rPr>
              <w:t>Create presentation</w:t>
            </w:r>
          </w:p>
        </w:tc>
        <w:tc>
          <w:tcPr>
            <w:tcW w:w="1957" w:type="dxa"/>
          </w:tcPr>
          <w:p w:rsidR="00AC39E9" w:rsidRPr="00D82F09" w:rsidRDefault="00AC39E9" w:rsidP="00663A78">
            <w:pPr>
              <w:rPr>
                <w:lang w:val="en-GB"/>
              </w:rPr>
            </w:pPr>
          </w:p>
        </w:tc>
      </w:tr>
      <w:tr w:rsidR="00AC39E9" w:rsidRPr="00D82F09" w:rsidTr="00D82F09">
        <w:tc>
          <w:tcPr>
            <w:tcW w:w="1527" w:type="dxa"/>
          </w:tcPr>
          <w:p w:rsidR="00AC39E9" w:rsidRPr="00D82F09" w:rsidRDefault="00AC39E9" w:rsidP="00663A78">
            <w:pPr>
              <w:rPr>
                <w:lang w:val="en-GB"/>
              </w:rPr>
            </w:pPr>
          </w:p>
        </w:tc>
        <w:tc>
          <w:tcPr>
            <w:tcW w:w="1700" w:type="dxa"/>
          </w:tcPr>
          <w:p w:rsidR="00AC39E9" w:rsidRPr="00D82F09" w:rsidRDefault="00E35892" w:rsidP="00663A78">
            <w:pPr>
              <w:rPr>
                <w:lang w:val="en-GB"/>
              </w:rPr>
            </w:pPr>
            <w:r>
              <w:rPr>
                <w:lang w:val="en-GB"/>
              </w:rPr>
              <w:t>2 hours</w:t>
            </w:r>
          </w:p>
        </w:tc>
        <w:tc>
          <w:tcPr>
            <w:tcW w:w="3685" w:type="dxa"/>
          </w:tcPr>
          <w:p w:rsidR="00AC39E9" w:rsidRPr="00D82F09" w:rsidRDefault="00E35892" w:rsidP="00663A78">
            <w:pPr>
              <w:rPr>
                <w:lang w:val="en-GB"/>
              </w:rPr>
            </w:pPr>
            <w:r>
              <w:rPr>
                <w:lang w:val="en-GB"/>
              </w:rPr>
              <w:t xml:space="preserve">Create some UI </w:t>
            </w:r>
            <w:proofErr w:type="spellStart"/>
            <w:r>
              <w:rPr>
                <w:lang w:val="en-GB"/>
              </w:rPr>
              <w:t>mockups</w:t>
            </w:r>
            <w:proofErr w:type="spellEnd"/>
          </w:p>
        </w:tc>
        <w:tc>
          <w:tcPr>
            <w:tcW w:w="1957" w:type="dxa"/>
          </w:tcPr>
          <w:p w:rsidR="00AC39E9" w:rsidRPr="00D82F09" w:rsidRDefault="00E35892" w:rsidP="00663A78">
            <w:pPr>
              <w:rPr>
                <w:lang w:val="en-GB"/>
              </w:rPr>
            </w:pPr>
            <w:r>
              <w:rPr>
                <w:lang w:val="en-GB"/>
              </w:rPr>
              <w:t>23/1/17 (Monday)</w:t>
            </w: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E35892" w:rsidP="00663A78">
            <w:pPr>
              <w:rPr>
                <w:lang w:val="en-GB"/>
              </w:rPr>
            </w:pPr>
            <w:r>
              <w:rPr>
                <w:lang w:val="en-GB"/>
              </w:rPr>
              <w:t>2 hours</w:t>
            </w:r>
          </w:p>
        </w:tc>
        <w:tc>
          <w:tcPr>
            <w:tcW w:w="3685" w:type="dxa"/>
          </w:tcPr>
          <w:p w:rsidR="00E35892" w:rsidRPr="00D82F09" w:rsidRDefault="00E35892" w:rsidP="00663A78">
            <w:pPr>
              <w:rPr>
                <w:lang w:val="en-GB"/>
              </w:rPr>
            </w:pPr>
            <w:r>
              <w:rPr>
                <w:lang w:val="en-GB"/>
              </w:rPr>
              <w:t xml:space="preserve">Create some pickup </w:t>
            </w:r>
            <w:proofErr w:type="spellStart"/>
            <w:r>
              <w:rPr>
                <w:lang w:val="en-GB"/>
              </w:rPr>
              <w:t>mockups</w:t>
            </w:r>
            <w:proofErr w:type="spellEnd"/>
          </w:p>
        </w:tc>
        <w:tc>
          <w:tcPr>
            <w:tcW w:w="1957" w:type="dxa"/>
          </w:tcPr>
          <w:p w:rsidR="00E35892" w:rsidRPr="00D82F09" w:rsidRDefault="00E35892" w:rsidP="00663A78">
            <w:pPr>
              <w:rPr>
                <w:lang w:val="en-GB"/>
              </w:rPr>
            </w:pPr>
            <w:r>
              <w:rPr>
                <w:lang w:val="en-GB"/>
              </w:rPr>
              <w:t>23/1/17 (Monday)</w:t>
            </w:r>
          </w:p>
        </w:tc>
      </w:tr>
      <w:tr w:rsidR="00E35892" w:rsidRPr="00D82F09" w:rsidTr="00D82F09">
        <w:tc>
          <w:tcPr>
            <w:tcW w:w="1527" w:type="dxa"/>
          </w:tcPr>
          <w:p w:rsidR="00E35892" w:rsidRPr="00D82F09" w:rsidRDefault="00E35892" w:rsidP="00663A78">
            <w:pPr>
              <w:rPr>
                <w:lang w:val="en-GB"/>
              </w:rPr>
            </w:pPr>
            <w:r>
              <w:rPr>
                <w:lang w:val="en-GB"/>
              </w:rPr>
              <w:t>Henry</w:t>
            </w:r>
          </w:p>
        </w:tc>
        <w:tc>
          <w:tcPr>
            <w:tcW w:w="1700" w:type="dxa"/>
          </w:tcPr>
          <w:p w:rsidR="00E35892" w:rsidRDefault="00E35892" w:rsidP="00663A78">
            <w:pPr>
              <w:rPr>
                <w:lang w:val="en-GB"/>
              </w:rPr>
            </w:pPr>
            <w:r>
              <w:rPr>
                <w:lang w:val="en-GB"/>
              </w:rPr>
              <w:t>2 hours</w:t>
            </w:r>
          </w:p>
        </w:tc>
        <w:tc>
          <w:tcPr>
            <w:tcW w:w="3685" w:type="dxa"/>
          </w:tcPr>
          <w:p w:rsidR="00E35892" w:rsidRPr="00D82F09" w:rsidRDefault="00E35892" w:rsidP="00663A78">
            <w:pPr>
              <w:rPr>
                <w:lang w:val="en-GB"/>
              </w:rPr>
            </w:pPr>
            <w:r>
              <w:rPr>
                <w:lang w:val="en-GB"/>
              </w:rPr>
              <w:t xml:space="preserve">Create a background and foreground art </w:t>
            </w:r>
            <w:proofErr w:type="spellStart"/>
            <w:r>
              <w:rPr>
                <w:lang w:val="en-GB"/>
              </w:rPr>
              <w:t>mockup</w:t>
            </w:r>
            <w:proofErr w:type="spellEnd"/>
          </w:p>
        </w:tc>
        <w:tc>
          <w:tcPr>
            <w:tcW w:w="1957" w:type="dxa"/>
          </w:tcPr>
          <w:p w:rsidR="00E35892" w:rsidRDefault="00773D90" w:rsidP="00663A78">
            <w:pPr>
              <w:rPr>
                <w:lang w:val="en-GB"/>
              </w:rPr>
            </w:pPr>
            <w:r>
              <w:rPr>
                <w:lang w:val="en-GB"/>
              </w:rPr>
              <w:t>23/1/17 (Monday)</w:t>
            </w: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E35892" w:rsidP="00663A78">
            <w:pPr>
              <w:rPr>
                <w:lang w:val="en-GB"/>
              </w:rPr>
            </w:pPr>
            <w:r>
              <w:rPr>
                <w:lang w:val="en-GB"/>
              </w:rPr>
              <w:t>2 hours</w:t>
            </w:r>
          </w:p>
        </w:tc>
        <w:tc>
          <w:tcPr>
            <w:tcW w:w="3685" w:type="dxa"/>
          </w:tcPr>
          <w:p w:rsidR="00E35892" w:rsidRPr="00D82F09" w:rsidRDefault="00E35892" w:rsidP="00663A78">
            <w:pPr>
              <w:rPr>
                <w:lang w:val="en-GB"/>
              </w:rPr>
            </w:pPr>
            <w:r>
              <w:rPr>
                <w:lang w:val="en-GB"/>
              </w:rPr>
              <w:t xml:space="preserve">Create some character art </w:t>
            </w:r>
            <w:proofErr w:type="spellStart"/>
            <w:r>
              <w:rPr>
                <w:lang w:val="en-GB"/>
              </w:rPr>
              <w:t>mockups</w:t>
            </w:r>
            <w:proofErr w:type="spellEnd"/>
          </w:p>
        </w:tc>
        <w:tc>
          <w:tcPr>
            <w:tcW w:w="1957" w:type="dxa"/>
          </w:tcPr>
          <w:p w:rsidR="00E35892" w:rsidRDefault="00773D90" w:rsidP="00663A78">
            <w:pPr>
              <w:rPr>
                <w:lang w:val="en-GB"/>
              </w:rPr>
            </w:pPr>
            <w:r>
              <w:rPr>
                <w:lang w:val="en-GB"/>
              </w:rPr>
              <w:t>23/1/17 (Monday)</w:t>
            </w:r>
          </w:p>
        </w:tc>
      </w:tr>
      <w:tr w:rsidR="00E35892" w:rsidRPr="00D82F09" w:rsidTr="00D82F09">
        <w:tc>
          <w:tcPr>
            <w:tcW w:w="1527" w:type="dxa"/>
          </w:tcPr>
          <w:p w:rsidR="00E35892" w:rsidRPr="00D82F09" w:rsidRDefault="00E35892" w:rsidP="00663A78">
            <w:pPr>
              <w:rPr>
                <w:lang w:val="en-GB"/>
              </w:rPr>
            </w:pPr>
          </w:p>
        </w:tc>
        <w:tc>
          <w:tcPr>
            <w:tcW w:w="1700" w:type="dxa"/>
          </w:tcPr>
          <w:p w:rsidR="00E35892" w:rsidRDefault="00E35892" w:rsidP="00663A78">
            <w:pPr>
              <w:rPr>
                <w:lang w:val="en-GB"/>
              </w:rPr>
            </w:pPr>
            <w:r>
              <w:rPr>
                <w:lang w:val="en-GB"/>
              </w:rPr>
              <w:t>2 hours</w:t>
            </w:r>
          </w:p>
        </w:tc>
        <w:tc>
          <w:tcPr>
            <w:tcW w:w="3685" w:type="dxa"/>
          </w:tcPr>
          <w:p w:rsidR="00E35892" w:rsidRPr="00D82F09" w:rsidRDefault="00773D90" w:rsidP="00663A78">
            <w:pPr>
              <w:rPr>
                <w:lang w:val="en-GB"/>
              </w:rPr>
            </w:pPr>
            <w:r>
              <w:rPr>
                <w:lang w:val="en-GB"/>
              </w:rPr>
              <w:t>Create a ball sprite</w:t>
            </w:r>
          </w:p>
        </w:tc>
        <w:tc>
          <w:tcPr>
            <w:tcW w:w="1957" w:type="dxa"/>
          </w:tcPr>
          <w:p w:rsidR="00E35892" w:rsidRDefault="00773D90" w:rsidP="00663A78">
            <w:pPr>
              <w:rPr>
                <w:lang w:val="en-GB"/>
              </w:rPr>
            </w:pPr>
            <w:r>
              <w:rPr>
                <w:lang w:val="en-GB"/>
              </w:rPr>
              <w:t>23/1/17 (Monday)</w:t>
            </w:r>
          </w:p>
        </w:tc>
      </w:tr>
      <w:tr w:rsidR="00773D90" w:rsidRPr="00D82F09" w:rsidTr="00D82F09">
        <w:tc>
          <w:tcPr>
            <w:tcW w:w="1527" w:type="dxa"/>
          </w:tcPr>
          <w:p w:rsidR="00773D90" w:rsidRPr="00D82F09" w:rsidRDefault="00773D90" w:rsidP="00663A78">
            <w:pPr>
              <w:rPr>
                <w:lang w:val="en-GB"/>
              </w:rPr>
            </w:pPr>
            <w:r>
              <w:rPr>
                <w:lang w:val="en-GB"/>
              </w:rPr>
              <w:t>Sam</w:t>
            </w:r>
          </w:p>
        </w:tc>
        <w:tc>
          <w:tcPr>
            <w:tcW w:w="1700" w:type="dxa"/>
          </w:tcPr>
          <w:p w:rsidR="00773D90" w:rsidRDefault="00773D90" w:rsidP="00663A78">
            <w:pPr>
              <w:rPr>
                <w:lang w:val="en-GB"/>
              </w:rPr>
            </w:pPr>
          </w:p>
        </w:tc>
        <w:tc>
          <w:tcPr>
            <w:tcW w:w="3685" w:type="dxa"/>
          </w:tcPr>
          <w:p w:rsidR="00773D90" w:rsidRDefault="00773D90" w:rsidP="00663A78">
            <w:pPr>
              <w:rPr>
                <w:lang w:val="en-GB"/>
              </w:rPr>
            </w:pPr>
            <w:r>
              <w:rPr>
                <w:lang w:val="en-GB"/>
              </w:rPr>
              <w:t>TBD</w:t>
            </w:r>
          </w:p>
        </w:tc>
        <w:tc>
          <w:tcPr>
            <w:tcW w:w="1957" w:type="dxa"/>
          </w:tcPr>
          <w:p w:rsidR="00773D90" w:rsidRDefault="00773D90" w:rsidP="00663A78">
            <w:pPr>
              <w:rPr>
                <w:lang w:val="en-GB"/>
              </w:rPr>
            </w:pPr>
          </w:p>
        </w:tc>
      </w:tr>
    </w:tbl>
    <w:p w:rsidR="00773D90" w:rsidRDefault="00773D90" w:rsidP="00663A78">
      <w:pPr>
        <w:rPr>
          <w:lang w:val="en-GB"/>
        </w:rPr>
      </w:pPr>
    </w:p>
    <w:sectPr w:rsidR="00773D90">
      <w:pgSz w:w="12247" w:h="15819"/>
      <w:pgMar w:top="1440" w:right="1797" w:bottom="1440" w:left="1797" w:header="708" w:footer="708" w:gutter="0"/>
      <w:cols w:space="720"/>
      <w:docGrid w:linePitch="28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86D44"/>
    <w:multiLevelType w:val="hybridMultilevel"/>
    <w:tmpl w:val="1340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stylePaneFormatFilter w:val="3F01"/>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35892"/>
    <w:rsid w:val="000F4C9D"/>
    <w:rsid w:val="00663A78"/>
    <w:rsid w:val="00773D90"/>
    <w:rsid w:val="008D0612"/>
    <w:rsid w:val="00AC39E9"/>
    <w:rsid w:val="00D82F09"/>
    <w:rsid w:val="00DA6187"/>
    <w:rsid w:val="00E35892"/>
    <w:rsid w:val="00F32B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uiPriority w:val="99"/>
    <w:unhideWhenUsed/>
    <w:rsid w:val="00663A7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University%20work\2017,%20year%202\Managing%20Games%20Production\Managment\Minute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template.dot</Template>
  <TotalTime>17</TotalTime>
  <Pages>2</Pages>
  <Words>488</Words>
  <Characters>2786</Characters>
  <Application>Microsoft Office Word</Application>
  <DocSecurity>0</DocSecurity>
  <PresentationFormat/>
  <Lines>23</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CJace33@gmail.com</dc:creator>
  <cp:lastModifiedBy>CJace33@gmail.com</cp:lastModifiedBy>
  <cp:revision>1</cp:revision>
  <dcterms:created xsi:type="dcterms:W3CDTF">2017-01-25T16:34:00Z</dcterms:created>
  <dcterms:modified xsi:type="dcterms:W3CDTF">2017-01-25T16:51:00Z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