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7BB" w:rsidRDefault="00121206" w:rsidP="006517BB">
      <w:pPr>
        <w:pStyle w:val="ListParagraph"/>
        <w:numPr>
          <w:ilvl w:val="0"/>
          <w:numId w:val="4"/>
        </w:numPr>
        <w:rPr>
          <w:sz w:val="24"/>
        </w:rPr>
      </w:pPr>
      <w:r>
        <w:rPr>
          <w:sz w:val="24"/>
        </w:rPr>
        <w:t xml:space="preserve">Based on previous sprints as a team we concluded that logged an average of 5 hours a week. </w:t>
      </w:r>
    </w:p>
    <w:p w:rsidR="00121206" w:rsidRDefault="00121206" w:rsidP="006517BB">
      <w:pPr>
        <w:pStyle w:val="ListParagraph"/>
        <w:numPr>
          <w:ilvl w:val="0"/>
          <w:numId w:val="4"/>
        </w:numPr>
        <w:rPr>
          <w:sz w:val="24"/>
        </w:rPr>
      </w:pPr>
      <w:r>
        <w:rPr>
          <w:sz w:val="24"/>
        </w:rPr>
        <w:t>This led us to conclude we log a total of 15 h</w:t>
      </w:r>
      <w:r w:rsidR="00A257D8">
        <w:rPr>
          <w:sz w:val="24"/>
        </w:rPr>
        <w:t xml:space="preserve"> </w:t>
      </w:r>
      <w:r>
        <w:rPr>
          <w:sz w:val="24"/>
        </w:rPr>
        <w:t xml:space="preserve">ours a week between each team members.  </w:t>
      </w:r>
    </w:p>
    <w:p w:rsidR="00121206" w:rsidRPr="006517BB" w:rsidRDefault="00121206" w:rsidP="006517BB">
      <w:pPr>
        <w:pStyle w:val="ListParagraph"/>
        <w:numPr>
          <w:ilvl w:val="0"/>
          <w:numId w:val="4"/>
        </w:numPr>
        <w:rPr>
          <w:sz w:val="24"/>
        </w:rPr>
      </w:pPr>
      <w:r>
        <w:rPr>
          <w:sz w:val="24"/>
        </w:rPr>
        <w:t xml:space="preserve">By these figures we are projected to log 75 hours by the end of the project cycle. </w:t>
      </w:r>
    </w:p>
    <w:p w:rsidR="006517BB" w:rsidRDefault="00242E03" w:rsidP="006517BB">
      <w:pPr>
        <w:rPr>
          <w:b/>
          <w:i/>
          <w:sz w:val="24"/>
          <w:u w:val="single"/>
        </w:rPr>
      </w:pPr>
      <w:r>
        <w:rPr>
          <w:noProof/>
          <w:lang w:val="en-GB" w:eastAsia="en-GB"/>
        </w:rPr>
        <mc:AlternateContent>
          <mc:Choice Requires="wps">
            <w:drawing>
              <wp:anchor distT="640080" distB="640080" distL="114300" distR="114300" simplePos="0" relativeHeight="251660288" behindDoc="0" locked="0" layoutInCell="1" allowOverlap="0">
                <wp:simplePos x="0" y="0"/>
                <wp:positionH relativeFrom="margin">
                  <wp:align>right</wp:align>
                </wp:positionH>
                <wp:positionV relativeFrom="page">
                  <wp:posOffset>838200</wp:posOffset>
                </wp:positionV>
                <wp:extent cx="5944235" cy="822960"/>
                <wp:effectExtent l="0" t="0" r="0" b="15240"/>
                <wp:wrapTopAndBottom/>
                <wp:docPr id="8" name="Text Box 8" descr="Contact information"/>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4235" cy="822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9D3AB5">
                              <w:trPr>
                                <w:trHeight w:hRule="exact" w:val="1296"/>
                              </w:trPr>
                              <w:tc>
                                <w:tcPr>
                                  <w:tcW w:w="360" w:type="dxa"/>
                                  <w:shd w:val="clear" w:color="auto" w:fill="EBEBEB"/>
                                  <w:vAlign w:val="center"/>
                                </w:tcPr>
                                <w:p w:rsidR="009D3AB5" w:rsidRDefault="009D3AB5"/>
                              </w:tc>
                              <w:tc>
                                <w:tcPr>
                                  <w:tcW w:w="7589" w:type="dxa"/>
                                  <w:shd w:val="clear" w:color="auto" w:fill="EBEBEB"/>
                                  <w:vAlign w:val="center"/>
                                </w:tcPr>
                                <w:sdt>
                                  <w:sdtPr>
                                    <w:alias w:val="Your Name"/>
                                    <w:tag w:val=""/>
                                    <w:id w:val="780384046"/>
                                    <w:placeholder>
                                      <w:docPart w:val="0CDC5889588F404D971C267996E35AF8"/>
                                    </w:placeholder>
                                    <w:dataBinding w:prefixMappings="xmlns:ns0='http://purl.org/dc/elements/1.1/' xmlns:ns1='http://schemas.openxmlformats.org/package/2006/metadata/core-properties' " w:xpath="/ns1:coreProperties[1]/ns0:creator[1]" w:storeItemID="{6C3C8BC8-F283-45AE-878A-BAB7291924A1}"/>
                                    <w:text/>
                                  </w:sdtPr>
                                  <w:sdtEndPr/>
                                  <w:sdtContent>
                                    <w:p w:rsidR="009D3AB5" w:rsidRDefault="009D3AB5">
                                      <w:pPr>
                                        <w:pStyle w:val="Name"/>
                                      </w:pPr>
                                      <w:r>
                                        <w:rPr>
                                          <w:lang w:val="en-GB"/>
                                        </w:rPr>
                                        <w:t>Group Project</w:t>
                                      </w:r>
                                    </w:p>
                                  </w:sdtContent>
                                </w:sdt>
                                <w:p w:rsidR="009D3AB5" w:rsidRDefault="009D3AB5" w:rsidP="005213B7">
                                  <w:pPr>
                                    <w:pStyle w:val="NoSpacing"/>
                                  </w:pPr>
                                  <w:r>
                                    <w:t xml:space="preserve">L4/5 Group 19 : Mission statement </w:t>
                                  </w:r>
                                </w:p>
                              </w:tc>
                              <w:tc>
                                <w:tcPr>
                                  <w:tcW w:w="202" w:type="dxa"/>
                                  <w:shd w:val="clear" w:color="auto" w:fill="DDDDDD" w:themeFill="accent1"/>
                                  <w:vAlign w:val="center"/>
                                </w:tcPr>
                                <w:p w:rsidR="009D3AB5" w:rsidRDefault="009D3AB5"/>
                              </w:tc>
                              <w:tc>
                                <w:tcPr>
                                  <w:tcW w:w="202" w:type="dxa"/>
                                  <w:shd w:val="clear" w:color="auto" w:fill="B2B2B2" w:themeFill="accent2"/>
                                  <w:vAlign w:val="center"/>
                                </w:tcPr>
                                <w:p w:rsidR="009D3AB5" w:rsidRDefault="009D3AB5"/>
                              </w:tc>
                              <w:tc>
                                <w:tcPr>
                                  <w:tcW w:w="1008" w:type="dxa"/>
                                  <w:shd w:val="clear" w:color="auto" w:fill="969696" w:themeFill="accent3"/>
                                  <w:vAlign w:val="center"/>
                                </w:tcPr>
                                <w:p w:rsidR="009D3AB5" w:rsidRDefault="009D3AB5"/>
                              </w:tc>
                            </w:tr>
                          </w:tbl>
                          <w:p w:rsidR="009D3AB5" w:rsidRDefault="009D3AB5">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alt="Contact information" style="position:absolute;margin-left:416.85pt;margin-top:66pt;width:468.05pt;height:64.8pt;z-index:251660288;visibility:visible;mso-wrap-style:square;mso-width-percent:765;mso-height-percent:0;mso-wrap-distance-left:9pt;mso-wrap-distance-top:50.4pt;mso-wrap-distance-right:9pt;mso-wrap-distance-bottom:50.4pt;mso-position-horizontal:right;mso-position-horizontal-relative:margin;mso-position-vertical:absolute;mso-position-vertical-relative:page;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Gw3lAIAAIcFAAAOAAAAZHJzL2Uyb0RvYy54bWysVE1v2zAMvQ/YfxB0X52kH2iDOkWWosOA&#10;oCvWDj0rstQYlUVNUhJ3v35Psp0U3S4ddpFpiaTI9x51edU2hm2VDzXZko+PRpwpK6mq7VPJfzzc&#10;fDrnLERhK2HIqpK/qMCvZh8/XO7cVE1oTaZSniGJDdOdK/k6RjctiiDXqhHhiJyyONTkGxHx65+K&#10;yosdsjemmIxGZ8WOfOU8SRUCdq+7Qz7L+bVWMn7TOqjITMlRW8yrz+sqrcXsUkyfvHDrWvZliH+o&#10;ohG1xaX7VNciCrbx9R+pmlp6CqTjkaSmIK1rqXIP6GY8etPN/Vo4lXsBOMHtYQr/L6283d55Vlcl&#10;B1FWNKDoQbWRfaaWYadSQQKtBdkoZGS17ZgA2Qm5nQtTJLh3SBFbhEABGYXgliSfA1yKVz5dQIB3&#10;QqrVvklfYMAQCHJe9oSkCiQ2Ty9OTibHp5xJnJ1PJhdnmbHiEO18iF8UNSwZJfcgPFcgtssQ0/1i&#10;Orikyyzd1MZk0o1lu5KfHZ+OcsD+BBHGJl+V5dOnSW10lWcrvhiVfIz9rjTgyw2kjSxctTCebQUk&#10;J6RUNo4TWDkvvJOXRhHvCez9D1W9J7jrY7gZTO6Dm9qS7whL83You3oeStadf09k6PpOEMR21aKr&#10;ZK6oeoECPHXTFZy8qcHGUoR4JzzGCdziiYjfsGhDQJ16i7M1+V9/20/+UDlOOdthPEsefm6EV5yZ&#10;rxb6T7M8GH4wVoNhN82CAP8Yj4+T2USAj2YwtafmES/HPN2CI2El7ip5HMxF7B4J6F2q+Tw7YWKd&#10;iEt77+Qg9KSth/ZReNcLMEK6tzQMrpi+0WHnm3i0NN9E0nUW6QHFHmhMe1ZM/zKl5+T1f/Y6vJ+z&#10;3wAAAP//AwBQSwMEFAAGAAgAAAAhAMtMtizfAAAACAEAAA8AAABkcnMvZG93bnJldi54bWxMj09L&#10;w0AQxe+C32EZwZvd/MHVpNkUEQQVUdpKz9tkmkSzsyG7aaOf3vGkt5l5jze/V6xm24sjjr5zpCFe&#10;RCCQKld31Gh43z5c3YLwwVBtekeo4Qs9rMrzs8LktTvRGo+b0AgOIZ8bDW0IQy6lr1q0xi/cgMTa&#10;wY3WBF7HRtajOXG47WUSRUpa0xF/aM2A9y1Wn5vJapjk+pBlL09K7bZvj9fpzffzK31ofXkx3y1B&#10;BJzDnxl+8RkdSmbau4lqL3oNXCTwNU14YDlLVQxiryFRsQJZFvJ/gfIHAAD//wMAUEsBAi0AFAAG&#10;AAgAAAAhALaDOJL+AAAA4QEAABMAAAAAAAAAAAAAAAAAAAAAAFtDb250ZW50X1R5cGVzXS54bWxQ&#10;SwECLQAUAAYACAAAACEAOP0h/9YAAACUAQAACwAAAAAAAAAAAAAAAAAvAQAAX3JlbHMvLnJlbHNQ&#10;SwECLQAUAAYACAAAACEAUTRsN5QCAACHBQAADgAAAAAAAAAAAAAAAAAuAgAAZHJzL2Uyb0RvYy54&#10;bWxQSwECLQAUAAYACAAAACEAy0y2LN8AAAAIAQAADwAAAAAAAAAAAAAAAADuBAAAZHJzL2Rvd25y&#10;ZXYueG1sUEsFBgAAAAAEAAQA8wAAAPoFAAAAAA==&#10;" o:allowoverlap="f" filled="f" stroked="f" strokeweight=".5pt">
                <v:path arrowok="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9D3AB5">
                        <w:trPr>
                          <w:trHeight w:hRule="exact" w:val="1296"/>
                        </w:trPr>
                        <w:tc>
                          <w:tcPr>
                            <w:tcW w:w="360" w:type="dxa"/>
                            <w:shd w:val="clear" w:color="auto" w:fill="EBEBEB"/>
                            <w:vAlign w:val="center"/>
                          </w:tcPr>
                          <w:p w:rsidR="009D3AB5" w:rsidRDefault="009D3AB5"/>
                        </w:tc>
                        <w:tc>
                          <w:tcPr>
                            <w:tcW w:w="7589" w:type="dxa"/>
                            <w:shd w:val="clear" w:color="auto" w:fill="EBEBEB"/>
                            <w:vAlign w:val="center"/>
                          </w:tcPr>
                          <w:sdt>
                            <w:sdtPr>
                              <w:alias w:val="Your Name"/>
                              <w:tag w:val=""/>
                              <w:id w:val="780384046"/>
                              <w:placeholder>
                                <w:docPart w:val="0CDC5889588F404D971C267996E35AF8"/>
                              </w:placeholder>
                              <w:dataBinding w:prefixMappings="xmlns:ns0='http://purl.org/dc/elements/1.1/' xmlns:ns1='http://schemas.openxmlformats.org/package/2006/metadata/core-properties' " w:xpath="/ns1:coreProperties[1]/ns0:creator[1]" w:storeItemID="{6C3C8BC8-F283-45AE-878A-BAB7291924A1}"/>
                              <w:text/>
                            </w:sdtPr>
                            <w:sdtEndPr/>
                            <w:sdtContent>
                              <w:p w:rsidR="009D3AB5" w:rsidRDefault="009D3AB5">
                                <w:pPr>
                                  <w:pStyle w:val="Name"/>
                                </w:pPr>
                                <w:r>
                                  <w:rPr>
                                    <w:lang w:val="en-GB"/>
                                  </w:rPr>
                                  <w:t>Group Project</w:t>
                                </w:r>
                              </w:p>
                            </w:sdtContent>
                          </w:sdt>
                          <w:p w:rsidR="009D3AB5" w:rsidRDefault="009D3AB5" w:rsidP="005213B7">
                            <w:pPr>
                              <w:pStyle w:val="NoSpacing"/>
                            </w:pPr>
                            <w:r>
                              <w:t xml:space="preserve">L4/5 Group 19 : Mission statement </w:t>
                            </w:r>
                          </w:p>
                        </w:tc>
                        <w:tc>
                          <w:tcPr>
                            <w:tcW w:w="202" w:type="dxa"/>
                            <w:shd w:val="clear" w:color="auto" w:fill="DDDDDD" w:themeFill="accent1"/>
                            <w:vAlign w:val="center"/>
                          </w:tcPr>
                          <w:p w:rsidR="009D3AB5" w:rsidRDefault="009D3AB5"/>
                        </w:tc>
                        <w:tc>
                          <w:tcPr>
                            <w:tcW w:w="202" w:type="dxa"/>
                            <w:shd w:val="clear" w:color="auto" w:fill="B2B2B2" w:themeFill="accent2"/>
                            <w:vAlign w:val="center"/>
                          </w:tcPr>
                          <w:p w:rsidR="009D3AB5" w:rsidRDefault="009D3AB5"/>
                        </w:tc>
                        <w:tc>
                          <w:tcPr>
                            <w:tcW w:w="1008" w:type="dxa"/>
                            <w:shd w:val="clear" w:color="auto" w:fill="969696" w:themeFill="accent3"/>
                            <w:vAlign w:val="center"/>
                          </w:tcPr>
                          <w:p w:rsidR="009D3AB5" w:rsidRDefault="009D3AB5"/>
                        </w:tc>
                      </w:tr>
                    </w:tbl>
                    <w:p w:rsidR="009D3AB5" w:rsidRDefault="009D3AB5">
                      <w:pPr>
                        <w:pStyle w:val="NoSpacing"/>
                      </w:pPr>
                    </w:p>
                  </w:txbxContent>
                </v:textbox>
                <w10:wrap type="topAndBottom" anchorx="margin" anchory="page"/>
              </v:shape>
            </w:pict>
          </mc:Fallback>
        </mc:AlternateContent>
      </w:r>
      <w:r w:rsidR="006517BB">
        <w:rPr>
          <w:b/>
          <w:i/>
          <w:sz w:val="24"/>
          <w:u w:val="single"/>
        </w:rPr>
        <w:t>Our game is going to have the following mechanics</w:t>
      </w:r>
      <w:r w:rsidR="00494C75" w:rsidRPr="00494C75">
        <w:rPr>
          <w:b/>
          <w:i/>
          <w:sz w:val="24"/>
          <w:u w:val="single"/>
        </w:rPr>
        <w:t>:</w:t>
      </w:r>
      <w:r w:rsidR="00494C75" w:rsidRPr="00494C75">
        <w:tab/>
      </w:r>
      <w:r w:rsidR="00494C75" w:rsidRPr="00494C75">
        <w:tab/>
      </w:r>
    </w:p>
    <w:p w:rsidR="00121206" w:rsidRPr="00121206" w:rsidRDefault="00121206" w:rsidP="006517BB">
      <w:pPr>
        <w:rPr>
          <w:b/>
          <w:i/>
          <w:sz w:val="24"/>
          <w:u w:val="single"/>
        </w:rPr>
      </w:pPr>
    </w:p>
    <w:tbl>
      <w:tblPr>
        <w:tblStyle w:val="TableGrid"/>
        <w:tblW w:w="0" w:type="auto"/>
        <w:tblLook w:val="04A0" w:firstRow="1" w:lastRow="0" w:firstColumn="1" w:lastColumn="0" w:noHBand="0" w:noVBand="1"/>
      </w:tblPr>
      <w:tblGrid>
        <w:gridCol w:w="4495"/>
        <w:gridCol w:w="4495"/>
      </w:tblGrid>
      <w:tr w:rsidR="0037458C" w:rsidTr="0037458C">
        <w:tc>
          <w:tcPr>
            <w:tcW w:w="4495" w:type="dxa"/>
          </w:tcPr>
          <w:p w:rsidR="0037458C" w:rsidRDefault="0037458C" w:rsidP="00A84873">
            <w:pPr>
              <w:rPr>
                <w:sz w:val="24"/>
              </w:rPr>
            </w:pPr>
            <w:r>
              <w:rPr>
                <w:sz w:val="24"/>
              </w:rPr>
              <w:t xml:space="preserve">Mechanics </w:t>
            </w:r>
          </w:p>
        </w:tc>
        <w:tc>
          <w:tcPr>
            <w:tcW w:w="4495" w:type="dxa"/>
          </w:tcPr>
          <w:p w:rsidR="0037458C" w:rsidRDefault="008727E1" w:rsidP="00A84873">
            <w:pPr>
              <w:rPr>
                <w:sz w:val="24"/>
              </w:rPr>
            </w:pPr>
            <w:r>
              <w:rPr>
                <w:sz w:val="24"/>
              </w:rPr>
              <w:t>Predicted</w:t>
            </w:r>
            <w:r w:rsidR="0037458C">
              <w:rPr>
                <w:sz w:val="24"/>
              </w:rPr>
              <w:t xml:space="preserve"> working hours</w:t>
            </w:r>
          </w:p>
        </w:tc>
      </w:tr>
      <w:tr w:rsidR="0037458C" w:rsidTr="0037458C">
        <w:tc>
          <w:tcPr>
            <w:tcW w:w="4495" w:type="dxa"/>
          </w:tcPr>
          <w:p w:rsidR="0037458C" w:rsidRDefault="0037458C" w:rsidP="00A84873">
            <w:pPr>
              <w:rPr>
                <w:sz w:val="24"/>
              </w:rPr>
            </w:pPr>
            <w:r>
              <w:rPr>
                <w:sz w:val="24"/>
              </w:rPr>
              <w:t>Wind mechanic with optimum variables based on playtesting.</w:t>
            </w:r>
          </w:p>
        </w:tc>
        <w:tc>
          <w:tcPr>
            <w:tcW w:w="4495" w:type="dxa"/>
          </w:tcPr>
          <w:p w:rsidR="0037458C" w:rsidRDefault="0037458C" w:rsidP="00A84873">
            <w:pPr>
              <w:rPr>
                <w:sz w:val="24"/>
              </w:rPr>
            </w:pPr>
            <w:r>
              <w:rPr>
                <w:sz w:val="24"/>
              </w:rPr>
              <w:t>4 hours</w:t>
            </w:r>
          </w:p>
        </w:tc>
      </w:tr>
      <w:tr w:rsidR="0037458C" w:rsidTr="0037458C">
        <w:tc>
          <w:tcPr>
            <w:tcW w:w="4495" w:type="dxa"/>
          </w:tcPr>
          <w:p w:rsidR="0037458C" w:rsidRDefault="0037458C" w:rsidP="00A84873">
            <w:pPr>
              <w:rPr>
                <w:sz w:val="24"/>
              </w:rPr>
            </w:pPr>
            <w:r>
              <w:rPr>
                <w:sz w:val="24"/>
              </w:rPr>
              <w:t>Stamina capsules functionality that will propel player character in short bursts. Optimum variables will also be based from playtesting.</w:t>
            </w:r>
          </w:p>
        </w:tc>
        <w:tc>
          <w:tcPr>
            <w:tcW w:w="4495" w:type="dxa"/>
          </w:tcPr>
          <w:p w:rsidR="0037458C" w:rsidRDefault="0037458C" w:rsidP="00A84873">
            <w:pPr>
              <w:rPr>
                <w:sz w:val="24"/>
              </w:rPr>
            </w:pPr>
            <w:r>
              <w:rPr>
                <w:sz w:val="24"/>
              </w:rPr>
              <w:t xml:space="preserve">6 hours </w:t>
            </w:r>
          </w:p>
        </w:tc>
      </w:tr>
      <w:tr w:rsidR="0037458C" w:rsidTr="0037458C">
        <w:tc>
          <w:tcPr>
            <w:tcW w:w="4495" w:type="dxa"/>
          </w:tcPr>
          <w:p w:rsidR="0037458C" w:rsidRDefault="00B27200" w:rsidP="00A84873">
            <w:pPr>
              <w:rPr>
                <w:sz w:val="24"/>
              </w:rPr>
            </w:pPr>
            <w:r>
              <w:rPr>
                <w:sz w:val="24"/>
              </w:rPr>
              <w:t xml:space="preserve">Delayed launch mechanic that will automatically run opponents at the default power if they have yet to launch their characters in the time given. </w:t>
            </w:r>
          </w:p>
        </w:tc>
        <w:tc>
          <w:tcPr>
            <w:tcW w:w="4495" w:type="dxa"/>
          </w:tcPr>
          <w:p w:rsidR="0037458C" w:rsidRDefault="00B27200" w:rsidP="00A84873">
            <w:pPr>
              <w:rPr>
                <w:sz w:val="24"/>
              </w:rPr>
            </w:pPr>
            <w:r>
              <w:rPr>
                <w:sz w:val="24"/>
              </w:rPr>
              <w:t xml:space="preserve"> 2 hours</w:t>
            </w:r>
          </w:p>
        </w:tc>
      </w:tr>
      <w:tr w:rsidR="0037458C" w:rsidTr="0037458C">
        <w:tc>
          <w:tcPr>
            <w:tcW w:w="4495" w:type="dxa"/>
          </w:tcPr>
          <w:p w:rsidR="0037458C" w:rsidRDefault="00B27200" w:rsidP="00A84873">
            <w:pPr>
              <w:rPr>
                <w:sz w:val="24"/>
              </w:rPr>
            </w:pPr>
            <w:r>
              <w:rPr>
                <w:sz w:val="24"/>
              </w:rPr>
              <w:t>Tweak the variables of the launch mechanic to allow for an optimum distance travelled by players.</w:t>
            </w:r>
          </w:p>
        </w:tc>
        <w:tc>
          <w:tcPr>
            <w:tcW w:w="4495" w:type="dxa"/>
          </w:tcPr>
          <w:p w:rsidR="0037458C" w:rsidRDefault="00B27200" w:rsidP="00A84873">
            <w:pPr>
              <w:rPr>
                <w:sz w:val="24"/>
              </w:rPr>
            </w:pPr>
            <w:r>
              <w:rPr>
                <w:sz w:val="24"/>
              </w:rPr>
              <w:t xml:space="preserve"> 8 hours</w:t>
            </w:r>
          </w:p>
        </w:tc>
      </w:tr>
      <w:tr w:rsidR="0037458C" w:rsidTr="0037458C">
        <w:tc>
          <w:tcPr>
            <w:tcW w:w="4495" w:type="dxa"/>
          </w:tcPr>
          <w:p w:rsidR="0037458C" w:rsidRDefault="00B27200" w:rsidP="00A84873">
            <w:pPr>
              <w:rPr>
                <w:sz w:val="24"/>
              </w:rPr>
            </w:pPr>
            <w:r>
              <w:rPr>
                <w:sz w:val="24"/>
              </w:rPr>
              <w:t xml:space="preserve">Total: </w:t>
            </w:r>
          </w:p>
        </w:tc>
        <w:tc>
          <w:tcPr>
            <w:tcW w:w="4495" w:type="dxa"/>
          </w:tcPr>
          <w:p w:rsidR="0037458C" w:rsidRDefault="00D774F7" w:rsidP="00A84873">
            <w:pPr>
              <w:rPr>
                <w:sz w:val="24"/>
              </w:rPr>
            </w:pPr>
            <w:r>
              <w:rPr>
                <w:sz w:val="24"/>
              </w:rPr>
              <w:t xml:space="preserve">20 hours </w:t>
            </w:r>
          </w:p>
        </w:tc>
      </w:tr>
    </w:tbl>
    <w:p w:rsidR="00124EE4" w:rsidRDefault="00124EE4" w:rsidP="00A84873">
      <w:pPr>
        <w:rPr>
          <w:sz w:val="24"/>
        </w:rPr>
      </w:pPr>
    </w:p>
    <w:p w:rsidR="00D774F7" w:rsidRDefault="00D774F7" w:rsidP="00A84873">
      <w:pPr>
        <w:rPr>
          <w:sz w:val="24"/>
        </w:rPr>
      </w:pPr>
    </w:p>
    <w:p w:rsidR="00D774F7" w:rsidRDefault="00D774F7" w:rsidP="00A84873">
      <w:pPr>
        <w:rPr>
          <w:b/>
          <w:i/>
          <w:sz w:val="24"/>
          <w:u w:val="single"/>
        </w:rPr>
      </w:pPr>
      <w:r>
        <w:rPr>
          <w:b/>
          <w:i/>
          <w:sz w:val="24"/>
          <w:u w:val="single"/>
        </w:rPr>
        <w:lastRenderedPageBreak/>
        <w:t>Our game</w:t>
      </w:r>
      <w:r w:rsidR="008727E1">
        <w:rPr>
          <w:b/>
          <w:i/>
          <w:sz w:val="24"/>
          <w:u w:val="single"/>
        </w:rPr>
        <w:t xml:space="preserve"> is going to have the following assets</w:t>
      </w:r>
    </w:p>
    <w:p w:rsidR="008727E1" w:rsidRDefault="008727E1" w:rsidP="00A84873">
      <w:pPr>
        <w:rPr>
          <w:b/>
          <w:i/>
          <w:sz w:val="24"/>
          <w:u w:val="single"/>
        </w:rPr>
      </w:pPr>
    </w:p>
    <w:tbl>
      <w:tblPr>
        <w:tblStyle w:val="TableGrid"/>
        <w:tblW w:w="0" w:type="auto"/>
        <w:tblLook w:val="04A0" w:firstRow="1" w:lastRow="0" w:firstColumn="1" w:lastColumn="0" w:noHBand="0" w:noVBand="1"/>
      </w:tblPr>
      <w:tblGrid>
        <w:gridCol w:w="4495"/>
        <w:gridCol w:w="4495"/>
      </w:tblGrid>
      <w:tr w:rsidR="008727E1" w:rsidTr="008727E1">
        <w:tc>
          <w:tcPr>
            <w:tcW w:w="4495" w:type="dxa"/>
          </w:tcPr>
          <w:p w:rsidR="008727E1" w:rsidRDefault="008727E1" w:rsidP="00A84873">
            <w:pPr>
              <w:rPr>
                <w:sz w:val="24"/>
              </w:rPr>
            </w:pPr>
            <w:r>
              <w:rPr>
                <w:sz w:val="24"/>
              </w:rPr>
              <w:t xml:space="preserve">Assets </w:t>
            </w:r>
          </w:p>
        </w:tc>
        <w:tc>
          <w:tcPr>
            <w:tcW w:w="4495" w:type="dxa"/>
          </w:tcPr>
          <w:p w:rsidR="008727E1" w:rsidRDefault="008727E1" w:rsidP="00A84873">
            <w:pPr>
              <w:rPr>
                <w:sz w:val="24"/>
              </w:rPr>
            </w:pPr>
            <w:r>
              <w:rPr>
                <w:sz w:val="24"/>
              </w:rPr>
              <w:t>Predicted working hours</w:t>
            </w:r>
          </w:p>
        </w:tc>
      </w:tr>
      <w:tr w:rsidR="008727E1" w:rsidTr="008727E1">
        <w:trPr>
          <w:trHeight w:val="424"/>
        </w:trPr>
        <w:tc>
          <w:tcPr>
            <w:tcW w:w="4495" w:type="dxa"/>
          </w:tcPr>
          <w:p w:rsidR="008727E1" w:rsidRDefault="008727E1" w:rsidP="00A84873">
            <w:pPr>
              <w:rPr>
                <w:sz w:val="24"/>
              </w:rPr>
            </w:pPr>
            <w:r>
              <w:rPr>
                <w:sz w:val="24"/>
              </w:rPr>
              <w:t xml:space="preserve">Sprites for Imps (throwing objects): </w:t>
            </w:r>
          </w:p>
        </w:tc>
        <w:tc>
          <w:tcPr>
            <w:tcW w:w="4495" w:type="dxa"/>
          </w:tcPr>
          <w:p w:rsidR="008727E1" w:rsidRDefault="008727E1" w:rsidP="00A84873">
            <w:pPr>
              <w:rPr>
                <w:sz w:val="24"/>
              </w:rPr>
            </w:pPr>
            <w:r>
              <w:rPr>
                <w:sz w:val="24"/>
              </w:rPr>
              <w:t xml:space="preserve">Completed </w:t>
            </w:r>
          </w:p>
        </w:tc>
      </w:tr>
      <w:tr w:rsidR="008727E1" w:rsidTr="008727E1">
        <w:trPr>
          <w:trHeight w:val="700"/>
        </w:trPr>
        <w:tc>
          <w:tcPr>
            <w:tcW w:w="4495" w:type="dxa"/>
          </w:tcPr>
          <w:p w:rsidR="008727E1" w:rsidRDefault="008727E1" w:rsidP="00A84873">
            <w:pPr>
              <w:rPr>
                <w:sz w:val="24"/>
              </w:rPr>
            </w:pPr>
            <w:r>
              <w:rPr>
                <w:sz w:val="24"/>
              </w:rPr>
              <w:t xml:space="preserve">Sprites for God’s hands (player </w:t>
            </w:r>
            <w:bookmarkStart w:id="0" w:name="_GoBack"/>
            <w:bookmarkEnd w:id="0"/>
            <w:r>
              <w:rPr>
                <w:sz w:val="24"/>
              </w:rPr>
              <w:t>character) :</w:t>
            </w:r>
          </w:p>
        </w:tc>
        <w:tc>
          <w:tcPr>
            <w:tcW w:w="4495" w:type="dxa"/>
          </w:tcPr>
          <w:p w:rsidR="008727E1" w:rsidRDefault="008727E1" w:rsidP="00A84873">
            <w:pPr>
              <w:rPr>
                <w:sz w:val="24"/>
              </w:rPr>
            </w:pPr>
            <w:r>
              <w:rPr>
                <w:sz w:val="24"/>
              </w:rPr>
              <w:t xml:space="preserve">Completed </w:t>
            </w:r>
          </w:p>
        </w:tc>
      </w:tr>
      <w:tr w:rsidR="008727E1" w:rsidTr="00A257D8">
        <w:trPr>
          <w:trHeight w:val="411"/>
        </w:trPr>
        <w:tc>
          <w:tcPr>
            <w:tcW w:w="4495" w:type="dxa"/>
          </w:tcPr>
          <w:p w:rsidR="008727E1" w:rsidRDefault="008727E1" w:rsidP="00A84873">
            <w:pPr>
              <w:rPr>
                <w:sz w:val="24"/>
              </w:rPr>
            </w:pPr>
            <w:r>
              <w:rPr>
                <w:sz w:val="24"/>
              </w:rPr>
              <w:t>Modular tile set to create levels:</w:t>
            </w:r>
          </w:p>
        </w:tc>
        <w:tc>
          <w:tcPr>
            <w:tcW w:w="4495" w:type="dxa"/>
          </w:tcPr>
          <w:p w:rsidR="008727E1" w:rsidRDefault="008727E1" w:rsidP="00A84873">
            <w:pPr>
              <w:rPr>
                <w:sz w:val="24"/>
              </w:rPr>
            </w:pPr>
            <w:r>
              <w:rPr>
                <w:sz w:val="24"/>
              </w:rPr>
              <w:t>Completed</w:t>
            </w:r>
          </w:p>
        </w:tc>
      </w:tr>
      <w:tr w:rsidR="008727E1" w:rsidTr="00A257D8">
        <w:trPr>
          <w:trHeight w:val="701"/>
        </w:trPr>
        <w:tc>
          <w:tcPr>
            <w:tcW w:w="4495" w:type="dxa"/>
          </w:tcPr>
          <w:p w:rsidR="008727E1" w:rsidRDefault="008727E1" w:rsidP="00A84873">
            <w:pPr>
              <w:rPr>
                <w:sz w:val="24"/>
              </w:rPr>
            </w:pPr>
            <w:r>
              <w:rPr>
                <w:sz w:val="24"/>
              </w:rPr>
              <w:t>Implement/ rebuild parallax background into game:</w:t>
            </w:r>
          </w:p>
        </w:tc>
        <w:tc>
          <w:tcPr>
            <w:tcW w:w="4495" w:type="dxa"/>
          </w:tcPr>
          <w:p w:rsidR="008727E1" w:rsidRDefault="008727E1" w:rsidP="00A84873">
            <w:pPr>
              <w:rPr>
                <w:sz w:val="24"/>
              </w:rPr>
            </w:pPr>
            <w:r>
              <w:rPr>
                <w:sz w:val="24"/>
              </w:rPr>
              <w:t>4 hours</w:t>
            </w:r>
          </w:p>
        </w:tc>
      </w:tr>
      <w:tr w:rsidR="008727E1" w:rsidTr="008727E1">
        <w:trPr>
          <w:trHeight w:val="841"/>
        </w:trPr>
        <w:tc>
          <w:tcPr>
            <w:tcW w:w="4495" w:type="dxa"/>
          </w:tcPr>
          <w:p w:rsidR="008727E1" w:rsidRDefault="008727E1" w:rsidP="00A84873">
            <w:pPr>
              <w:rPr>
                <w:sz w:val="24"/>
              </w:rPr>
            </w:pPr>
            <w:r>
              <w:rPr>
                <w:sz w:val="24"/>
              </w:rPr>
              <w:t>Sourced sound effects and background music and edit them to be suitable for game:</w:t>
            </w:r>
          </w:p>
        </w:tc>
        <w:tc>
          <w:tcPr>
            <w:tcW w:w="4495" w:type="dxa"/>
          </w:tcPr>
          <w:p w:rsidR="008727E1" w:rsidRDefault="008727E1" w:rsidP="00A84873">
            <w:pPr>
              <w:rPr>
                <w:sz w:val="24"/>
              </w:rPr>
            </w:pPr>
            <w:r>
              <w:rPr>
                <w:sz w:val="24"/>
              </w:rPr>
              <w:t xml:space="preserve">8 hours </w:t>
            </w:r>
          </w:p>
        </w:tc>
      </w:tr>
      <w:tr w:rsidR="008727E1" w:rsidTr="00A257D8">
        <w:trPr>
          <w:trHeight w:val="639"/>
        </w:trPr>
        <w:tc>
          <w:tcPr>
            <w:tcW w:w="4495" w:type="dxa"/>
          </w:tcPr>
          <w:p w:rsidR="008727E1" w:rsidRDefault="008727E1" w:rsidP="00A84873">
            <w:pPr>
              <w:rPr>
                <w:sz w:val="24"/>
              </w:rPr>
            </w:pPr>
            <w:r>
              <w:rPr>
                <w:sz w:val="24"/>
              </w:rPr>
              <w:t xml:space="preserve">Serif and san serif fonts to be implemented: </w:t>
            </w:r>
          </w:p>
        </w:tc>
        <w:tc>
          <w:tcPr>
            <w:tcW w:w="4495" w:type="dxa"/>
          </w:tcPr>
          <w:p w:rsidR="008727E1" w:rsidRDefault="008727E1" w:rsidP="00A84873">
            <w:pPr>
              <w:rPr>
                <w:sz w:val="24"/>
              </w:rPr>
            </w:pPr>
            <w:r>
              <w:rPr>
                <w:sz w:val="24"/>
              </w:rPr>
              <w:t>2 hours</w:t>
            </w:r>
          </w:p>
        </w:tc>
      </w:tr>
      <w:tr w:rsidR="008727E1" w:rsidTr="008727E1">
        <w:trPr>
          <w:trHeight w:val="709"/>
        </w:trPr>
        <w:tc>
          <w:tcPr>
            <w:tcW w:w="4495" w:type="dxa"/>
          </w:tcPr>
          <w:p w:rsidR="008727E1" w:rsidRDefault="008727E1" w:rsidP="00A84873">
            <w:pPr>
              <w:rPr>
                <w:sz w:val="24"/>
              </w:rPr>
            </w:pPr>
            <w:r>
              <w:rPr>
                <w:sz w:val="24"/>
              </w:rPr>
              <w:t>Instruction screen to be created and implemented into game:</w:t>
            </w:r>
          </w:p>
        </w:tc>
        <w:tc>
          <w:tcPr>
            <w:tcW w:w="4495" w:type="dxa"/>
          </w:tcPr>
          <w:p w:rsidR="008727E1" w:rsidRDefault="008727E1" w:rsidP="00A84873">
            <w:pPr>
              <w:rPr>
                <w:sz w:val="24"/>
              </w:rPr>
            </w:pPr>
            <w:r>
              <w:rPr>
                <w:sz w:val="24"/>
              </w:rPr>
              <w:t>3 hours</w:t>
            </w:r>
          </w:p>
        </w:tc>
      </w:tr>
      <w:tr w:rsidR="008727E1" w:rsidTr="008727E1">
        <w:trPr>
          <w:trHeight w:val="691"/>
        </w:trPr>
        <w:tc>
          <w:tcPr>
            <w:tcW w:w="4495" w:type="dxa"/>
          </w:tcPr>
          <w:p w:rsidR="008727E1" w:rsidRDefault="008727E1" w:rsidP="00A84873">
            <w:pPr>
              <w:rPr>
                <w:sz w:val="24"/>
              </w:rPr>
            </w:pPr>
            <w:r>
              <w:rPr>
                <w:sz w:val="24"/>
              </w:rPr>
              <w:t>Stamina (thunder strike animation) to be implemented:</w:t>
            </w:r>
          </w:p>
        </w:tc>
        <w:tc>
          <w:tcPr>
            <w:tcW w:w="4495" w:type="dxa"/>
          </w:tcPr>
          <w:p w:rsidR="008727E1" w:rsidRDefault="008727E1" w:rsidP="00A84873">
            <w:pPr>
              <w:rPr>
                <w:sz w:val="24"/>
              </w:rPr>
            </w:pPr>
            <w:r>
              <w:rPr>
                <w:sz w:val="24"/>
              </w:rPr>
              <w:t xml:space="preserve">3 hours </w:t>
            </w:r>
          </w:p>
        </w:tc>
      </w:tr>
      <w:tr w:rsidR="008727E1" w:rsidTr="00A257D8">
        <w:trPr>
          <w:trHeight w:val="413"/>
        </w:trPr>
        <w:tc>
          <w:tcPr>
            <w:tcW w:w="4495" w:type="dxa"/>
          </w:tcPr>
          <w:p w:rsidR="008727E1" w:rsidRDefault="008727E1" w:rsidP="00A84873">
            <w:pPr>
              <w:rPr>
                <w:sz w:val="24"/>
              </w:rPr>
            </w:pPr>
            <w:r>
              <w:rPr>
                <w:sz w:val="24"/>
              </w:rPr>
              <w:t>Total:</w:t>
            </w:r>
          </w:p>
        </w:tc>
        <w:tc>
          <w:tcPr>
            <w:tcW w:w="4495" w:type="dxa"/>
          </w:tcPr>
          <w:p w:rsidR="008727E1" w:rsidRDefault="008727E1" w:rsidP="00A84873">
            <w:pPr>
              <w:rPr>
                <w:sz w:val="24"/>
              </w:rPr>
            </w:pPr>
            <w:r>
              <w:rPr>
                <w:sz w:val="24"/>
              </w:rPr>
              <w:t>20 hours</w:t>
            </w:r>
          </w:p>
        </w:tc>
      </w:tr>
    </w:tbl>
    <w:p w:rsidR="008727E1" w:rsidRDefault="008727E1" w:rsidP="00A84873">
      <w:pPr>
        <w:rPr>
          <w:sz w:val="24"/>
        </w:rPr>
      </w:pPr>
    </w:p>
    <w:p w:rsidR="00A257D8" w:rsidRDefault="00A257D8" w:rsidP="00A84873">
      <w:pPr>
        <w:rPr>
          <w:sz w:val="24"/>
        </w:rPr>
      </w:pPr>
    </w:p>
    <w:p w:rsidR="00A257D8" w:rsidRDefault="00A257D8" w:rsidP="00A84873">
      <w:pPr>
        <w:rPr>
          <w:b/>
          <w:i/>
          <w:sz w:val="24"/>
          <w:u w:val="single"/>
        </w:rPr>
      </w:pPr>
      <w:r>
        <w:rPr>
          <w:b/>
          <w:i/>
          <w:sz w:val="24"/>
          <w:u w:val="single"/>
        </w:rPr>
        <w:t xml:space="preserve">How will the game meet the brief? </w:t>
      </w:r>
    </w:p>
    <w:p w:rsidR="00A257D8" w:rsidRPr="00A257D8" w:rsidRDefault="00104DE8" w:rsidP="00A84873">
      <w:pPr>
        <w:rPr>
          <w:sz w:val="24"/>
        </w:rPr>
      </w:pPr>
      <w:r>
        <w:rPr>
          <w:sz w:val="24"/>
        </w:rPr>
        <w:t>Our final presented game will meet the brief as it will be a two player adversary game based on informed physics mechanics. The final game will also meet the brief as it will have mechanics and variables which have been tweaked to perfection through constant playtesting with players.</w:t>
      </w:r>
    </w:p>
    <w:sectPr w:rsidR="00A257D8" w:rsidRPr="00A257D8" w:rsidSect="00820909">
      <w:headerReference w:type="default" r:id="rId11"/>
      <w:footerReference w:type="first" r:id="rId12"/>
      <w:pgSz w:w="12240" w:h="15840" w:code="1"/>
      <w:pgMar w:top="2304" w:right="1440" w:bottom="2880" w:left="1800" w:header="864"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3281" w:rsidRDefault="001D3281">
      <w:pPr>
        <w:spacing w:after="0" w:line="240" w:lineRule="auto"/>
      </w:pPr>
      <w:r>
        <w:separator/>
      </w:r>
    </w:p>
  </w:endnote>
  <w:endnote w:type="continuationSeparator" w:id="0">
    <w:p w:rsidR="001D3281" w:rsidRDefault="001D3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3AB5" w:rsidRDefault="009D3AB5">
    <w:pPr>
      <w:pStyle w:val="Footer"/>
    </w:pPr>
    <w:r>
      <w:rPr>
        <w:noProof/>
        <w:lang w:val="en-GB" w:eastAsia="en-GB"/>
      </w:rPr>
      <mc:AlternateContent>
        <mc:Choice Requires="wps">
          <w:drawing>
            <wp:anchor distT="640080" distB="640080" distL="114300" distR="114300" simplePos="0" relativeHeight="251663360" behindDoc="0" locked="0" layoutInCell="1" allowOverlap="0">
              <wp:simplePos x="0" y="0"/>
              <wp:positionH relativeFrom="page">
                <wp:align>center</wp:align>
              </wp:positionH>
              <mc:AlternateContent>
                <mc:Choice Requires="wp14">
                  <wp:positionV relativeFrom="bottomMargin">
                    <wp14:pctPosVOffset>54500</wp14:pctPosVOffset>
                  </wp:positionV>
                </mc:Choice>
                <mc:Fallback>
                  <wp:positionV relativeFrom="page">
                    <wp:posOffset>9225915</wp:posOffset>
                  </wp:positionV>
                </mc:Fallback>
              </mc:AlternateContent>
              <wp:extent cx="5946140" cy="182880"/>
              <wp:effectExtent l="0" t="0" r="0" b="7620"/>
              <wp:wrapNone/>
              <wp:docPr id="2" name="Text Box 2" descr="Footer graphic"/>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9D3AB5">
                            <w:trPr>
                              <w:trHeight w:hRule="exact" w:val="288"/>
                            </w:trPr>
                            <w:tc>
                              <w:tcPr>
                                <w:tcW w:w="361" w:type="dxa"/>
                                <w:shd w:val="clear" w:color="auto" w:fill="EBEBEB"/>
                                <w:vAlign w:val="center"/>
                              </w:tcPr>
                              <w:p w:rsidR="009D3AB5" w:rsidRDefault="009D3AB5">
                                <w:pPr>
                                  <w:pStyle w:val="NoSpacing"/>
                                </w:pPr>
                              </w:p>
                            </w:tc>
                            <w:tc>
                              <w:tcPr>
                                <w:tcW w:w="7595" w:type="dxa"/>
                                <w:shd w:val="clear" w:color="auto" w:fill="EBEBEB"/>
                                <w:vAlign w:val="center"/>
                              </w:tcPr>
                              <w:p w:rsidR="009D3AB5" w:rsidRDefault="009D3AB5">
                                <w:pPr>
                                  <w:pStyle w:val="NoSpacing"/>
                                </w:pPr>
                              </w:p>
                            </w:tc>
                            <w:tc>
                              <w:tcPr>
                                <w:tcW w:w="202" w:type="dxa"/>
                                <w:shd w:val="clear" w:color="auto" w:fill="DDDDDD" w:themeFill="accent1"/>
                                <w:vAlign w:val="center"/>
                              </w:tcPr>
                              <w:p w:rsidR="009D3AB5" w:rsidRDefault="009D3AB5">
                                <w:pPr>
                                  <w:pStyle w:val="NoSpacing"/>
                                </w:pPr>
                              </w:p>
                            </w:tc>
                            <w:tc>
                              <w:tcPr>
                                <w:tcW w:w="202" w:type="dxa"/>
                                <w:shd w:val="clear" w:color="auto" w:fill="B2B2B2" w:themeFill="accent2"/>
                                <w:vAlign w:val="center"/>
                              </w:tcPr>
                              <w:p w:rsidR="009D3AB5" w:rsidRDefault="009D3AB5">
                                <w:pPr>
                                  <w:pStyle w:val="NoSpacing"/>
                                </w:pPr>
                              </w:p>
                            </w:tc>
                            <w:tc>
                              <w:tcPr>
                                <w:tcW w:w="1009" w:type="dxa"/>
                                <w:shd w:val="clear" w:color="auto" w:fill="969696" w:themeFill="accent3"/>
                                <w:vAlign w:val="center"/>
                              </w:tcPr>
                              <w:p w:rsidR="009D3AB5" w:rsidRDefault="009D3AB5">
                                <w:pPr>
                                  <w:pStyle w:val="NoSpacing"/>
                                </w:pPr>
                              </w:p>
                            </w:tc>
                          </w:tr>
                        </w:tbl>
                        <w:p w:rsidR="009D3AB5" w:rsidRDefault="009D3AB5">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alt="Footer graphic" style="position:absolute;margin-left:0;margin-top:0;width:468.2pt;height:14.4pt;z-index:251663360;visibility:visible;mso-wrap-style:square;mso-width-percent:765;mso-height-percent:0;mso-top-percent:545;mso-wrap-distance-left:9pt;mso-wrap-distance-top:50.4pt;mso-wrap-distance-right:9pt;mso-wrap-distance-bottom:50.4pt;mso-position-horizontal:center;mso-position-horizontal-relative:page;mso-position-vertical-relative:bottom-margin-area;mso-width-percent:765;mso-height-percent:0;mso-top-percent:54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k5xkAIAAIkFAAAOAAAAZHJzL2Uyb0RvYy54bWysVE1v2zAMvQ/YfxB0X5xkbZEZdYosRYYB&#10;QVu0HXpWZKkxKouaxMTOfv0o2U6KbpcOu8i09Pj5SF5etbVhe+VDBbbgk9GYM2UllJV9LviPx9Wn&#10;GWcBhS2FAasKflCBX80/frhsXK6msAVTKs/IiA154wq+RXR5lgW5VbUII3DK0qMGXwukX/+clV40&#10;ZL022XQ8vsga8KXzIFUIdHvdPfJ5sq+1knirdVDITMEpNkynT+cmntn8UuTPXrhtJfswxD9EUYvK&#10;ktOjqWuBgu189YepupIeAmgcSagz0LqSKuVA2UzGb7J52AqnUi5UnOCOZQr/z6y82d95VpUFn3Jm&#10;RU0UPaoW2VdoGd2UKkiq1goAiaa+TrFojQs56T440saW0ER+KkBwa5AvgSDZK0ynEAgdi9RqX8cv&#10;pc9IkXg5HLmIziVdnn85u5ic0ZOkt8lsOpslsrKTtvMBvymoWRQK7onrFIHYrwNG/yIfINGZhVVl&#10;TOLbWNYU/OLz+TgpHF9Iw9iIValzejMxjS7yJOHBqIgx9l5pqlxKIF6knlVL49leULcJKZXFSSxW&#10;skvoiNIUxHsUe/wpqvcod3kMnsHiUbmuLPiOsDhqp7DLlyFk3eF7IkOXdywBtps2tUxCxpsNlAdq&#10;BA/dfAUnVxWRshYB74SngSIeaUngLR3aABUfeomzLfhff7uPeOpzeuWsoQEtePi5E15xZr5bmoA4&#10;zYPgB2EzCHZXL4FYmND6cTKJpODRDKL2UD/R7lhEL/QkrCRfBcdBXGK3Jmj3SLVYJBDNrBO4tg9O&#10;Dv0eW+yxfRLe9X2I1ME3MIyuyN+0Y4eNdFpY7BB0lXr1VMW+3jTvqXH6mYsL5fV/Qp026Pw3AAAA&#10;//8DAFBLAwQUAAYACAAAACEAuCmD0dsAAAAEAQAADwAAAGRycy9kb3ducmV2LnhtbEyPQUvDQBCF&#10;74L/YRnBm91YpaZpNkUEL4KHxiB422an2Wh2NmQn7fbfu3rRy8DjPd77ptxGN4gjTqH3pOB2kYFA&#10;ar3pqVPQvD3f5CACazJ68IQKzhhgW11elLow/kQ7PNbciVRCodAKLPNYSBlai06HhR+Rknfwk9Oc&#10;5NRJM+lTKneDXGbZSjrdU1qwesQni+1XPTsFr/zwvotNPYbubF/W82fk5sMqdX0VHzcgGCP/heEH&#10;P6FDlZj2fiYTxKAgPcK/N3nru9U9iL2CZZ6DrEr5H776BgAA//8DAFBLAQItABQABgAIAAAAIQC2&#10;gziS/gAAAOEBAAATAAAAAAAAAAAAAAAAAAAAAABbQ29udGVudF9UeXBlc10ueG1sUEsBAi0AFAAG&#10;AAgAAAAhADj9If/WAAAAlAEAAAsAAAAAAAAAAAAAAAAALwEAAF9yZWxzLy5yZWxzUEsBAi0AFAAG&#10;AAgAAAAhALNyTnGQAgAAiQUAAA4AAAAAAAAAAAAAAAAALgIAAGRycy9lMm9Eb2MueG1sUEsBAi0A&#10;FAAGAAgAAAAhALgpg9HbAAAABAEAAA8AAAAAAAAAAAAAAAAA6gQAAGRycy9kb3ducmV2LnhtbFBL&#10;BQYAAAAABAAEAPMAAADyBQAAAAA=&#10;" o:allowoverlap="f" filled="f" stroked="f" strokeweight=".5pt">
              <v:path arrowok="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9D3AB5">
                      <w:trPr>
                        <w:trHeight w:hRule="exact" w:val="288"/>
                      </w:trPr>
                      <w:tc>
                        <w:tcPr>
                          <w:tcW w:w="361" w:type="dxa"/>
                          <w:shd w:val="clear" w:color="auto" w:fill="EBEBEB"/>
                          <w:vAlign w:val="center"/>
                        </w:tcPr>
                        <w:p w:rsidR="009D3AB5" w:rsidRDefault="009D3AB5">
                          <w:pPr>
                            <w:pStyle w:val="NoSpacing"/>
                          </w:pPr>
                        </w:p>
                      </w:tc>
                      <w:tc>
                        <w:tcPr>
                          <w:tcW w:w="7595" w:type="dxa"/>
                          <w:shd w:val="clear" w:color="auto" w:fill="EBEBEB"/>
                          <w:vAlign w:val="center"/>
                        </w:tcPr>
                        <w:p w:rsidR="009D3AB5" w:rsidRDefault="009D3AB5">
                          <w:pPr>
                            <w:pStyle w:val="NoSpacing"/>
                          </w:pPr>
                        </w:p>
                      </w:tc>
                      <w:tc>
                        <w:tcPr>
                          <w:tcW w:w="202" w:type="dxa"/>
                          <w:shd w:val="clear" w:color="auto" w:fill="DDDDDD" w:themeFill="accent1"/>
                          <w:vAlign w:val="center"/>
                        </w:tcPr>
                        <w:p w:rsidR="009D3AB5" w:rsidRDefault="009D3AB5">
                          <w:pPr>
                            <w:pStyle w:val="NoSpacing"/>
                          </w:pPr>
                        </w:p>
                      </w:tc>
                      <w:tc>
                        <w:tcPr>
                          <w:tcW w:w="202" w:type="dxa"/>
                          <w:shd w:val="clear" w:color="auto" w:fill="B2B2B2" w:themeFill="accent2"/>
                          <w:vAlign w:val="center"/>
                        </w:tcPr>
                        <w:p w:rsidR="009D3AB5" w:rsidRDefault="009D3AB5">
                          <w:pPr>
                            <w:pStyle w:val="NoSpacing"/>
                          </w:pPr>
                        </w:p>
                      </w:tc>
                      <w:tc>
                        <w:tcPr>
                          <w:tcW w:w="1009" w:type="dxa"/>
                          <w:shd w:val="clear" w:color="auto" w:fill="969696" w:themeFill="accent3"/>
                          <w:vAlign w:val="center"/>
                        </w:tcPr>
                        <w:p w:rsidR="009D3AB5" w:rsidRDefault="009D3AB5">
                          <w:pPr>
                            <w:pStyle w:val="NoSpacing"/>
                          </w:pPr>
                        </w:p>
                      </w:tc>
                    </w:tr>
                  </w:tbl>
                  <w:p w:rsidR="009D3AB5" w:rsidRDefault="009D3AB5">
                    <w:pPr>
                      <w:pStyle w:val="NoSpacing"/>
                    </w:pPr>
                  </w:p>
                </w:txbxContent>
              </v:textbox>
              <w10:wrap anchorx="page"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3281" w:rsidRDefault="001D3281">
      <w:pPr>
        <w:spacing w:after="0" w:line="240" w:lineRule="auto"/>
      </w:pPr>
      <w:r>
        <w:separator/>
      </w:r>
    </w:p>
  </w:footnote>
  <w:footnote w:type="continuationSeparator" w:id="0">
    <w:p w:rsidR="001D3281" w:rsidRDefault="001D32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3AB5" w:rsidRDefault="009D3AB5">
    <w:pPr>
      <w:pStyle w:val="Header"/>
    </w:pPr>
    <w:r>
      <w:rPr>
        <w:noProof/>
        <w:lang w:val="en-GB" w:eastAsia="en-GB"/>
      </w:rPr>
      <mc:AlternateContent>
        <mc:Choice Requires="wps">
          <w:drawing>
            <wp:anchor distT="640080" distB="640080" distL="114300" distR="114300" simplePos="0" relativeHeight="251665408" behindDoc="0" locked="0" layoutInCell="1" allowOverlap="0">
              <wp:simplePos x="0" y="0"/>
              <wp:positionH relativeFrom="page">
                <wp:align>center</wp:align>
              </wp:positionH>
              <mc:AlternateContent>
                <mc:Choice Requires="wp14">
                  <wp:positionV relativeFrom="bottomMargin">
                    <wp14:pctPosVOffset>54500</wp14:pctPosVOffset>
                  </wp:positionV>
                </mc:Choice>
                <mc:Fallback>
                  <wp:positionV relativeFrom="page">
                    <wp:posOffset>9225915</wp:posOffset>
                  </wp:positionV>
                </mc:Fallback>
              </mc:AlternateContent>
              <wp:extent cx="5946140" cy="182880"/>
              <wp:effectExtent l="0" t="0" r="0" b="7620"/>
              <wp:wrapNone/>
              <wp:docPr id="3" name="Text Box 3" descr="Footer graphic with page numb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9D3AB5">
                            <w:trPr>
                              <w:trHeight w:hRule="exact" w:val="288"/>
                            </w:trPr>
                            <w:tc>
                              <w:tcPr>
                                <w:tcW w:w="361" w:type="dxa"/>
                                <w:shd w:val="clear" w:color="auto" w:fill="EBEBEB"/>
                                <w:vAlign w:val="center"/>
                              </w:tcPr>
                              <w:p w:rsidR="009D3AB5" w:rsidRDefault="009D3AB5">
                                <w:pPr>
                                  <w:pStyle w:val="NoSpacing"/>
                                </w:pPr>
                              </w:p>
                            </w:tc>
                            <w:tc>
                              <w:tcPr>
                                <w:tcW w:w="7595" w:type="dxa"/>
                                <w:shd w:val="clear" w:color="auto" w:fill="EBEBEB"/>
                                <w:vAlign w:val="center"/>
                              </w:tcPr>
                              <w:p w:rsidR="009D3AB5" w:rsidRDefault="009D3AB5">
                                <w:pPr>
                                  <w:pStyle w:val="NoSpacing"/>
                                </w:pPr>
                                <w:r>
                                  <w:fldChar w:fldCharType="begin"/>
                                </w:r>
                                <w:r>
                                  <w:instrText xml:space="preserve"> PAGE   \* MERGEFORMAT </w:instrText>
                                </w:r>
                                <w:r>
                                  <w:fldChar w:fldCharType="separate"/>
                                </w:r>
                                <w:r w:rsidR="00104DE8">
                                  <w:rPr>
                                    <w:noProof/>
                                  </w:rPr>
                                  <w:t>2</w:t>
                                </w:r>
                                <w:r>
                                  <w:rPr>
                                    <w:noProof/>
                                  </w:rPr>
                                  <w:fldChar w:fldCharType="end"/>
                                </w:r>
                              </w:p>
                            </w:tc>
                            <w:tc>
                              <w:tcPr>
                                <w:tcW w:w="202" w:type="dxa"/>
                                <w:shd w:val="clear" w:color="auto" w:fill="DDDDDD" w:themeFill="accent1"/>
                                <w:vAlign w:val="center"/>
                              </w:tcPr>
                              <w:p w:rsidR="009D3AB5" w:rsidRDefault="009D3AB5">
                                <w:pPr>
                                  <w:pStyle w:val="NoSpacing"/>
                                </w:pPr>
                              </w:p>
                            </w:tc>
                            <w:tc>
                              <w:tcPr>
                                <w:tcW w:w="202" w:type="dxa"/>
                                <w:shd w:val="clear" w:color="auto" w:fill="B2B2B2" w:themeFill="accent2"/>
                                <w:vAlign w:val="center"/>
                              </w:tcPr>
                              <w:p w:rsidR="009D3AB5" w:rsidRDefault="009D3AB5">
                                <w:pPr>
                                  <w:pStyle w:val="NoSpacing"/>
                                </w:pPr>
                              </w:p>
                            </w:tc>
                            <w:tc>
                              <w:tcPr>
                                <w:tcW w:w="1009" w:type="dxa"/>
                                <w:shd w:val="clear" w:color="auto" w:fill="969696" w:themeFill="accent3"/>
                                <w:vAlign w:val="center"/>
                              </w:tcPr>
                              <w:p w:rsidR="009D3AB5" w:rsidRDefault="009D3AB5">
                                <w:pPr>
                                  <w:pStyle w:val="NoSpacing"/>
                                </w:pPr>
                              </w:p>
                            </w:tc>
                          </w:tr>
                        </w:tbl>
                        <w:p w:rsidR="009D3AB5" w:rsidRDefault="009D3AB5">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alt="Footer graphic with page number" style="position:absolute;margin-left:0;margin-top:0;width:468.2pt;height:14.4pt;z-index:251665408;visibility:visible;mso-wrap-style:square;mso-width-percent:765;mso-height-percent:0;mso-top-percent:545;mso-wrap-distance-left:9pt;mso-wrap-distance-top:50.4pt;mso-wrap-distance-right:9pt;mso-wrap-distance-bottom:50.4pt;mso-position-horizontal:center;mso-position-horizontal-relative:page;mso-position-vertical-relative:bottom-margin-area;mso-width-percent:765;mso-height-percent:0;mso-top-percent:54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T7EmQIAAJMFAAAOAAAAZHJzL2Uyb0RvYy54bWysVEtv2zAMvg/YfxB0X530hcyoU2QtMgwI&#10;2mLt0LMiS7FRWdQkJnb260fJdlJ0u3TYRabFh8iPH3l13TWG7ZQPNdiCT08mnCkroaztpuA/npaf&#10;ZpwFFLYUBqwq+F4Ffj3/+OGqdbk6hQpMqTyjIDbkrSt4hejyLAuyUo0IJ+CUJaUG3wikX7/JSi9a&#10;it6Y7HQyucxa8KXzIFUIdHvbK/k8xddaSbzXOihkpuCUG6bTp3Mdz2x+JfKNF66q5ZCG+IcsGlFb&#10;evQQ6lagYFtf/xGqqaWHABpPJDQZaF1LlWqgaqaTN9U8VsKpVAuBE9wBpvD/wsq73YNndVnwM86s&#10;aKhFT6pD9gU6RjelCpLQWgIgtWnEqa2xYk5sFLPbZq18RLF1Iadgj47CYUfuxIaESHArkC+BTLJX&#10;Nr1DIOuIWqd9E7+EByNHatT+0JyYjaTLi8/nl9NzUknSTWens1nqXnb0dj7gVwUNi0LBPTU/ZSB2&#10;q4DxfZGPJvExC8vamEQAY1lb8Muzi0lyOGjIw9hoqxKVhjCxjD7zJOHeqGhj7HelCcpUQLxIJFY3&#10;xrOdIPoJKZXFaQQrxSXraKUpifc4DvbHrN7j3NcxvgwWD85NbcH3DYuzd0y7fBlT1r390MjQ1x0h&#10;wG7dUVVRXEO5JwZ46CctOLmsqRsrEfBBeBotaiCtC7ynQxsg1GGQOKvA//rbfbQnxpOWs5ZGteDh&#10;51Z4xZn5ZmkW4lyPgh+F9SgQRW+A4J/SInIyieTg0Yyi9tA80xZZxFdIJayktwqOo3iD/cKgLSTV&#10;YpGMaHqdwJV9dHIkeuTWU/csvBsIiETdOxiHWORveNjbxj5aWGwRdJ1IekRxAJomPzFmmL64Wl7/&#10;J6vjLp3/BgAA//8DAFBLAwQUAAYACAAAACEAuCmD0dsAAAAEAQAADwAAAGRycy9kb3ducmV2Lnht&#10;bEyPQUvDQBCF74L/YRnBm91YpaZpNkUEL4KHxiB422an2Wh2NmQn7fbfu3rRy8DjPd77ptxGN4gj&#10;TqH3pOB2kYFAar3pqVPQvD3f5CACazJ68IQKzhhgW11elLow/kQ7PNbciVRCodAKLPNYSBlai06H&#10;hR+Rknfwk9Oc5NRJM+lTKneDXGbZSjrdU1qwesQni+1XPTsFr/zwvotNPYbubF/W82fk5sMqdX0V&#10;HzcgGCP/heEHP6FDlZj2fiYTxKAgPcK/N3nru9U9iL2CZZ6DrEr5H776BgAA//8DAFBLAQItABQA&#10;BgAIAAAAIQC2gziS/gAAAOEBAAATAAAAAAAAAAAAAAAAAAAAAABbQ29udGVudF9UeXBlc10ueG1s&#10;UEsBAi0AFAAGAAgAAAAhADj9If/WAAAAlAEAAAsAAAAAAAAAAAAAAAAALwEAAF9yZWxzLy5yZWxz&#10;UEsBAi0AFAAGAAgAAAAhAF9tPsSZAgAAkwUAAA4AAAAAAAAAAAAAAAAALgIAAGRycy9lMm9Eb2Mu&#10;eG1sUEsBAi0AFAAGAAgAAAAhALgpg9HbAAAABAEAAA8AAAAAAAAAAAAAAAAA8wQAAGRycy9kb3du&#10;cmV2LnhtbFBLBQYAAAAABAAEAPMAAAD7BQAAAAA=&#10;" o:allowoverlap="f" filled="f" stroked="f" strokeweight=".5pt">
              <v:path arrowok="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9D3AB5">
                      <w:trPr>
                        <w:trHeight w:hRule="exact" w:val="288"/>
                      </w:trPr>
                      <w:tc>
                        <w:tcPr>
                          <w:tcW w:w="361" w:type="dxa"/>
                          <w:shd w:val="clear" w:color="auto" w:fill="EBEBEB"/>
                          <w:vAlign w:val="center"/>
                        </w:tcPr>
                        <w:p w:rsidR="009D3AB5" w:rsidRDefault="009D3AB5">
                          <w:pPr>
                            <w:pStyle w:val="NoSpacing"/>
                          </w:pPr>
                        </w:p>
                      </w:tc>
                      <w:tc>
                        <w:tcPr>
                          <w:tcW w:w="7595" w:type="dxa"/>
                          <w:shd w:val="clear" w:color="auto" w:fill="EBEBEB"/>
                          <w:vAlign w:val="center"/>
                        </w:tcPr>
                        <w:p w:rsidR="009D3AB5" w:rsidRDefault="009D3AB5">
                          <w:pPr>
                            <w:pStyle w:val="NoSpacing"/>
                          </w:pPr>
                          <w:r>
                            <w:fldChar w:fldCharType="begin"/>
                          </w:r>
                          <w:r>
                            <w:instrText xml:space="preserve"> PAGE   \* MERGEFORMAT </w:instrText>
                          </w:r>
                          <w:r>
                            <w:fldChar w:fldCharType="separate"/>
                          </w:r>
                          <w:r w:rsidR="00104DE8">
                            <w:rPr>
                              <w:noProof/>
                            </w:rPr>
                            <w:t>2</w:t>
                          </w:r>
                          <w:r>
                            <w:rPr>
                              <w:noProof/>
                            </w:rPr>
                            <w:fldChar w:fldCharType="end"/>
                          </w:r>
                        </w:p>
                      </w:tc>
                      <w:tc>
                        <w:tcPr>
                          <w:tcW w:w="202" w:type="dxa"/>
                          <w:shd w:val="clear" w:color="auto" w:fill="DDDDDD" w:themeFill="accent1"/>
                          <w:vAlign w:val="center"/>
                        </w:tcPr>
                        <w:p w:rsidR="009D3AB5" w:rsidRDefault="009D3AB5">
                          <w:pPr>
                            <w:pStyle w:val="NoSpacing"/>
                          </w:pPr>
                        </w:p>
                      </w:tc>
                      <w:tc>
                        <w:tcPr>
                          <w:tcW w:w="202" w:type="dxa"/>
                          <w:shd w:val="clear" w:color="auto" w:fill="B2B2B2" w:themeFill="accent2"/>
                          <w:vAlign w:val="center"/>
                        </w:tcPr>
                        <w:p w:rsidR="009D3AB5" w:rsidRDefault="009D3AB5">
                          <w:pPr>
                            <w:pStyle w:val="NoSpacing"/>
                          </w:pPr>
                        </w:p>
                      </w:tc>
                      <w:tc>
                        <w:tcPr>
                          <w:tcW w:w="1009" w:type="dxa"/>
                          <w:shd w:val="clear" w:color="auto" w:fill="969696" w:themeFill="accent3"/>
                          <w:vAlign w:val="center"/>
                        </w:tcPr>
                        <w:p w:rsidR="009D3AB5" w:rsidRDefault="009D3AB5">
                          <w:pPr>
                            <w:pStyle w:val="NoSpacing"/>
                          </w:pPr>
                        </w:p>
                      </w:tc>
                    </w:tr>
                  </w:tbl>
                  <w:p w:rsidR="009D3AB5" w:rsidRDefault="009D3AB5">
                    <w:pPr>
                      <w:pStyle w:val="NoSpacing"/>
                    </w:pP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751994"/>
    <w:multiLevelType w:val="hybridMultilevel"/>
    <w:tmpl w:val="F626B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456777"/>
    <w:multiLevelType w:val="hybridMultilevel"/>
    <w:tmpl w:val="28407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8C625C"/>
    <w:multiLevelType w:val="hybridMultilevel"/>
    <w:tmpl w:val="3A54F2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F5133C8"/>
    <w:multiLevelType w:val="hybridMultilevel"/>
    <w:tmpl w:val="9398A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3B7"/>
    <w:rsid w:val="000340DE"/>
    <w:rsid w:val="00036D25"/>
    <w:rsid w:val="00044441"/>
    <w:rsid w:val="000B543D"/>
    <w:rsid w:val="000D2D1D"/>
    <w:rsid w:val="00104DE8"/>
    <w:rsid w:val="001210B2"/>
    <w:rsid w:val="00121206"/>
    <w:rsid w:val="00124EE4"/>
    <w:rsid w:val="001C7794"/>
    <w:rsid w:val="001D3281"/>
    <w:rsid w:val="00242E03"/>
    <w:rsid w:val="0037458C"/>
    <w:rsid w:val="003947FC"/>
    <w:rsid w:val="003A6E1E"/>
    <w:rsid w:val="003E29C0"/>
    <w:rsid w:val="00430980"/>
    <w:rsid w:val="004759A4"/>
    <w:rsid w:val="00494C75"/>
    <w:rsid w:val="00515A2A"/>
    <w:rsid w:val="005213B7"/>
    <w:rsid w:val="00555282"/>
    <w:rsid w:val="00556F2B"/>
    <w:rsid w:val="00573BD8"/>
    <w:rsid w:val="00590E43"/>
    <w:rsid w:val="005B41C7"/>
    <w:rsid w:val="005D72EB"/>
    <w:rsid w:val="00623AAD"/>
    <w:rsid w:val="00641437"/>
    <w:rsid w:val="006517BB"/>
    <w:rsid w:val="006B4B34"/>
    <w:rsid w:val="007206EF"/>
    <w:rsid w:val="00722DF6"/>
    <w:rsid w:val="00727125"/>
    <w:rsid w:val="007A2D95"/>
    <w:rsid w:val="007D7BCC"/>
    <w:rsid w:val="007E65E5"/>
    <w:rsid w:val="00805650"/>
    <w:rsid w:val="0081571C"/>
    <w:rsid w:val="0082047D"/>
    <w:rsid w:val="00820909"/>
    <w:rsid w:val="00836D56"/>
    <w:rsid w:val="008727E1"/>
    <w:rsid w:val="00875EA2"/>
    <w:rsid w:val="008D06F1"/>
    <w:rsid w:val="008E1C88"/>
    <w:rsid w:val="00946D0C"/>
    <w:rsid w:val="00951A4B"/>
    <w:rsid w:val="009522AD"/>
    <w:rsid w:val="0097477F"/>
    <w:rsid w:val="009D2D92"/>
    <w:rsid w:val="009D3AB5"/>
    <w:rsid w:val="00A257D8"/>
    <w:rsid w:val="00A84873"/>
    <w:rsid w:val="00AA0481"/>
    <w:rsid w:val="00AC527A"/>
    <w:rsid w:val="00AD4777"/>
    <w:rsid w:val="00B27200"/>
    <w:rsid w:val="00B828DC"/>
    <w:rsid w:val="00BB522A"/>
    <w:rsid w:val="00C03BDF"/>
    <w:rsid w:val="00C11BA7"/>
    <w:rsid w:val="00C61653"/>
    <w:rsid w:val="00C66AB3"/>
    <w:rsid w:val="00CA09EF"/>
    <w:rsid w:val="00CB1EF0"/>
    <w:rsid w:val="00CC1599"/>
    <w:rsid w:val="00D37100"/>
    <w:rsid w:val="00D557D3"/>
    <w:rsid w:val="00D774F7"/>
    <w:rsid w:val="00DA1AEF"/>
    <w:rsid w:val="00DB3FAE"/>
    <w:rsid w:val="00DC27F1"/>
    <w:rsid w:val="00E20FFD"/>
    <w:rsid w:val="00E83D69"/>
    <w:rsid w:val="00EC0E43"/>
    <w:rsid w:val="00ED57F9"/>
    <w:rsid w:val="00EF2470"/>
    <w:rsid w:val="00EF3C93"/>
    <w:rsid w:val="00F03C87"/>
    <w:rsid w:val="00F2216E"/>
    <w:rsid w:val="00F258D0"/>
    <w:rsid w:val="00FD56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B3DA344-315B-4D17-8B87-803694957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19"/>
        <w:szCs w:val="19"/>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09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9"/>
    <w:unhideWhenUsed/>
    <w:rsid w:val="00820909"/>
    <w:pPr>
      <w:spacing w:after="0" w:line="240" w:lineRule="auto"/>
    </w:pPr>
  </w:style>
  <w:style w:type="character" w:customStyle="1" w:styleId="FooterChar">
    <w:name w:val="Footer Char"/>
    <w:basedOn w:val="DefaultParagraphFont"/>
    <w:link w:val="Footer"/>
    <w:uiPriority w:val="19"/>
    <w:rsid w:val="00820909"/>
  </w:style>
  <w:style w:type="character" w:styleId="PlaceholderText">
    <w:name w:val="Placeholder Text"/>
    <w:basedOn w:val="DefaultParagraphFont"/>
    <w:uiPriority w:val="99"/>
    <w:semiHidden/>
    <w:rsid w:val="00820909"/>
    <w:rPr>
      <w:color w:val="808080"/>
    </w:rPr>
  </w:style>
  <w:style w:type="table" w:styleId="TableGrid">
    <w:name w:val="Table Grid"/>
    <w:basedOn w:val="TableNormal"/>
    <w:uiPriority w:val="59"/>
    <w:rsid w:val="00820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19"/>
    <w:unhideWhenUsed/>
    <w:rsid w:val="00820909"/>
    <w:pPr>
      <w:tabs>
        <w:tab w:val="center" w:pos="4680"/>
        <w:tab w:val="right" w:pos="9360"/>
      </w:tabs>
      <w:spacing w:after="0" w:line="240" w:lineRule="auto"/>
    </w:pPr>
  </w:style>
  <w:style w:type="character" w:customStyle="1" w:styleId="HeaderChar">
    <w:name w:val="Header Char"/>
    <w:basedOn w:val="DefaultParagraphFont"/>
    <w:link w:val="Header"/>
    <w:uiPriority w:val="19"/>
    <w:rsid w:val="00820909"/>
  </w:style>
  <w:style w:type="paragraph" w:styleId="NoSpacing">
    <w:name w:val="No Spacing"/>
    <w:uiPriority w:val="1"/>
    <w:qFormat/>
    <w:rsid w:val="00820909"/>
    <w:pPr>
      <w:spacing w:after="0" w:line="264" w:lineRule="auto"/>
    </w:pPr>
  </w:style>
  <w:style w:type="paragraph" w:customStyle="1" w:styleId="Name">
    <w:name w:val="Name"/>
    <w:basedOn w:val="Normal"/>
    <w:uiPriority w:val="2"/>
    <w:qFormat/>
    <w:rsid w:val="00820909"/>
    <w:pPr>
      <w:spacing w:after="0" w:line="216" w:lineRule="auto"/>
    </w:pPr>
    <w:rPr>
      <w:rFonts w:asciiTheme="majorHAnsi" w:eastAsiaTheme="majorEastAsia" w:hAnsiTheme="majorHAnsi" w:cstheme="majorBidi"/>
      <w:color w:val="A5A5A5" w:themeColor="accent1" w:themeShade="BF"/>
      <w:sz w:val="28"/>
      <w:szCs w:val="28"/>
    </w:rPr>
  </w:style>
  <w:style w:type="paragraph" w:styleId="Date">
    <w:name w:val="Date"/>
    <w:basedOn w:val="Normal"/>
    <w:next w:val="Normal"/>
    <w:link w:val="DateChar"/>
    <w:uiPriority w:val="2"/>
    <w:unhideWhenUsed/>
    <w:rsid w:val="00820909"/>
    <w:pPr>
      <w:spacing w:after="400"/>
    </w:pPr>
  </w:style>
  <w:style w:type="character" w:customStyle="1" w:styleId="DateChar">
    <w:name w:val="Date Char"/>
    <w:basedOn w:val="DefaultParagraphFont"/>
    <w:link w:val="Date"/>
    <w:uiPriority w:val="2"/>
    <w:rsid w:val="00820909"/>
  </w:style>
  <w:style w:type="paragraph" w:customStyle="1" w:styleId="ContactInfo">
    <w:name w:val="Contact Info"/>
    <w:basedOn w:val="Normal"/>
    <w:uiPriority w:val="2"/>
    <w:qFormat/>
    <w:rsid w:val="00820909"/>
    <w:pPr>
      <w:spacing w:after="480"/>
      <w:contextualSpacing/>
    </w:pPr>
  </w:style>
  <w:style w:type="paragraph" w:styleId="Closing">
    <w:name w:val="Closing"/>
    <w:basedOn w:val="Normal"/>
    <w:link w:val="ClosingChar"/>
    <w:uiPriority w:val="2"/>
    <w:unhideWhenUsed/>
    <w:qFormat/>
    <w:rsid w:val="00820909"/>
    <w:pPr>
      <w:spacing w:before="600" w:after="800"/>
    </w:pPr>
  </w:style>
  <w:style w:type="character" w:customStyle="1" w:styleId="ClosingChar">
    <w:name w:val="Closing Char"/>
    <w:basedOn w:val="DefaultParagraphFont"/>
    <w:link w:val="Closing"/>
    <w:uiPriority w:val="2"/>
    <w:rsid w:val="00820909"/>
  </w:style>
  <w:style w:type="paragraph" w:styleId="Signature">
    <w:name w:val="Signature"/>
    <w:basedOn w:val="Normal"/>
    <w:link w:val="SignatureChar"/>
    <w:uiPriority w:val="2"/>
    <w:unhideWhenUsed/>
    <w:qFormat/>
    <w:rsid w:val="00820909"/>
    <w:pPr>
      <w:spacing w:after="600"/>
    </w:pPr>
  </w:style>
  <w:style w:type="character" w:customStyle="1" w:styleId="SignatureChar">
    <w:name w:val="Signature Char"/>
    <w:basedOn w:val="DefaultParagraphFont"/>
    <w:link w:val="Signature"/>
    <w:uiPriority w:val="2"/>
    <w:rsid w:val="00820909"/>
  </w:style>
  <w:style w:type="paragraph" w:styleId="ListParagraph">
    <w:name w:val="List Paragraph"/>
    <w:basedOn w:val="Normal"/>
    <w:uiPriority w:val="34"/>
    <w:unhideWhenUsed/>
    <w:qFormat/>
    <w:rsid w:val="005213B7"/>
    <w:pPr>
      <w:ind w:left="720"/>
      <w:contextualSpacing/>
    </w:pPr>
  </w:style>
  <w:style w:type="paragraph" w:styleId="BalloonText">
    <w:name w:val="Balloon Text"/>
    <w:basedOn w:val="Normal"/>
    <w:link w:val="BalloonTextChar"/>
    <w:uiPriority w:val="99"/>
    <w:semiHidden/>
    <w:unhideWhenUsed/>
    <w:rsid w:val="001210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0B2"/>
    <w:rPr>
      <w:rFonts w:ascii="Tahoma" w:hAnsi="Tahoma" w:cs="Tahoma"/>
      <w:sz w:val="16"/>
      <w:szCs w:val="16"/>
    </w:rPr>
  </w:style>
  <w:style w:type="character" w:styleId="CommentReference">
    <w:name w:val="annotation reference"/>
    <w:basedOn w:val="DefaultParagraphFont"/>
    <w:uiPriority w:val="99"/>
    <w:semiHidden/>
    <w:unhideWhenUsed/>
    <w:rsid w:val="003E29C0"/>
    <w:rPr>
      <w:sz w:val="16"/>
      <w:szCs w:val="16"/>
    </w:rPr>
  </w:style>
  <w:style w:type="paragraph" w:styleId="CommentText">
    <w:name w:val="annotation text"/>
    <w:basedOn w:val="Normal"/>
    <w:link w:val="CommentTextChar"/>
    <w:uiPriority w:val="99"/>
    <w:semiHidden/>
    <w:unhideWhenUsed/>
    <w:rsid w:val="003E29C0"/>
    <w:pPr>
      <w:spacing w:line="240" w:lineRule="auto"/>
    </w:pPr>
    <w:rPr>
      <w:sz w:val="20"/>
      <w:szCs w:val="20"/>
    </w:rPr>
  </w:style>
  <w:style w:type="character" w:customStyle="1" w:styleId="CommentTextChar">
    <w:name w:val="Comment Text Char"/>
    <w:basedOn w:val="DefaultParagraphFont"/>
    <w:link w:val="CommentText"/>
    <w:uiPriority w:val="99"/>
    <w:semiHidden/>
    <w:rsid w:val="003E29C0"/>
    <w:rPr>
      <w:sz w:val="20"/>
      <w:szCs w:val="20"/>
    </w:rPr>
  </w:style>
  <w:style w:type="paragraph" w:styleId="CommentSubject">
    <w:name w:val="annotation subject"/>
    <w:basedOn w:val="CommentText"/>
    <w:next w:val="CommentText"/>
    <w:link w:val="CommentSubjectChar"/>
    <w:uiPriority w:val="99"/>
    <w:semiHidden/>
    <w:unhideWhenUsed/>
    <w:rsid w:val="003E29C0"/>
    <w:rPr>
      <w:b/>
      <w:bCs/>
    </w:rPr>
  </w:style>
  <w:style w:type="character" w:customStyle="1" w:styleId="CommentSubjectChar">
    <w:name w:val="Comment Subject Char"/>
    <w:basedOn w:val="CommentTextChar"/>
    <w:link w:val="CommentSubject"/>
    <w:uiPriority w:val="99"/>
    <w:semiHidden/>
    <w:rsid w:val="003E29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w%20account\AppData\Roaming\Microsoft\Templates\Business%20letter%20(Sales%20Stripe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DC5889588F404D971C267996E35AF8"/>
        <w:category>
          <w:name w:val="General"/>
          <w:gallery w:val="placeholder"/>
        </w:category>
        <w:types>
          <w:type w:val="bbPlcHdr"/>
        </w:types>
        <w:behaviors>
          <w:behavior w:val="content"/>
        </w:behaviors>
        <w:guid w:val="{44DB7CB4-83FA-47E1-AE8F-DEF4541B0AC7}"/>
      </w:docPartPr>
      <w:docPartBody>
        <w:p w:rsidR="007472F1" w:rsidRDefault="006C3935">
          <w:pPr>
            <w:pStyle w:val="0CDC5889588F404D971C267996E35AF8"/>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6C3935"/>
    <w:rsid w:val="000F5727"/>
    <w:rsid w:val="00247A34"/>
    <w:rsid w:val="0031564C"/>
    <w:rsid w:val="003A5C68"/>
    <w:rsid w:val="006C3935"/>
    <w:rsid w:val="006E34C9"/>
    <w:rsid w:val="007472F1"/>
    <w:rsid w:val="00903732"/>
    <w:rsid w:val="00936803"/>
    <w:rsid w:val="00AA35AD"/>
    <w:rsid w:val="00C817C7"/>
    <w:rsid w:val="00C94DE2"/>
    <w:rsid w:val="00D04B2D"/>
    <w:rsid w:val="00D17A21"/>
    <w:rsid w:val="00E914C9"/>
    <w:rsid w:val="00F2508A"/>
    <w:rsid w:val="00F85A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56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0B11522B304A37AB32130E7322A2DE">
    <w:name w:val="270B11522B304A37AB32130E7322A2DE"/>
    <w:rsid w:val="0031564C"/>
  </w:style>
  <w:style w:type="paragraph" w:customStyle="1" w:styleId="95DF47AB963247F5AD3F900417858DA4">
    <w:name w:val="95DF47AB963247F5AD3F900417858DA4"/>
    <w:rsid w:val="0031564C"/>
  </w:style>
  <w:style w:type="paragraph" w:customStyle="1" w:styleId="894093FE076C415F8967F724D3CFE48B">
    <w:name w:val="894093FE076C415F8967F724D3CFE48B"/>
    <w:rsid w:val="0031564C"/>
  </w:style>
  <w:style w:type="paragraph" w:customStyle="1" w:styleId="7A2718DCA408469BACCC301BB3BCBE24">
    <w:name w:val="7A2718DCA408469BACCC301BB3BCBE24"/>
    <w:rsid w:val="0031564C"/>
  </w:style>
  <w:style w:type="paragraph" w:customStyle="1" w:styleId="0CDC5889588F404D971C267996E35AF8">
    <w:name w:val="0CDC5889588F404D971C267996E35AF8"/>
    <w:rsid w:val="0031564C"/>
  </w:style>
  <w:style w:type="paragraph" w:customStyle="1" w:styleId="5531727CC2DB4EC0BE3B96E6ADCD6E21">
    <w:name w:val="5531727CC2DB4EC0BE3B96E6ADCD6E21"/>
    <w:rsid w:val="003156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28B7EE6F861845B848D5822F8BC5D9" ma:contentTypeVersion="0" ma:contentTypeDescription="Create a new document." ma:contentTypeScope="" ma:versionID="096bf3a698d960f1f1d53f757300a159">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56F5E-0B78-4969-BDA3-AE110D7FA3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4E71D74-CCBD-4CC4-95CD-8A7B3AEA9789}">
  <ds:schemaRefs>
    <ds:schemaRef ds:uri="http://schemas.microsoft.com/sharepoint/v3/contenttype/forms"/>
  </ds:schemaRefs>
</ds:datastoreItem>
</file>

<file path=customXml/itemProps3.xml><?xml version="1.0" encoding="utf-8"?>
<ds:datastoreItem xmlns:ds="http://schemas.openxmlformats.org/officeDocument/2006/customXml" ds:itemID="{10D6A196-A200-450C-BCD6-9A3392E2914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E29B0C1-A725-4FDB-A374-90E714D4D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letter (Sales Stripes design).dotx</Template>
  <TotalTime>0</TotalTime>
  <Pages>2</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Letterhead (Sales stripes)</vt:lpstr>
    </vt:vector>
  </TitlesOfParts>
  <Company>University Campus Suffolk</Company>
  <LinksUpToDate>false</LinksUpToDate>
  <CharactersWithSpaces>1765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Letterhead (Sales stripes)</dc:title>
  <dc:creator>Group Project</dc:creator>
  <cp:lastModifiedBy>Games</cp:lastModifiedBy>
  <cp:revision>2</cp:revision>
  <dcterms:created xsi:type="dcterms:W3CDTF">2017-03-13T10:46:00Z</dcterms:created>
  <dcterms:modified xsi:type="dcterms:W3CDTF">2017-03-13T10:46:00Z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TC029011649991</vt:lpwstr>
  </property>
  <property fmtid="{D5CDD505-2E9C-101B-9397-08002B2CF9AE}" pid="3" name="ContentTypeId">
    <vt:lpwstr>0x0101001B28B7EE6F861845B848D5822F8BC5D9</vt:lpwstr>
  </property>
</Properties>
</file>