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9C" w:rsidRDefault="00872D9C" w:rsidP="00872D9C">
      <w:pPr>
        <w:jc w:val="center"/>
        <w:rPr>
          <w:u w:val="single"/>
        </w:rPr>
      </w:pPr>
      <w:r w:rsidRPr="00872D9C">
        <w:rPr>
          <w:u w:val="single"/>
        </w:rPr>
        <w:t>Power ups &amp; Items in Our Game</w:t>
      </w:r>
    </w:p>
    <w:p w:rsidR="00872D9C" w:rsidRDefault="00872D9C" w:rsidP="00872D9C">
      <w:r>
        <w:t xml:space="preserve">Even if we are able to code and implement ALL of the power ups, we should not. </w:t>
      </w:r>
    </w:p>
    <w:p w:rsidR="00872D9C" w:rsidRDefault="00872D9C" w:rsidP="00872D9C">
      <w:r>
        <w:t xml:space="preserve">This is </w:t>
      </w:r>
      <w:r w:rsidR="004221F0">
        <w:t>some information on power ups; what we</w:t>
      </w:r>
      <w:r>
        <w:t xml:space="preserve"> should have and why.</w:t>
      </w:r>
    </w:p>
    <w:p w:rsidR="00872D9C" w:rsidRDefault="00872D9C" w:rsidP="00872D9C">
      <w:pPr>
        <w:pStyle w:val="ListParagraph"/>
        <w:numPr>
          <w:ilvl w:val="0"/>
          <w:numId w:val="2"/>
        </w:numPr>
      </w:pPr>
      <w:r>
        <w:t>Too many can mean that our game revolves around the power up similar to Mario in the way that the gameplay has a large amount of powerups involved and re</w:t>
      </w:r>
      <w:r w:rsidR="00970A53">
        <w:t>volved around them.</w:t>
      </w:r>
    </w:p>
    <w:p w:rsidR="00970A53" w:rsidRDefault="00970A53" w:rsidP="00872D9C">
      <w:pPr>
        <w:pStyle w:val="ListParagraph"/>
        <w:numPr>
          <w:ilvl w:val="0"/>
          <w:numId w:val="2"/>
        </w:numPr>
      </w:pPr>
      <w:r>
        <w:t xml:space="preserve">Some can inconvenient (like wasting water as explained in one of the powerups) </w:t>
      </w:r>
    </w:p>
    <w:p w:rsidR="00970A53" w:rsidRPr="004221F0" w:rsidRDefault="00970A53" w:rsidP="00872D9C">
      <w:pPr>
        <w:pStyle w:val="ListParagraph"/>
        <w:numPr>
          <w:ilvl w:val="0"/>
          <w:numId w:val="2"/>
        </w:numPr>
      </w:pPr>
      <w:r w:rsidRPr="00970A53">
        <w:rPr>
          <w:rFonts w:cs="Arial"/>
          <w:color w:val="333333"/>
          <w:shd w:val="clear" w:color="auto" w:fill="FFFFFF"/>
        </w:rPr>
        <w:t>They can change the way the game world is interpreted and traversed – or even change the look or structure of the game world itself.</w:t>
      </w:r>
    </w:p>
    <w:p w:rsidR="004221F0" w:rsidRPr="004221F0" w:rsidRDefault="004221F0" w:rsidP="00872D9C">
      <w:pPr>
        <w:pStyle w:val="ListParagraph"/>
        <w:numPr>
          <w:ilvl w:val="0"/>
          <w:numId w:val="2"/>
        </w:numPr>
      </w:pPr>
      <w:r w:rsidRPr="004221F0">
        <w:rPr>
          <w:rFonts w:cs="Arial"/>
          <w:color w:val="333333"/>
          <w:shd w:val="clear" w:color="auto" w:fill="FFFFFF"/>
        </w:rPr>
        <w:t>Power-ups can impact on the player experience</w:t>
      </w:r>
    </w:p>
    <w:p w:rsidR="00BC6C01" w:rsidRDefault="00BC6C01" w:rsidP="004221F0">
      <w:r>
        <w:t>We should implement minimal amount of power-ups and focus on making the initial gameplay hooking and interesting. This is meant to be a short, QUICK to understand game to play with a friend. Too many power-ups can lead to players feeling over-powerful or on the other hand feel like it’s almost pointless to play due to the fact there’s so many things going on around the screen.</w:t>
      </w:r>
    </w:p>
    <w:p w:rsidR="00BC6C01" w:rsidRDefault="00BC6C01" w:rsidP="004221F0">
      <w:r>
        <w:t xml:space="preserve">Introducing each power-up is also alone a hard situation, we don’t want players to read a lot of text to understand how to play. Must be easy pick up and go. </w:t>
      </w:r>
    </w:p>
    <w:p w:rsidR="00BC6C01" w:rsidRDefault="00BC6C01" w:rsidP="004221F0">
      <w:r>
        <w:t>At our next meetings we should discuss at least the thoughts about what affect these power-ups can have on the player experience and rather than</w:t>
      </w:r>
      <w:bookmarkStart w:id="0" w:name="_GoBack"/>
      <w:bookmarkEnd w:id="0"/>
      <w:r>
        <w:t xml:space="preserve"> give the players more things to do.</w:t>
      </w:r>
    </w:p>
    <w:p w:rsidR="00BC6C01" w:rsidRDefault="00BC6C01" w:rsidP="004221F0">
      <w:r>
        <w:t>Further information if you wish to read is below.</w:t>
      </w:r>
    </w:p>
    <w:p w:rsidR="00BC6C01" w:rsidRDefault="00BC6C01" w:rsidP="004221F0"/>
    <w:p w:rsidR="004221F0" w:rsidRPr="00970A53" w:rsidRDefault="004221F0" w:rsidP="004221F0">
      <w:r w:rsidRPr="004221F0">
        <w:t>http://www.digra.org/digital-library/publications/the-power-up-experience-a-study-of-power-ups-in-games-and-their-effect-on-player-experience/</w:t>
      </w:r>
    </w:p>
    <w:p w:rsidR="00872D9C" w:rsidRDefault="00872D9C" w:rsidP="00872D9C">
      <w:pPr>
        <w:jc w:val="center"/>
      </w:pPr>
    </w:p>
    <w:p w:rsidR="00872D9C" w:rsidRPr="00872D9C" w:rsidRDefault="00872D9C" w:rsidP="00872D9C">
      <w:pPr>
        <w:rPr>
          <w:sz w:val="24"/>
          <w:szCs w:val="24"/>
        </w:rPr>
      </w:pPr>
    </w:p>
    <w:sectPr w:rsidR="00872D9C" w:rsidRPr="0087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313"/>
    <w:multiLevelType w:val="hybridMultilevel"/>
    <w:tmpl w:val="D98A1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21B8F"/>
    <w:multiLevelType w:val="hybridMultilevel"/>
    <w:tmpl w:val="DD6E4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CE"/>
    <w:rsid w:val="002E0F3B"/>
    <w:rsid w:val="004221F0"/>
    <w:rsid w:val="00825FCE"/>
    <w:rsid w:val="00872D9C"/>
    <w:rsid w:val="00970A53"/>
    <w:rsid w:val="00B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868C8-B82B-4386-A14D-71F72EF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2017-02-07T11:34:00Z</dcterms:created>
  <dcterms:modified xsi:type="dcterms:W3CDTF">2017-02-07T11:34:00Z</dcterms:modified>
</cp:coreProperties>
</file>