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D31" w:rsidRPr="000D2D31" w:rsidRDefault="000D2D31" w:rsidP="000D2D31">
      <w:pPr>
        <w:spacing w:after="100" w:afterAutospacing="1" w:line="240" w:lineRule="auto"/>
        <w:outlineLvl w:val="1"/>
        <w:rPr>
          <w:rFonts w:eastAsia="Times New Roman" w:cstheme="minorHAnsi"/>
          <w:b/>
          <w:color w:val="000000"/>
          <w:sz w:val="32"/>
          <w:lang w:eastAsia="en-GB"/>
        </w:rPr>
      </w:pPr>
      <w:r w:rsidRPr="000D2D31">
        <w:rPr>
          <w:rFonts w:eastAsia="Times New Roman" w:cstheme="minorHAnsi"/>
          <w:b/>
          <w:color w:val="000000"/>
          <w:sz w:val="32"/>
          <w:lang w:eastAsia="en-GB"/>
        </w:rPr>
        <w:t>References</w:t>
      </w:r>
    </w:p>
    <w:p w:rsidR="000D2D31" w:rsidRPr="000D2D31" w:rsidRDefault="000D2D31" w:rsidP="000D2D31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GB"/>
        </w:rPr>
      </w:pPr>
      <w:r w:rsidRPr="000D2D31">
        <w:rPr>
          <w:rFonts w:eastAsia="Times New Roman" w:cstheme="minorHAnsi"/>
          <w:color w:val="000000"/>
          <w:lang w:eastAsia="en-GB"/>
        </w:rPr>
        <w:t>Dafont.com. (2017). </w:t>
      </w:r>
      <w:r w:rsidRPr="000D2D31">
        <w:rPr>
          <w:rFonts w:eastAsia="Times New Roman" w:cstheme="minorHAnsi"/>
          <w:i/>
          <w:iCs/>
          <w:color w:val="000000"/>
          <w:lang w:eastAsia="en-GB"/>
        </w:rPr>
        <w:t>Neuropol Font | dafont.com</w:t>
      </w:r>
      <w:r w:rsidRPr="000D2D31">
        <w:rPr>
          <w:rFonts w:eastAsia="Times New Roman" w:cstheme="minorHAnsi"/>
          <w:color w:val="000000"/>
          <w:lang w:eastAsia="en-GB"/>
        </w:rPr>
        <w:t>. [online] Available at: http://www.dafont.com/neuropol.font [Accessed 2 May 2017].</w:t>
      </w:r>
    </w:p>
    <w:p w:rsidR="000D2D31" w:rsidRPr="000D2D31" w:rsidRDefault="000D2D31" w:rsidP="000D2D31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GB"/>
        </w:rPr>
      </w:pPr>
      <w:r w:rsidRPr="000D2D31">
        <w:rPr>
          <w:rFonts w:eastAsia="Times New Roman" w:cstheme="minorHAnsi"/>
          <w:color w:val="000000"/>
          <w:lang w:eastAsia="en-GB"/>
        </w:rPr>
        <w:t>Dafont.com. (2017). </w:t>
      </w:r>
      <w:r w:rsidRPr="000D2D31">
        <w:rPr>
          <w:rFonts w:eastAsia="Times New Roman" w:cstheme="minorHAnsi"/>
          <w:i/>
          <w:iCs/>
          <w:color w:val="000000"/>
          <w:lang w:eastAsia="en-GB"/>
        </w:rPr>
        <w:t>Neuropol X Font | dafont.com</w:t>
      </w:r>
      <w:r w:rsidRPr="000D2D31">
        <w:rPr>
          <w:rFonts w:eastAsia="Times New Roman" w:cstheme="minorHAnsi"/>
          <w:color w:val="000000"/>
          <w:lang w:eastAsia="en-GB"/>
        </w:rPr>
        <w:t>. [online] Available at: http://www.dafont.com/neuropol-x-free.font [Accessed 2 May 2017].</w:t>
      </w:r>
    </w:p>
    <w:p w:rsidR="000D2D31" w:rsidRPr="000D2D31" w:rsidRDefault="000D2D31" w:rsidP="000D2D31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GB"/>
        </w:rPr>
      </w:pPr>
      <w:r w:rsidRPr="000D2D31">
        <w:rPr>
          <w:rFonts w:eastAsia="Times New Roman" w:cstheme="minorHAnsi"/>
          <w:color w:val="000000"/>
          <w:lang w:eastAsia="en-GB"/>
        </w:rPr>
        <w:t>Esrb.org. (2017). </w:t>
      </w:r>
      <w:r w:rsidRPr="000D2D31">
        <w:rPr>
          <w:rFonts w:eastAsia="Times New Roman" w:cstheme="minorHAnsi"/>
          <w:i/>
          <w:iCs/>
          <w:color w:val="000000"/>
          <w:lang w:eastAsia="en-GB"/>
        </w:rPr>
        <w:t>Rating categories, content descriptors, and interactive elements from ESRB</w:t>
      </w:r>
      <w:r w:rsidRPr="000D2D31">
        <w:rPr>
          <w:rFonts w:eastAsia="Times New Roman" w:cstheme="minorHAnsi"/>
          <w:color w:val="000000"/>
          <w:lang w:eastAsia="en-GB"/>
        </w:rPr>
        <w:t>. [online] Available at: https://www.esrb.org/ratings/ratings_guide.aspx [Accessed 2 May 2017].</w:t>
      </w:r>
    </w:p>
    <w:p w:rsidR="000D2D31" w:rsidRPr="000D2D31" w:rsidRDefault="000D2D31" w:rsidP="000D2D31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GB"/>
        </w:rPr>
      </w:pPr>
      <w:r w:rsidRPr="000D2D31">
        <w:rPr>
          <w:rFonts w:eastAsia="Times New Roman" w:cstheme="minorHAnsi"/>
          <w:color w:val="000000"/>
          <w:lang w:eastAsia="en-GB"/>
        </w:rPr>
        <w:t>Essential Facts About the Computer and Video Game Industry. (2016). 1st ed. [ebook] Entertainment Software Association. Available at: http://essentialfacts.theesa.com/Essential-Facts-2016.pdf [Accessed 2 May 2017].</w:t>
      </w:r>
    </w:p>
    <w:p w:rsidR="000D2D31" w:rsidRPr="000D2D31" w:rsidRDefault="000D2D31" w:rsidP="000D2D31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GB"/>
        </w:rPr>
      </w:pPr>
      <w:r w:rsidRPr="000D2D31">
        <w:rPr>
          <w:rFonts w:eastAsia="Times New Roman" w:cstheme="minorHAnsi"/>
          <w:color w:val="000000"/>
          <w:lang w:eastAsia="en-GB"/>
        </w:rPr>
        <w:t>Essential Facts About The Computer and Video Game Industry. (2015). 1st ed. [ebook] Entertainment Software Association. Available at: http://www.theesa.com/wp-content/uploads/2015/04/ESA-Essential-Facts-2015.pdf [Accessed 2 May 2017].</w:t>
      </w:r>
    </w:p>
    <w:p w:rsidR="000D2D31" w:rsidRPr="000D2D31" w:rsidRDefault="000D2D31" w:rsidP="000D2D31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GB"/>
        </w:rPr>
      </w:pPr>
      <w:r w:rsidRPr="000D2D31">
        <w:rPr>
          <w:rFonts w:eastAsia="Times New Roman" w:cstheme="minorHAnsi"/>
          <w:color w:val="000000"/>
          <w:lang w:eastAsia="en-GB"/>
        </w:rPr>
        <w:t>freeiconspng.com. (2017). </w:t>
      </w:r>
      <w:r w:rsidRPr="000D2D31">
        <w:rPr>
          <w:rFonts w:eastAsia="Times New Roman" w:cstheme="minorHAnsi"/>
          <w:i/>
          <w:iCs/>
          <w:color w:val="000000"/>
          <w:lang w:eastAsia="en-GB"/>
        </w:rPr>
        <w:t>Exit Icon #4600 - Free Icons and PNG Backgrounds</w:t>
      </w:r>
      <w:r w:rsidRPr="000D2D31">
        <w:rPr>
          <w:rFonts w:eastAsia="Times New Roman" w:cstheme="minorHAnsi"/>
          <w:color w:val="000000"/>
          <w:lang w:eastAsia="en-GB"/>
        </w:rPr>
        <w:t>. [online] Available at: http://www.freeiconspng.com/free-images/exit-icon-4600 [Accessed 2 May 2017].</w:t>
      </w:r>
    </w:p>
    <w:p w:rsidR="000D2D31" w:rsidRPr="000D2D31" w:rsidRDefault="000D2D31" w:rsidP="000D2D31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GB"/>
        </w:rPr>
      </w:pPr>
      <w:r w:rsidRPr="000D2D31">
        <w:rPr>
          <w:rFonts w:eastAsia="Times New Roman" w:cstheme="minorHAnsi"/>
          <w:color w:val="000000"/>
          <w:lang w:eastAsia="en-GB"/>
        </w:rPr>
        <w:t>freeiconspng.com. (2017). </w:t>
      </w:r>
      <w:r w:rsidRPr="000D2D31">
        <w:rPr>
          <w:rFonts w:eastAsia="Times New Roman" w:cstheme="minorHAnsi"/>
          <w:i/>
          <w:iCs/>
          <w:color w:val="000000"/>
          <w:lang w:eastAsia="en-GB"/>
        </w:rPr>
        <w:t>Play button icon png #18910 - Free Icons and PNG Backgrounds</w:t>
      </w:r>
      <w:r w:rsidRPr="000D2D31">
        <w:rPr>
          <w:rFonts w:eastAsia="Times New Roman" w:cstheme="minorHAnsi"/>
          <w:color w:val="000000"/>
          <w:lang w:eastAsia="en-GB"/>
        </w:rPr>
        <w:t>. [online] Available at: http://www.freeiconspng.com/free-images/play-button-icon-png-18910 [Accessed 2 May 2017].</w:t>
      </w:r>
    </w:p>
    <w:p w:rsidR="000D2D31" w:rsidRPr="000D2D31" w:rsidRDefault="000D2D31" w:rsidP="000D2D31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GB"/>
        </w:rPr>
      </w:pPr>
      <w:r w:rsidRPr="000D2D31">
        <w:rPr>
          <w:rFonts w:eastAsia="Times New Roman" w:cstheme="minorHAnsi"/>
          <w:color w:val="000000"/>
          <w:lang w:eastAsia="en-GB"/>
        </w:rPr>
        <w:t>freeiconspng.com. (2017). </w:t>
      </w:r>
      <w:r w:rsidRPr="000D2D31">
        <w:rPr>
          <w:rFonts w:eastAsia="Times New Roman" w:cstheme="minorHAnsi"/>
          <w:i/>
          <w:iCs/>
          <w:color w:val="000000"/>
          <w:lang w:eastAsia="en-GB"/>
        </w:rPr>
        <w:t>Restart icon #32282 - Free Icons and PNG Backgrounds</w:t>
      </w:r>
      <w:r w:rsidRPr="000D2D31">
        <w:rPr>
          <w:rFonts w:eastAsia="Times New Roman" w:cstheme="minorHAnsi"/>
          <w:color w:val="000000"/>
          <w:lang w:eastAsia="en-GB"/>
        </w:rPr>
        <w:t>. [online] Available at: http://www.freeiconspng.com/free-images/restart-icon-32282 [Accessed 2 May 2017].</w:t>
      </w:r>
    </w:p>
    <w:p w:rsidR="000D2D31" w:rsidRPr="000D2D31" w:rsidRDefault="000D2D31" w:rsidP="000D2D31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GB"/>
        </w:rPr>
      </w:pPr>
      <w:r w:rsidRPr="000D2D31">
        <w:rPr>
          <w:rFonts w:eastAsia="Times New Roman" w:cstheme="minorHAnsi"/>
          <w:color w:val="000000"/>
          <w:lang w:eastAsia="en-GB"/>
        </w:rPr>
        <w:t>Images-na.ssl-images-amazon.com. (2017). [online] Available at: https://images-na.ssl-images-amazon.com/images/I/B1SPefxRruS.png [Accessed 2 May 2017].</w:t>
      </w:r>
    </w:p>
    <w:p w:rsidR="000D2D31" w:rsidRPr="000D2D31" w:rsidRDefault="000D2D31" w:rsidP="000D2D31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GB"/>
        </w:rPr>
      </w:pPr>
      <w:r w:rsidRPr="000D2D31">
        <w:rPr>
          <w:rFonts w:eastAsia="Times New Roman" w:cstheme="minorHAnsi"/>
          <w:color w:val="000000"/>
          <w:lang w:eastAsia="en-GB"/>
        </w:rPr>
        <w:t>I.ytimg.com. (2017). [online] Available at: https://i.ytimg.com/vi/DKjKNL-ZXlk/maxresdefault.jpg [Accessed 2 May 2017].</w:t>
      </w:r>
    </w:p>
    <w:p w:rsidR="000D2D31" w:rsidRPr="000D2D31" w:rsidRDefault="000D2D31" w:rsidP="000D2D31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GB"/>
        </w:rPr>
      </w:pPr>
      <w:r w:rsidRPr="000D2D31">
        <w:rPr>
          <w:rFonts w:eastAsia="Times New Roman" w:cstheme="minorHAnsi"/>
          <w:color w:val="000000"/>
          <w:lang w:eastAsia="en-GB"/>
        </w:rPr>
        <w:t>Lenhart, A. (2017). </w:t>
      </w:r>
      <w:r w:rsidRPr="000D2D31">
        <w:rPr>
          <w:rFonts w:eastAsia="Times New Roman" w:cstheme="minorHAnsi"/>
          <w:i/>
          <w:iCs/>
          <w:color w:val="000000"/>
          <w:lang w:eastAsia="en-GB"/>
        </w:rPr>
        <w:t>Chapter 3: Video Games Are Key Elements in Friendships for Many Boys</w:t>
      </w:r>
      <w:r w:rsidRPr="000D2D31">
        <w:rPr>
          <w:rFonts w:eastAsia="Times New Roman" w:cstheme="minorHAnsi"/>
          <w:color w:val="000000"/>
          <w:lang w:eastAsia="en-GB"/>
        </w:rPr>
        <w:t>. [online] Pew Research Center: Internet, Science &amp; Tech. Available at: http://www.pewinternet.org/2015/08/06/chapter-3-video-games-are-key-elements-in-friendships-for-many-boys/ [Accessed 2 May 2017].</w:t>
      </w:r>
    </w:p>
    <w:p w:rsidR="000D2D31" w:rsidRPr="000D2D31" w:rsidRDefault="000D2D31" w:rsidP="000D2D31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GB"/>
        </w:rPr>
      </w:pPr>
      <w:r w:rsidRPr="000D2D31">
        <w:rPr>
          <w:rFonts w:eastAsia="Times New Roman" w:cstheme="minorHAnsi"/>
          <w:color w:val="000000"/>
          <w:lang w:eastAsia="en-GB"/>
        </w:rPr>
        <w:t>Lh3.ggpht.com. (2017). [online] Available at: https://lh3.ggpht.com/KHesJQ7KbKBN12F6EeYMeErrL-Ob9phQGfrLuxQBtxC5qJ1Di-N-hGOPLpsLYXpPhJw=h900 [Accessed 2 May 2017].</w:t>
      </w:r>
    </w:p>
    <w:p w:rsidR="000D2D31" w:rsidRPr="000D2D31" w:rsidRDefault="000D2D31" w:rsidP="000D2D31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GB"/>
        </w:rPr>
      </w:pPr>
      <w:r w:rsidRPr="000D2D31">
        <w:rPr>
          <w:rFonts w:eastAsia="Times New Roman" w:cstheme="minorHAnsi"/>
          <w:color w:val="000000"/>
          <w:lang w:eastAsia="en-GB"/>
        </w:rPr>
        <w:t>Lh3.googleusercontent.com. (2017). [online] Available at: https://lh3.googleusercontent.com/AEQfoemJLhTFFUVAr0Sy-wA73az-VwkBPtEk9QzPo6fdMfrhFZk8uyj538GeEY8jfvU=h900 [Accessed 2 May 2017].</w:t>
      </w:r>
    </w:p>
    <w:p w:rsidR="000D2D31" w:rsidRPr="000D2D31" w:rsidRDefault="000D2D31" w:rsidP="000D2D31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GB"/>
        </w:rPr>
      </w:pPr>
      <w:r w:rsidRPr="000D2D31">
        <w:rPr>
          <w:rFonts w:eastAsia="Times New Roman" w:cstheme="minorHAnsi"/>
          <w:color w:val="000000"/>
          <w:lang w:eastAsia="en-GB"/>
        </w:rPr>
        <w:t>Lh5.googleusercontent.com. (2017). [online] Available at: https://lh5.googleusercontent.com/IFB_KaDWAkmDX9HNB-nxrLFw89Nd5OVNEW3RZCzUoj23cSRMqVLkJ5Lkck2XfOwUuiDc1rlQ=s640-h400-e365 [Accessed 2 May 2017].</w:t>
      </w:r>
    </w:p>
    <w:p w:rsidR="000D2D31" w:rsidRPr="000D2D31" w:rsidRDefault="000D2D31" w:rsidP="000D2D31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GB"/>
        </w:rPr>
      </w:pPr>
      <w:r w:rsidRPr="000D2D31">
        <w:rPr>
          <w:rFonts w:eastAsia="Times New Roman" w:cstheme="minorHAnsi"/>
          <w:color w:val="000000"/>
          <w:lang w:eastAsia="en-GB"/>
        </w:rPr>
        <w:t>Lh5.googleusercontent.com. (2017). [online] Available at: https://lh5.googleusercontent.com/IFB_KaDWAkmDX9HNB-nxrLFw89Nd5OVNEW3RZCzUoj23cSRMqVLkJ5Lkck2XfOwUuiDc1rlQ=s640-h400-e365 [Accessed 2 May 2017].</w:t>
      </w:r>
    </w:p>
    <w:p w:rsidR="000D2D31" w:rsidRPr="000D2D31" w:rsidRDefault="000D2D31" w:rsidP="000D2D31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GB"/>
        </w:rPr>
      </w:pPr>
      <w:r w:rsidRPr="000D2D31">
        <w:rPr>
          <w:rFonts w:eastAsia="Times New Roman" w:cstheme="minorHAnsi"/>
          <w:color w:val="000000"/>
          <w:lang w:eastAsia="en-GB"/>
        </w:rPr>
        <w:lastRenderedPageBreak/>
        <w:t>Light, I. and Ltd, F. (2017). </w:t>
      </w:r>
      <w:r w:rsidRPr="000D2D31">
        <w:rPr>
          <w:rFonts w:eastAsia="Times New Roman" w:cstheme="minorHAnsi"/>
          <w:i/>
          <w:iCs/>
          <w:color w:val="000000"/>
          <w:lang w:eastAsia="en-GB"/>
        </w:rPr>
        <w:t>Into Light on the App Store</w:t>
      </w:r>
      <w:r w:rsidRPr="000D2D31">
        <w:rPr>
          <w:rFonts w:eastAsia="Times New Roman" w:cstheme="minorHAnsi"/>
          <w:color w:val="000000"/>
          <w:lang w:eastAsia="en-GB"/>
        </w:rPr>
        <w:t>. [online] App Store. Available at: https://itunes.apple.com/gb/app/into-light/id971186665?mt=8 [Accessed 2 May 2017].</w:t>
      </w:r>
    </w:p>
    <w:p w:rsidR="000D2D31" w:rsidRPr="000D2D31" w:rsidRDefault="000D2D31" w:rsidP="000D2D31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GB"/>
        </w:rPr>
      </w:pPr>
      <w:r w:rsidRPr="000D2D31">
        <w:rPr>
          <w:rFonts w:eastAsia="Times New Roman" w:cstheme="minorHAnsi"/>
          <w:color w:val="000000"/>
          <w:lang w:eastAsia="en-GB"/>
        </w:rPr>
        <w:t>reddit. (2017). </w:t>
      </w:r>
      <w:r w:rsidRPr="000D2D31">
        <w:rPr>
          <w:rFonts w:eastAsia="Times New Roman" w:cstheme="minorHAnsi"/>
          <w:i/>
          <w:iCs/>
          <w:color w:val="000000"/>
          <w:lang w:eastAsia="en-GB"/>
        </w:rPr>
        <w:t>Gender and computer game players: who seems to play what? a wall of text linkdump. • r/truegaming</w:t>
      </w:r>
      <w:r w:rsidRPr="000D2D31">
        <w:rPr>
          <w:rFonts w:eastAsia="Times New Roman" w:cstheme="minorHAnsi"/>
          <w:color w:val="000000"/>
          <w:lang w:eastAsia="en-GB"/>
        </w:rPr>
        <w:t>. [online] Available at: https://www.reddit.com/r/truegaming/comments/2xa9a5/gender_and_computer_game_players_who_seems_to/ [Accessed 2 May 2017].</w:t>
      </w:r>
    </w:p>
    <w:p w:rsidR="000D2D31" w:rsidRPr="000D2D31" w:rsidRDefault="000D2D31" w:rsidP="000D2D31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GB"/>
        </w:rPr>
      </w:pPr>
      <w:r w:rsidRPr="000D2D31">
        <w:rPr>
          <w:rFonts w:eastAsia="Times New Roman" w:cstheme="minorHAnsi"/>
          <w:color w:val="000000"/>
          <w:lang w:eastAsia="en-GB"/>
        </w:rPr>
        <w:t>Static.vecteezy.com. (2017). [online] Available at: https://static.vecteezy.com/system/resources/previews/000/085/976/non_2x/vector-angry-birds-with-slingshot.jpg [Accessed 2 May 2017].</w:t>
      </w:r>
    </w:p>
    <w:p w:rsidR="000D2D31" w:rsidRPr="000D2D31" w:rsidRDefault="000D2D31" w:rsidP="000D2D31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GB"/>
        </w:rPr>
      </w:pPr>
      <w:r w:rsidRPr="000D2D31">
        <w:rPr>
          <w:rFonts w:eastAsia="Times New Roman" w:cstheme="minorHAnsi"/>
          <w:color w:val="000000"/>
          <w:lang w:eastAsia="en-GB"/>
        </w:rPr>
        <w:t>Themade.org. (2017). [online] Available at: https://themade.org/wp-content/uploads/2015/04/Testchmb17.jpg [Accessed 2 May 2017].</w:t>
      </w:r>
    </w:p>
    <w:p w:rsidR="000D2D31" w:rsidRPr="000D2D31" w:rsidRDefault="000D2D31" w:rsidP="000D2D31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GB"/>
        </w:rPr>
      </w:pPr>
      <w:r w:rsidRPr="000D2D31">
        <w:rPr>
          <w:rFonts w:eastAsia="Times New Roman" w:cstheme="minorHAnsi"/>
          <w:color w:val="000000"/>
          <w:lang w:eastAsia="en-GB"/>
        </w:rPr>
        <w:t>The Student Room. (2017). </w:t>
      </w:r>
      <w:r w:rsidRPr="000D2D31">
        <w:rPr>
          <w:rFonts w:eastAsia="Times New Roman" w:cstheme="minorHAnsi"/>
          <w:i/>
          <w:iCs/>
          <w:color w:val="000000"/>
          <w:lang w:eastAsia="en-GB"/>
        </w:rPr>
        <w:t>What is your favourite Game genre? POLL</w:t>
      </w:r>
      <w:r w:rsidRPr="000D2D31">
        <w:rPr>
          <w:rFonts w:eastAsia="Times New Roman" w:cstheme="minorHAnsi"/>
          <w:color w:val="000000"/>
          <w:lang w:eastAsia="en-GB"/>
        </w:rPr>
        <w:t>. [online] Available at: https://www.thestudentroom.co.uk/showthread.php?t=1507090 [Accessed 2 May 2017].</w:t>
      </w:r>
    </w:p>
    <w:p w:rsidR="000D2D31" w:rsidRPr="000D2D31" w:rsidRDefault="000D2D31" w:rsidP="000D2D31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GB"/>
        </w:rPr>
      </w:pPr>
      <w:r w:rsidRPr="000D2D31">
        <w:rPr>
          <w:rFonts w:eastAsia="Times New Roman" w:cstheme="minorHAnsi"/>
          <w:color w:val="000000"/>
          <w:lang w:eastAsia="en-GB"/>
        </w:rPr>
        <w:t>Upload.wikimedia.org. (2017). [online] Available at: https://upload.wikimedia.org/wikipedia/commons/thumb/9/93/Half_Life_2_logo.svg/2000px-Half_Life_2_logo.svg.png [Accessed 2 May 2017].</w:t>
      </w:r>
    </w:p>
    <w:p w:rsidR="000D2D31" w:rsidRPr="000D2D31" w:rsidRDefault="000D2D31" w:rsidP="000D2D31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GB"/>
        </w:rPr>
      </w:pPr>
      <w:r w:rsidRPr="000D2D31">
        <w:rPr>
          <w:rFonts w:eastAsia="Times New Roman" w:cstheme="minorHAnsi"/>
          <w:color w:val="000000"/>
          <w:lang w:eastAsia="en-GB"/>
        </w:rPr>
        <w:t>YouTube. (2017). </w:t>
      </w:r>
      <w:r w:rsidRPr="000D2D31">
        <w:rPr>
          <w:rFonts w:eastAsia="Times New Roman" w:cstheme="minorHAnsi"/>
          <w:i/>
          <w:iCs/>
          <w:color w:val="000000"/>
          <w:lang w:eastAsia="en-GB"/>
        </w:rPr>
        <w:t>Fire Explosion 2D Game Special Effects Animation tutorial in Photoshop</w:t>
      </w:r>
      <w:r w:rsidRPr="000D2D31">
        <w:rPr>
          <w:rFonts w:eastAsia="Times New Roman" w:cstheme="minorHAnsi"/>
          <w:color w:val="000000"/>
          <w:lang w:eastAsia="en-GB"/>
        </w:rPr>
        <w:t>. [online] Available at: https://www.youtube.com/watch?v=VMXEXVrX2tw&amp;t=4s&amp;index=6&amp;list=PLUaU43Wb5P1rO1TXynDEeM637CzOtrwyp [Accessed 2 May 2017].</w:t>
      </w:r>
    </w:p>
    <w:p w:rsidR="000D2D31" w:rsidRPr="000D2D31" w:rsidRDefault="000D2D31" w:rsidP="000D2D31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GB"/>
        </w:rPr>
      </w:pPr>
      <w:r w:rsidRPr="000D2D31">
        <w:rPr>
          <w:rFonts w:eastAsia="Times New Roman" w:cstheme="minorHAnsi"/>
          <w:color w:val="000000"/>
          <w:lang w:eastAsia="en-GB"/>
        </w:rPr>
        <w:t>YouTube. (2017). </w:t>
      </w:r>
      <w:r w:rsidRPr="000D2D31">
        <w:rPr>
          <w:rFonts w:eastAsia="Times New Roman" w:cstheme="minorHAnsi"/>
          <w:i/>
          <w:iCs/>
          <w:color w:val="000000"/>
          <w:lang w:eastAsia="en-GB"/>
        </w:rPr>
        <w:t>Photoshop Tutorial - How to draw FLAMES in 5-10minutes</w:t>
      </w:r>
      <w:r w:rsidRPr="000D2D31">
        <w:rPr>
          <w:rFonts w:eastAsia="Times New Roman" w:cstheme="minorHAnsi"/>
          <w:color w:val="000000"/>
          <w:lang w:eastAsia="en-GB"/>
        </w:rPr>
        <w:t>. [online] Available at: https://www.youtube.com/watch?v=oi_cjvzEnng&amp;t=9s&amp;index=4&amp;list=PLUaU43Wb5P1rO1TXynDEeM637CzOtrwyp [Accessed 2 May 2017].</w:t>
      </w:r>
    </w:p>
    <w:p w:rsidR="000D2D31" w:rsidRPr="000D2D31" w:rsidRDefault="000D2D31" w:rsidP="000D2D31">
      <w:pPr>
        <w:rPr>
          <w:rFonts w:cstheme="minorHAnsi"/>
        </w:rPr>
      </w:pPr>
    </w:p>
    <w:sectPr w:rsidR="000D2D31" w:rsidRPr="000D2D31" w:rsidSect="001003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92F9F"/>
    <w:rsid w:val="00092F9F"/>
    <w:rsid w:val="000D2D31"/>
    <w:rsid w:val="00100377"/>
    <w:rsid w:val="002F07D2"/>
    <w:rsid w:val="00481A4C"/>
    <w:rsid w:val="005B1DB8"/>
    <w:rsid w:val="00A91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377"/>
  </w:style>
  <w:style w:type="paragraph" w:styleId="Heading2">
    <w:name w:val="heading 2"/>
    <w:basedOn w:val="Normal"/>
    <w:link w:val="Heading2Char"/>
    <w:uiPriority w:val="9"/>
    <w:qFormat/>
    <w:rsid w:val="00092F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2F9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92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092F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7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650</Words>
  <Characters>3709</Characters>
  <Application>Microsoft Office Word</Application>
  <DocSecurity>0</DocSecurity>
  <Lines>30</Lines>
  <Paragraphs>8</Paragraphs>
  <ScaleCrop>false</ScaleCrop>
  <Company>University Campus Suffolk</Company>
  <LinksUpToDate>false</LinksUpToDate>
  <CharactersWithSpaces>4351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4</cp:revision>
  <dcterms:created xsi:type="dcterms:W3CDTF">2017-05-03T13:51:00Z</dcterms:created>
  <dcterms:modified xsi:type="dcterms:W3CDTF">2017-05-03T14:16:00Z</dcterms:modified>
</cp:coreProperties>
</file>