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3A25" w14:textId="77777777"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14:paraId="46925137" w14:textId="77777777"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14:paraId="76429886" w14:textId="77777777"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14:paraId="73E252F3" w14:textId="77777777"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>.  PLEASE REMEMBER THAT THE MORE DETAIL YOU ADD TO THIS COMPONENT THE EASIER IT IS FOR US TO JUDGE YOUR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14:paraId="67178C4F" w14:textId="77777777" w:rsidTr="00CB465D">
        <w:tc>
          <w:tcPr>
            <w:tcW w:w="2988" w:type="dxa"/>
          </w:tcPr>
          <w:p w14:paraId="4C95214C" w14:textId="77777777"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102B458B" w14:textId="01426B68" w:rsidR="00D975A5" w:rsidRDefault="00C45D18" w:rsidP="00A81E04">
            <w:r>
              <w:t>Max Carter - S175573</w:t>
            </w:r>
          </w:p>
        </w:tc>
      </w:tr>
      <w:tr w:rsidR="003379FA" w14:paraId="5CFFCE32" w14:textId="77777777" w:rsidTr="00CB465D">
        <w:tc>
          <w:tcPr>
            <w:tcW w:w="2988" w:type="dxa"/>
          </w:tcPr>
          <w:p w14:paraId="0D6E8FFD" w14:textId="77777777"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14:paraId="659695DB" w14:textId="7A6F861D" w:rsidR="003379FA" w:rsidRDefault="00C45D18" w:rsidP="00A81E04">
            <w:r>
              <w:t>Design Masterclass - K.R.A.B.S.</w:t>
            </w:r>
          </w:p>
        </w:tc>
      </w:tr>
      <w:tr w:rsidR="003379FA" w14:paraId="718ECB97" w14:textId="77777777" w:rsidTr="00CB465D">
        <w:tc>
          <w:tcPr>
            <w:tcW w:w="2988" w:type="dxa"/>
          </w:tcPr>
          <w:p w14:paraId="5C96339F" w14:textId="77777777"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14:paraId="09474457" w14:textId="5D0EE49A" w:rsidR="003379FA" w:rsidRDefault="00696867" w:rsidP="00A81E04">
            <w:r>
              <w:t>- We went through iterations to get our game to fit the brief</w:t>
            </w:r>
            <w:r w:rsidR="00122055">
              <w:t xml:space="preserve"> (with the control scheme to fit the ‘one tap’ part</w:t>
            </w:r>
          </w:p>
          <w:p w14:paraId="1F64C1DD" w14:textId="7198EB65" w:rsidR="00122055" w:rsidRDefault="00122055" w:rsidP="00A81E04">
            <w:r>
              <w:t xml:space="preserve">- </w:t>
            </w:r>
            <w:proofErr w:type="spellStart"/>
            <w:r>
              <w:t>Playtesters</w:t>
            </w:r>
            <w:proofErr w:type="spellEnd"/>
            <w:r>
              <w:t xml:space="preserve"> have always given positive feedback, one </w:t>
            </w:r>
            <w:proofErr w:type="spellStart"/>
            <w:r>
              <w:t>playtester</w:t>
            </w:r>
            <w:proofErr w:type="spellEnd"/>
            <w:r>
              <w:t xml:space="preserve"> giving a genuine moment of </w:t>
            </w:r>
            <w:proofErr w:type="spellStart"/>
            <w:r>
              <w:t>fiero</w:t>
            </w:r>
            <w:proofErr w:type="spellEnd"/>
            <w:r>
              <w:t xml:space="preserve"> with a fist up in the air in their triumph.</w:t>
            </w:r>
          </w:p>
          <w:p w14:paraId="128B6AD2" w14:textId="6578236C" w:rsidR="00122055" w:rsidRDefault="00122055" w:rsidP="00A81E04">
            <w:r>
              <w:t>- The graphical updates</w:t>
            </w:r>
            <w:r w:rsidR="006B2B63">
              <w:t xml:space="preserve"> (both UI and game assets) look much cleaner and fit the game better</w:t>
            </w:r>
          </w:p>
          <w:p w14:paraId="4CF3DA73" w14:textId="4BD0F64E" w:rsidR="006B2B63" w:rsidRDefault="006B2B63" w:rsidP="00A81E04">
            <w:r>
              <w:t>- The android build runs very smoothly</w:t>
            </w:r>
          </w:p>
          <w:p w14:paraId="5C3A05CF" w14:textId="2357AD76" w:rsidR="00696867" w:rsidRDefault="00696867" w:rsidP="00A81E04">
            <w:r>
              <w:t>- The finished game is fun</w:t>
            </w:r>
            <w:r w:rsidR="006B2B63">
              <w:t xml:space="preserve"> to play</w:t>
            </w:r>
          </w:p>
          <w:p w14:paraId="19D0E1EB" w14:textId="590134A6" w:rsidR="00D975A5" w:rsidRDefault="006B4F40" w:rsidP="00A81E04">
            <w:r>
              <w:t xml:space="preserve">- Communication quality. All communication between Rebecca and I was clear and detailed. We always made sure we were happy with iterations and assets before moving on from them. </w:t>
            </w:r>
            <w:r w:rsidR="00C23EC3">
              <w:t>Our calls would always be productive</w:t>
            </w:r>
          </w:p>
          <w:p w14:paraId="1E4D9BAC" w14:textId="3A4DF46B" w:rsidR="00DC1AA1" w:rsidRDefault="00DC1AA1" w:rsidP="00A81E04">
            <w:r>
              <w:t>- We finished everything we set out to do.</w:t>
            </w:r>
          </w:p>
          <w:p w14:paraId="7D77A200" w14:textId="77777777" w:rsidR="00D975A5" w:rsidRDefault="00D975A5" w:rsidP="00A81E04"/>
        </w:tc>
      </w:tr>
      <w:tr w:rsidR="003379FA" w14:paraId="4F815A0A" w14:textId="77777777" w:rsidTr="00CB465D">
        <w:tc>
          <w:tcPr>
            <w:tcW w:w="2988" w:type="dxa"/>
          </w:tcPr>
          <w:p w14:paraId="0E2547C9" w14:textId="77777777"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14:paraId="66F64ECC" w14:textId="013DDD93" w:rsidR="00D975A5" w:rsidRDefault="00122055" w:rsidP="00A81E04">
            <w:r>
              <w:t>- Communication</w:t>
            </w:r>
            <w:r w:rsidR="006B2B63">
              <w:t xml:space="preserve"> frequency</w:t>
            </w:r>
            <w:r>
              <w:t>. We sometimes went through periods of time with very little contact.</w:t>
            </w:r>
          </w:p>
          <w:p w14:paraId="3D69F75E" w14:textId="6973DA08" w:rsidR="00EF3DBF" w:rsidRDefault="00EF3DBF" w:rsidP="00A81E04">
            <w:r>
              <w:t xml:space="preserve">- Project management. </w:t>
            </w:r>
            <w:r w:rsidR="005F6C5D">
              <w:t>Like</w:t>
            </w:r>
            <w:r>
              <w:t xml:space="preserve"> above, but we didn’t really have much management going on.</w:t>
            </w:r>
            <w:r w:rsidR="005F6C5D">
              <w:t xml:space="preserve"> We met up and did work, however neither of us really chased the other up about work</w:t>
            </w:r>
            <w:r w:rsidR="004C450E">
              <w:t xml:space="preserve"> or monitored it much.</w:t>
            </w:r>
          </w:p>
          <w:p w14:paraId="1239D3DC" w14:textId="77777777" w:rsidR="00D975A5" w:rsidRDefault="00D975A5" w:rsidP="00A81E04"/>
        </w:tc>
      </w:tr>
      <w:tr w:rsidR="003379FA" w14:paraId="1930F7EB" w14:textId="77777777" w:rsidTr="00CB465D">
        <w:tc>
          <w:tcPr>
            <w:tcW w:w="2988" w:type="dxa"/>
          </w:tcPr>
          <w:p w14:paraId="30681789" w14:textId="77777777"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14:paraId="4220F370" w14:textId="67F4692D" w:rsidR="00540C9A" w:rsidRDefault="00540C9A" w:rsidP="00A81E04">
            <w:r>
              <w:t xml:space="preserve">In terms of the quality and the quantity of the works, I’m happy with both. I think all the new assets I’ve made look great and I’ve produced all the things we wanted me to produce. I had fun creating all the new characters and backgrounds, and I went through numerous iterations for most of the assets before both Rebecca and I were very happy with them. </w:t>
            </w:r>
          </w:p>
          <w:p w14:paraId="2673DFA8" w14:textId="4657F09F" w:rsidR="00540C9A" w:rsidRDefault="00540C9A" w:rsidP="00A81E04"/>
          <w:p w14:paraId="36B6CD44" w14:textId="0AAC211E" w:rsidR="00540C9A" w:rsidRDefault="00540C9A" w:rsidP="00A81E04">
            <w:r>
              <w:t>If there is one thing I’m not happy with, it’s my consistency. There were some periods of time where I did little to no work, and other times where I was quite heavy on the work.</w:t>
            </w:r>
          </w:p>
          <w:p w14:paraId="6B6B949B" w14:textId="77777777" w:rsidR="00D975A5" w:rsidRDefault="00D975A5" w:rsidP="00A81E04"/>
        </w:tc>
      </w:tr>
      <w:tr w:rsidR="00CB465D" w14:paraId="50FC6435" w14:textId="77777777" w:rsidTr="00CB465D">
        <w:tc>
          <w:tcPr>
            <w:tcW w:w="2988" w:type="dxa"/>
          </w:tcPr>
          <w:p w14:paraId="06A3C4B9" w14:textId="77777777"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53BE9239" w14:textId="77777777" w:rsidR="00CB465D" w:rsidRDefault="00CB465D" w:rsidP="00A81E04"/>
        </w:tc>
      </w:tr>
      <w:tr w:rsidR="00CB465D" w14:paraId="1FED4482" w14:textId="77777777" w:rsidTr="00CB465D">
        <w:tc>
          <w:tcPr>
            <w:tcW w:w="2988" w:type="dxa"/>
          </w:tcPr>
          <w:p w14:paraId="7D9D1460" w14:textId="77777777"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14:paraId="0E239FE3" w14:textId="77777777" w:rsidR="00D975A5" w:rsidRDefault="00D975A5" w:rsidP="00256360">
            <w:pPr>
              <w:rPr>
                <w:b/>
              </w:rPr>
            </w:pPr>
          </w:p>
          <w:p w14:paraId="07B9886E" w14:textId="77777777"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14:paraId="26F2F2BE" w14:textId="74164006" w:rsidR="00D975A5" w:rsidRDefault="00B60CAA" w:rsidP="00A81E04">
            <w:r>
              <w:lastRenderedPageBreak/>
              <w:t>- Having group feedback frequently while producing assets is very helpful as</w:t>
            </w:r>
            <w:r w:rsidR="004952C0">
              <w:t xml:space="preserve"> it improves the quality of the finished pieces and having numerous heads on it will spot more potential issues.</w:t>
            </w:r>
          </w:p>
          <w:p w14:paraId="14A31766" w14:textId="08ED00AB" w:rsidR="004952C0" w:rsidRDefault="004952C0" w:rsidP="00A81E04">
            <w:r>
              <w:t>- My time management is quite poor, so I really need to focus on being more consistent for future projects.</w:t>
            </w:r>
          </w:p>
          <w:p w14:paraId="19EC45CA" w14:textId="0F1E9A37" w:rsidR="00D975A5" w:rsidRDefault="00CF2EDC" w:rsidP="00A81E04">
            <w:r>
              <w:lastRenderedPageBreak/>
              <w:t xml:space="preserve">- Keeping the programmer updated frequently with extensively </w:t>
            </w:r>
            <w:proofErr w:type="spellStart"/>
            <w:r>
              <w:t>playtested</w:t>
            </w:r>
            <w:proofErr w:type="spellEnd"/>
            <w:r>
              <w:t xml:space="preserve"> issues helps keep the game running very smoothly and as bug-free as possible.</w:t>
            </w:r>
          </w:p>
          <w:p w14:paraId="183E0FB5" w14:textId="77777777" w:rsidR="00D975A5" w:rsidRDefault="00D975A5" w:rsidP="00A81E04"/>
        </w:tc>
      </w:tr>
    </w:tbl>
    <w:p w14:paraId="6C69FA14" w14:textId="77777777" w:rsidR="00A81E04" w:rsidRDefault="00A81E04" w:rsidP="00A81E04"/>
    <w:p w14:paraId="38ABBCB7" w14:textId="03D65241" w:rsidR="00A81E04" w:rsidRDefault="00933F1D" w:rsidP="00A81E04">
      <w:pPr>
        <w:pStyle w:val="ListParagraph"/>
        <w:rPr>
          <w:b/>
          <w:sz w:val="24"/>
          <w:u w:val="single"/>
        </w:rPr>
      </w:pPr>
      <w:r w:rsidRPr="00933F1D">
        <w:rPr>
          <w:b/>
          <w:sz w:val="24"/>
          <w:u w:val="single"/>
        </w:rPr>
        <w:t>Asset List:</w:t>
      </w:r>
    </w:p>
    <w:p w14:paraId="501E3060" w14:textId="43715A10" w:rsidR="00933F1D" w:rsidRDefault="00411550" w:rsidP="00A81E04">
      <w:pPr>
        <w:pStyle w:val="ListParagraph"/>
        <w:rPr>
          <w:sz w:val="24"/>
        </w:rPr>
      </w:pPr>
      <w:r>
        <w:rPr>
          <w:sz w:val="24"/>
        </w:rPr>
        <w:t>∙ Everything in the ‘# Max’ folder</w:t>
      </w:r>
    </w:p>
    <w:p w14:paraId="7DE88BEA" w14:textId="614BBA89" w:rsidR="00411550" w:rsidRDefault="00411550" w:rsidP="00411550">
      <w:pPr>
        <w:pStyle w:val="ListParagraph"/>
        <w:rPr>
          <w:sz w:val="24"/>
        </w:rPr>
      </w:pPr>
      <w:r>
        <w:rPr>
          <w:sz w:val="24"/>
        </w:rPr>
        <w:t>∙ Everything in the ‘</w:t>
      </w:r>
      <w:r>
        <w:rPr>
          <w:sz w:val="24"/>
        </w:rPr>
        <w:t xml:space="preserve">Additional Feedback’ </w:t>
      </w:r>
      <w:r>
        <w:rPr>
          <w:sz w:val="24"/>
        </w:rPr>
        <w:t>folder</w:t>
      </w:r>
    </w:p>
    <w:p w14:paraId="0983BCBC" w14:textId="11602AA2" w:rsidR="00411550" w:rsidRDefault="00411550" w:rsidP="00411550">
      <w:pPr>
        <w:pStyle w:val="ListParagraph"/>
        <w:rPr>
          <w:sz w:val="24"/>
        </w:rPr>
      </w:pPr>
      <w:r>
        <w:rPr>
          <w:sz w:val="24"/>
        </w:rPr>
        <w:t>∙ Everything in the ‘</w:t>
      </w:r>
      <w:r>
        <w:rPr>
          <w:sz w:val="24"/>
        </w:rPr>
        <w:t>Presentations</w:t>
      </w:r>
      <w:bookmarkStart w:id="0" w:name="_GoBack"/>
      <w:bookmarkEnd w:id="0"/>
      <w:r>
        <w:rPr>
          <w:sz w:val="24"/>
        </w:rPr>
        <w:t>’ folder</w:t>
      </w:r>
    </w:p>
    <w:p w14:paraId="6E98FB2B" w14:textId="77777777" w:rsidR="00411550" w:rsidRDefault="00411550" w:rsidP="00A81E04">
      <w:pPr>
        <w:pStyle w:val="ListParagraph"/>
        <w:rPr>
          <w:sz w:val="24"/>
        </w:rPr>
      </w:pPr>
    </w:p>
    <w:p w14:paraId="24DC9F47" w14:textId="77777777" w:rsidR="00411550" w:rsidRPr="00933F1D" w:rsidRDefault="00411550" w:rsidP="00A81E04">
      <w:pPr>
        <w:pStyle w:val="ListParagraph"/>
        <w:rPr>
          <w:sz w:val="24"/>
        </w:rPr>
      </w:pPr>
    </w:p>
    <w:sectPr w:rsidR="00411550" w:rsidRPr="00933F1D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04"/>
    <w:rsid w:val="000E488D"/>
    <w:rsid w:val="00122055"/>
    <w:rsid w:val="00256360"/>
    <w:rsid w:val="003379FA"/>
    <w:rsid w:val="00374D9C"/>
    <w:rsid w:val="00382875"/>
    <w:rsid w:val="00411550"/>
    <w:rsid w:val="004952C0"/>
    <w:rsid w:val="004C450E"/>
    <w:rsid w:val="005010AE"/>
    <w:rsid w:val="00540C9A"/>
    <w:rsid w:val="005F6C5D"/>
    <w:rsid w:val="00651D68"/>
    <w:rsid w:val="00696867"/>
    <w:rsid w:val="006B2B63"/>
    <w:rsid w:val="006B4F40"/>
    <w:rsid w:val="00790F12"/>
    <w:rsid w:val="00807E06"/>
    <w:rsid w:val="00933F1D"/>
    <w:rsid w:val="00994745"/>
    <w:rsid w:val="00A1562D"/>
    <w:rsid w:val="00A459EE"/>
    <w:rsid w:val="00A74579"/>
    <w:rsid w:val="00A81E04"/>
    <w:rsid w:val="00AF5BE2"/>
    <w:rsid w:val="00B60CAA"/>
    <w:rsid w:val="00BD1F32"/>
    <w:rsid w:val="00C23EC3"/>
    <w:rsid w:val="00C45D18"/>
    <w:rsid w:val="00CB465D"/>
    <w:rsid w:val="00CF2EDC"/>
    <w:rsid w:val="00D975A5"/>
    <w:rsid w:val="00DC1AA1"/>
    <w:rsid w:val="00EE5E6C"/>
    <w:rsid w:val="00EF3DBF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C81E"/>
  <w15:docId w15:val="{BE8B7874-9A7F-4B70-8475-CB1C7ECC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Max</cp:lastModifiedBy>
  <cp:revision>15</cp:revision>
  <dcterms:created xsi:type="dcterms:W3CDTF">2018-05-01T17:44:00Z</dcterms:created>
  <dcterms:modified xsi:type="dcterms:W3CDTF">2018-05-01T18:22:00Z</dcterms:modified>
</cp:coreProperties>
</file>