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AF" w:rsidRDefault="0064416D">
      <w:r>
        <w:fldChar w:fldCharType="begin"/>
      </w:r>
      <w:r>
        <w:instrText xml:space="preserve"> HYPERLINK "https://www.deviantart.com/users/outgoing?https://www.polygon.com/2017/1/20/14337282/games-for-women-and-girls" </w:instrText>
      </w:r>
      <w:r>
        <w:fldChar w:fldCharType="separate"/>
      </w:r>
      <w:r>
        <w:rPr>
          <w:rStyle w:val="Hyperlink"/>
          <w:rFonts w:ascii="Verdana" w:hAnsi="Verdana"/>
          <w:color w:val="3B5A4A"/>
          <w:sz w:val="20"/>
          <w:szCs w:val="20"/>
          <w:shd w:val="clear" w:color="auto" w:fill="FFFFFA"/>
        </w:rPr>
        <w:t>www.polygon.com/2017/1/20/1433…</w:t>
      </w:r>
      <w:r>
        <w:fldChar w:fldCharType="end"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hyperlink r:id="rId4" w:history="1">
        <w:r>
          <w:rPr>
            <w:rStyle w:val="Hyperlink"/>
            <w:rFonts w:ascii="Verdana" w:hAnsi="Verdana"/>
            <w:color w:val="3B5A4A"/>
            <w:sz w:val="20"/>
            <w:szCs w:val="20"/>
            <w:shd w:val="clear" w:color="auto" w:fill="FFFFFA"/>
          </w:rPr>
          <w:t>cdn.vox-cdn.com/thumbor/5YBHKB…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hyperlink r:id="rId5" w:history="1">
        <w:r>
          <w:rPr>
            <w:rStyle w:val="Hyperlink"/>
            <w:rFonts w:ascii="Verdana" w:hAnsi="Verdana"/>
            <w:color w:val="3B5A4A"/>
            <w:sz w:val="20"/>
            <w:szCs w:val="20"/>
            <w:shd w:val="clear" w:color="auto" w:fill="FFFFFA"/>
          </w:rPr>
          <w:t>kotaku.com/study-shows-which-v…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hyperlink r:id="rId6" w:history="1">
        <w:r>
          <w:rPr>
            <w:rStyle w:val="Hyperlink"/>
            <w:rFonts w:ascii="Verdana" w:hAnsi="Verdana"/>
            <w:color w:val="3B5A4A"/>
            <w:sz w:val="20"/>
            <w:szCs w:val="20"/>
            <w:shd w:val="clear" w:color="auto" w:fill="FFFFFA"/>
          </w:rPr>
          <w:t>www.pcgamesn.com/overwatch/ove…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hyperlink r:id="rId7" w:history="1">
        <w:r>
          <w:rPr>
            <w:rStyle w:val="Hyperlink"/>
            <w:rFonts w:ascii="Verdana" w:hAnsi="Verdana"/>
            <w:color w:val="3B5A4A"/>
            <w:sz w:val="20"/>
            <w:szCs w:val="20"/>
            <w:shd w:val="clear" w:color="auto" w:fill="FFFFFA"/>
          </w:rPr>
          <w:t>en.wikipedia.org/wiki/Category…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hyperlink r:id="rId8" w:history="1">
        <w:r>
          <w:rPr>
            <w:rStyle w:val="Hyperlink"/>
            <w:rFonts w:ascii="Verdana" w:hAnsi="Verdana"/>
            <w:color w:val="3B5A4A"/>
            <w:sz w:val="20"/>
            <w:szCs w:val="20"/>
            <w:shd w:val="clear" w:color="auto" w:fill="FFFFFA"/>
          </w:rPr>
          <w:t>www.inmobi.com/ui/pdfs/Mobile_…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A"/>
        </w:rPr>
        <w:t> (pg12, pg15, pg.19, pg.21 )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hyperlink r:id="rId9" w:history="1">
        <w:r>
          <w:rPr>
            <w:rStyle w:val="Hyperlink"/>
            <w:rFonts w:ascii="Verdana" w:hAnsi="Verdana"/>
            <w:color w:val="3B5A4A"/>
            <w:sz w:val="20"/>
            <w:szCs w:val="20"/>
            <w:shd w:val="clear" w:color="auto" w:fill="FFFFFA"/>
          </w:rPr>
          <w:t>www.vertoanalytics.com/chart-w…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36% of MMORPG game players are woman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26% of WOW players are woman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48% of Dragon Age Inquisition players are woman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16%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A"/>
        </w:rPr>
        <w:t>Overwatch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 players are woman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80% of casual puzzle games are woman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even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A"/>
        </w:rPr>
        <w:t>thought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 FPS have a lower than 6% female demographics,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A"/>
        </w:rPr>
        <w:t>Overwatch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 had 16% female player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A"/>
        </w:rPr>
        <w:t>player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 base, adding up to 5 million woman. This can be related to the narratives in it, aesthetics and characters.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Common fantasy games revolve around the medieval setting, and both genders enjoy these games.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there are at least 65 video games with a medieval theme, excluding hidden object games and other app store games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worldwide, the most liked game genre is RPG/Adventure game, second being Puzzle games and social games.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on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A"/>
        </w:rPr>
        <w:t>american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A"/>
        </w:rPr>
        <w:t xml:space="preserve"> mobile game preference puzzle games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for snack games, players will play mostly at home, and while waiting for something.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and the time they tend to spend on the game is up to 10 minutes, and up to an hour.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in app purchase, the most they pay for something is to pass a level, unlock a level or upgrade a character.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77% of players play on smartphones, 17.3% on tablets.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47.1% of players are on android while 41,8% on IOS in USA,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66.3% IOS and 27.9% in China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91.1% android and 8.7% IOS in Korea</w:t>
      </w:r>
      <w:bookmarkStart w:id="0" w:name="_GoBack"/>
      <w:bookmarkEnd w:id="0"/>
    </w:p>
    <w:sectPr w:rsidR="00EF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6D"/>
    <w:rsid w:val="002B78DE"/>
    <w:rsid w:val="0064416D"/>
    <w:rsid w:val="007B08C8"/>
    <w:rsid w:val="0081052F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E05B5-BBE5-4078-8CA3-51475BD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users/outgoing?https://www.inmobi.com/ui/pdfs/Mobile_Gaming_Cross-Market_Analysis_(First_Edition)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iantart.com/users/outgoing?https://en.wikipedia.org/wiki/Category:Video_games_set_in_the_Middle_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iantart.com/users/outgoing?https://www.pcgamesn.com/overwatch/overwatch-female-player-cou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viantart.com/users/outgoing?https://kotaku.com/study-shows-which-video-game-genres-women-play-most-17914354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eviantart.com/users/outgoing?https://cdn.vox-cdn.com/thumbor/5YBHKBy_Xn5QNZn5UJ9VS1hRb1I=/800x0/filters:no_upscale()/cdn.vox-cdn.com/uploads/chorus_asset/file/7842523/genre_gender_averages.png" TargetMode="External"/><Relationship Id="rId9" Type="http://schemas.openxmlformats.org/officeDocument/2006/relationships/hyperlink" Target="https://www.deviantart.com/users/outgoing?https://www.vertoanalytics.com/chart-week-mobile-gamer-demograph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1</cp:revision>
  <dcterms:created xsi:type="dcterms:W3CDTF">2017-10-22T13:47:00Z</dcterms:created>
  <dcterms:modified xsi:type="dcterms:W3CDTF">2017-10-22T13:48:00Z</dcterms:modified>
</cp:coreProperties>
</file>