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3080"/>
        <w:gridCol w:w="3081"/>
        <w:gridCol w:w="3081"/>
      </w:tblGrid>
      <w:tr w:rsidR="00263700" w:rsidTr="00263700">
        <w:tc>
          <w:tcPr>
            <w:tcW w:w="3080" w:type="dxa"/>
          </w:tcPr>
          <w:p w:rsidR="00263700" w:rsidRDefault="00263700" w:rsidP="007E0545">
            <w:r>
              <w:t>Meeting date:</w:t>
            </w:r>
            <w:r w:rsidR="00EF51F2">
              <w:t xml:space="preserve"> </w:t>
            </w:r>
            <w:r w:rsidR="00F75702">
              <w:t>29/11/2017</w:t>
            </w:r>
          </w:p>
        </w:tc>
        <w:tc>
          <w:tcPr>
            <w:tcW w:w="3081" w:type="dxa"/>
          </w:tcPr>
          <w:p w:rsidR="00263700" w:rsidRDefault="00263700" w:rsidP="007E0545">
            <w:r>
              <w:t xml:space="preserve">Room:  </w:t>
            </w:r>
            <w:r w:rsidR="00F75702">
              <w:t>A 2.14</w:t>
            </w:r>
          </w:p>
        </w:tc>
        <w:tc>
          <w:tcPr>
            <w:tcW w:w="3081" w:type="dxa"/>
          </w:tcPr>
          <w:p w:rsidR="00263700" w:rsidRDefault="00263700" w:rsidP="007E0545">
            <w:r>
              <w:t>Time:</w:t>
            </w:r>
            <w:r w:rsidR="0077152B">
              <w:t xml:space="preserve"> </w:t>
            </w:r>
            <w:bookmarkStart w:id="0" w:name="_GoBack"/>
            <w:bookmarkEnd w:id="0"/>
            <w:r w:rsidR="00F75702">
              <w:t>10:20</w:t>
            </w:r>
          </w:p>
        </w:tc>
      </w:tr>
    </w:tbl>
    <w:p w:rsidR="00104723" w:rsidRDefault="00104723"/>
    <w:tbl>
      <w:tblPr>
        <w:tblStyle w:val="TableGrid"/>
        <w:tblW w:w="0" w:type="auto"/>
        <w:tblLook w:val="04A0"/>
      </w:tblPr>
      <w:tblGrid>
        <w:gridCol w:w="9242"/>
      </w:tblGrid>
      <w:tr w:rsidR="00263700" w:rsidTr="00263700">
        <w:tc>
          <w:tcPr>
            <w:tcW w:w="9242" w:type="dxa"/>
          </w:tcPr>
          <w:p w:rsidR="00263700" w:rsidRDefault="00263700">
            <w:r>
              <w:t>Discussed topics:</w:t>
            </w:r>
          </w:p>
        </w:tc>
      </w:tr>
      <w:tr w:rsidR="00263700" w:rsidTr="00263700">
        <w:tc>
          <w:tcPr>
            <w:tcW w:w="9242" w:type="dxa"/>
          </w:tcPr>
          <w:p w:rsidR="000E793F" w:rsidRDefault="000E793F" w:rsidP="000E793F"/>
          <w:p w:rsidR="007E0545" w:rsidRDefault="00F75702" w:rsidP="000E793F">
            <w:r>
              <w:t>The game needs to be in a playable state by next week.</w:t>
            </w:r>
          </w:p>
          <w:p w:rsidR="00F75702" w:rsidRDefault="00913704" w:rsidP="000E793F">
            <w:r>
              <w:t>Discussion about polish for later stages of the game. Backgrounds can be split into separate layers that can be animated separately to make the backgrounds of the levels less static. Also the possibility to create separate star objects that can be animated to glow.</w:t>
            </w:r>
          </w:p>
          <w:p w:rsidR="007E0545" w:rsidRDefault="007E0545" w:rsidP="000E793F"/>
          <w:p w:rsidR="007E0545" w:rsidRDefault="00913704" w:rsidP="000E793F">
            <w:r>
              <w:t>Stuff we need to save with each level:</w:t>
            </w:r>
          </w:p>
          <w:p w:rsidR="00913704" w:rsidRDefault="005E2858" w:rsidP="000E793F">
            <w:r>
              <w:t>Difficulty level</w:t>
            </w:r>
          </w:p>
          <w:p w:rsidR="00263700" w:rsidRDefault="005E2858">
            <w:r>
              <w:t>Optimal moves</w:t>
            </w:r>
          </w:p>
          <w:p w:rsidR="005E2858" w:rsidRDefault="005E2858">
            <w:r>
              <w:t>Stardust and other rewards</w:t>
            </w:r>
          </w:p>
          <w:p w:rsidR="005E2858" w:rsidRDefault="005E2858"/>
          <w:p w:rsidR="005E2858" w:rsidRDefault="005E2858">
            <w:r>
              <w:t>Earlier levels cost less stamina to play, gain additional maximum stamina over time and later levels cost more stamina to play</w:t>
            </w:r>
          </w:p>
          <w:p w:rsidR="005E2858" w:rsidRDefault="005E2858"/>
        </w:tc>
      </w:tr>
    </w:tbl>
    <w:p w:rsidR="00263700" w:rsidRDefault="00263700"/>
    <w:tbl>
      <w:tblPr>
        <w:tblStyle w:val="TableGrid"/>
        <w:tblW w:w="0" w:type="auto"/>
        <w:tblLook w:val="04A0"/>
      </w:tblPr>
      <w:tblGrid>
        <w:gridCol w:w="5027"/>
        <w:gridCol w:w="4215"/>
      </w:tblGrid>
      <w:tr w:rsidR="006802DE" w:rsidTr="006802DE">
        <w:tc>
          <w:tcPr>
            <w:tcW w:w="5027" w:type="dxa"/>
            <w:shd w:val="clear" w:color="auto" w:fill="92D050"/>
          </w:tcPr>
          <w:p w:rsidR="006802DE" w:rsidRPr="00BC03DA" w:rsidRDefault="006802DE" w:rsidP="00A862F8">
            <w:pPr>
              <w:rPr>
                <w:color w:val="002060"/>
              </w:rPr>
            </w:pPr>
            <w:r w:rsidRPr="00BC03DA">
              <w:rPr>
                <w:color w:val="002060"/>
              </w:rPr>
              <w:t xml:space="preserve">Connor tasks: </w:t>
            </w:r>
          </w:p>
          <w:p w:rsidR="006802DE" w:rsidRDefault="006802DE"/>
        </w:tc>
        <w:tc>
          <w:tcPr>
            <w:tcW w:w="4215" w:type="dxa"/>
            <w:shd w:val="clear" w:color="auto" w:fill="92D050"/>
          </w:tcPr>
          <w:p w:rsidR="006802DE" w:rsidRPr="00BC03DA" w:rsidRDefault="006802DE" w:rsidP="00A862F8">
            <w:pPr>
              <w:rPr>
                <w:color w:val="002060"/>
              </w:rPr>
            </w:pPr>
            <w:r>
              <w:rPr>
                <w:color w:val="002060"/>
              </w:rPr>
              <w:t>Hours</w:t>
            </w:r>
          </w:p>
        </w:tc>
      </w:tr>
      <w:tr w:rsidR="006802DE" w:rsidTr="006802DE">
        <w:tc>
          <w:tcPr>
            <w:tcW w:w="5027" w:type="dxa"/>
          </w:tcPr>
          <w:p w:rsidR="006802DE" w:rsidRDefault="005E2858">
            <w:r>
              <w:t>Save Levels</w:t>
            </w:r>
          </w:p>
        </w:tc>
        <w:tc>
          <w:tcPr>
            <w:tcW w:w="4215" w:type="dxa"/>
          </w:tcPr>
          <w:p w:rsidR="006802DE" w:rsidRDefault="00C52ECE">
            <w:r>
              <w:t>2h</w:t>
            </w:r>
          </w:p>
        </w:tc>
      </w:tr>
      <w:tr w:rsidR="006802DE" w:rsidTr="006802DE">
        <w:tc>
          <w:tcPr>
            <w:tcW w:w="5027" w:type="dxa"/>
          </w:tcPr>
          <w:p w:rsidR="006802DE" w:rsidRDefault="005E2858">
            <w:r>
              <w:t>Load Levels</w:t>
            </w:r>
          </w:p>
        </w:tc>
        <w:tc>
          <w:tcPr>
            <w:tcW w:w="4215" w:type="dxa"/>
          </w:tcPr>
          <w:p w:rsidR="006802DE" w:rsidRDefault="00C52ECE">
            <w:r>
              <w:t>2h</w:t>
            </w:r>
          </w:p>
        </w:tc>
      </w:tr>
      <w:tr w:rsidR="006802DE" w:rsidTr="006802DE">
        <w:tc>
          <w:tcPr>
            <w:tcW w:w="5027" w:type="dxa"/>
          </w:tcPr>
          <w:p w:rsidR="006802DE" w:rsidRDefault="005E2858">
            <w:r>
              <w:t>Play levels (be able to pick and load levels from the main menu)</w:t>
            </w:r>
          </w:p>
        </w:tc>
        <w:tc>
          <w:tcPr>
            <w:tcW w:w="4215" w:type="dxa"/>
          </w:tcPr>
          <w:p w:rsidR="006802DE" w:rsidRDefault="00C52ECE">
            <w:r>
              <w:t>2h</w:t>
            </w:r>
          </w:p>
        </w:tc>
      </w:tr>
      <w:tr w:rsidR="006802DE" w:rsidTr="006802DE">
        <w:tc>
          <w:tcPr>
            <w:tcW w:w="5027" w:type="dxa"/>
          </w:tcPr>
          <w:p w:rsidR="006802DE" w:rsidRDefault="006802DE"/>
        </w:tc>
        <w:tc>
          <w:tcPr>
            <w:tcW w:w="4215" w:type="dxa"/>
          </w:tcPr>
          <w:p w:rsidR="006802DE" w:rsidRDefault="006802DE"/>
        </w:tc>
      </w:tr>
      <w:tr w:rsidR="006802DE" w:rsidTr="007E0545">
        <w:trPr>
          <w:trHeight w:val="70"/>
        </w:trPr>
        <w:tc>
          <w:tcPr>
            <w:tcW w:w="5027" w:type="dxa"/>
          </w:tcPr>
          <w:p w:rsidR="006802DE" w:rsidRDefault="006802DE"/>
        </w:tc>
        <w:tc>
          <w:tcPr>
            <w:tcW w:w="4215" w:type="dxa"/>
          </w:tcPr>
          <w:p w:rsidR="006802DE" w:rsidRDefault="006802DE"/>
        </w:tc>
      </w:tr>
    </w:tbl>
    <w:p w:rsidR="00A862F8" w:rsidRDefault="00A862F8"/>
    <w:tbl>
      <w:tblPr>
        <w:tblStyle w:val="TableGrid"/>
        <w:tblW w:w="0" w:type="auto"/>
        <w:tblLook w:val="04A0"/>
      </w:tblPr>
      <w:tblGrid>
        <w:gridCol w:w="4862"/>
        <w:gridCol w:w="4380"/>
      </w:tblGrid>
      <w:tr w:rsidR="006802DE" w:rsidTr="006802DE">
        <w:tc>
          <w:tcPr>
            <w:tcW w:w="4862" w:type="dxa"/>
            <w:shd w:val="clear" w:color="auto" w:fill="7030A0"/>
          </w:tcPr>
          <w:p w:rsidR="006802DE" w:rsidRPr="00BC03DA" w:rsidRDefault="006802DE" w:rsidP="00870CAF">
            <w:pPr>
              <w:rPr>
                <w:color w:val="FFFFFF" w:themeColor="background1"/>
              </w:rPr>
            </w:pPr>
            <w:r w:rsidRPr="00BC03DA">
              <w:rPr>
                <w:color w:val="FFFFFF" w:themeColor="background1"/>
              </w:rPr>
              <w:t xml:space="preserve">Caitlin tasks: </w:t>
            </w:r>
          </w:p>
          <w:p w:rsidR="006802DE" w:rsidRDefault="006802DE" w:rsidP="00870CAF"/>
        </w:tc>
        <w:tc>
          <w:tcPr>
            <w:tcW w:w="4380" w:type="dxa"/>
            <w:shd w:val="clear" w:color="auto" w:fill="7030A0"/>
          </w:tcPr>
          <w:p w:rsidR="006802DE" w:rsidRPr="00BC03DA" w:rsidRDefault="006802DE" w:rsidP="00870CAF">
            <w:pPr>
              <w:rPr>
                <w:color w:val="FFFFFF" w:themeColor="background1"/>
              </w:rPr>
            </w:pPr>
            <w:r>
              <w:rPr>
                <w:color w:val="FFFFFF" w:themeColor="background1"/>
              </w:rPr>
              <w:t>Hours</w:t>
            </w:r>
          </w:p>
        </w:tc>
      </w:tr>
      <w:tr w:rsidR="006802DE" w:rsidTr="006802DE">
        <w:tc>
          <w:tcPr>
            <w:tcW w:w="4862" w:type="dxa"/>
          </w:tcPr>
          <w:p w:rsidR="006802DE" w:rsidRDefault="00F75702" w:rsidP="00870CAF">
            <w:r>
              <w:t>Create characters</w:t>
            </w:r>
          </w:p>
        </w:tc>
        <w:tc>
          <w:tcPr>
            <w:tcW w:w="4380" w:type="dxa"/>
          </w:tcPr>
          <w:p w:rsidR="006802DE" w:rsidRDefault="00F75702" w:rsidP="00A7604A">
            <w:r>
              <w:t>3 hours</w:t>
            </w:r>
          </w:p>
        </w:tc>
      </w:tr>
      <w:tr w:rsidR="006802DE" w:rsidTr="006802DE">
        <w:tc>
          <w:tcPr>
            <w:tcW w:w="4862" w:type="dxa"/>
          </w:tcPr>
          <w:p w:rsidR="006802DE" w:rsidRDefault="00F75702" w:rsidP="00870CAF">
            <w:r>
              <w:t>Research character design in games</w:t>
            </w:r>
          </w:p>
        </w:tc>
        <w:tc>
          <w:tcPr>
            <w:tcW w:w="4380" w:type="dxa"/>
          </w:tcPr>
          <w:p w:rsidR="006802DE" w:rsidRDefault="00F75702" w:rsidP="00A7604A">
            <w:r>
              <w:t>2 hours</w:t>
            </w:r>
          </w:p>
        </w:tc>
      </w:tr>
      <w:tr w:rsidR="006802DE" w:rsidTr="006802DE">
        <w:tc>
          <w:tcPr>
            <w:tcW w:w="4862" w:type="dxa"/>
          </w:tcPr>
          <w:p w:rsidR="006802DE" w:rsidRDefault="00F75702" w:rsidP="00870CAF">
            <w:r>
              <w:t>Create nebula backgrounds for levels (different colour variations)</w:t>
            </w:r>
          </w:p>
        </w:tc>
        <w:tc>
          <w:tcPr>
            <w:tcW w:w="4380" w:type="dxa"/>
          </w:tcPr>
          <w:p w:rsidR="006802DE" w:rsidRDefault="00F75702" w:rsidP="00870CAF">
            <w:r>
              <w:t>1 hour</w:t>
            </w:r>
          </w:p>
        </w:tc>
      </w:tr>
      <w:tr w:rsidR="006802DE" w:rsidTr="006802DE">
        <w:tc>
          <w:tcPr>
            <w:tcW w:w="4862" w:type="dxa"/>
          </w:tcPr>
          <w:p w:rsidR="006802DE" w:rsidRDefault="006802DE" w:rsidP="00870CAF"/>
        </w:tc>
        <w:tc>
          <w:tcPr>
            <w:tcW w:w="4380" w:type="dxa"/>
          </w:tcPr>
          <w:p w:rsidR="006802DE" w:rsidRDefault="006802DE" w:rsidP="00870CAF"/>
        </w:tc>
      </w:tr>
      <w:tr w:rsidR="00C16C8C" w:rsidTr="006802DE">
        <w:tc>
          <w:tcPr>
            <w:tcW w:w="4862" w:type="dxa"/>
          </w:tcPr>
          <w:p w:rsidR="00C16C8C" w:rsidRDefault="00C16C8C" w:rsidP="004F7739"/>
        </w:tc>
        <w:tc>
          <w:tcPr>
            <w:tcW w:w="4380" w:type="dxa"/>
          </w:tcPr>
          <w:p w:rsidR="00C16C8C" w:rsidRDefault="00C16C8C" w:rsidP="00870CAF"/>
        </w:tc>
      </w:tr>
      <w:tr w:rsidR="00C16C8C" w:rsidTr="006802DE">
        <w:tc>
          <w:tcPr>
            <w:tcW w:w="4862" w:type="dxa"/>
          </w:tcPr>
          <w:p w:rsidR="00C16C8C" w:rsidRDefault="00C16C8C" w:rsidP="00D82CCA"/>
        </w:tc>
        <w:tc>
          <w:tcPr>
            <w:tcW w:w="4380" w:type="dxa"/>
          </w:tcPr>
          <w:p w:rsidR="00C16C8C" w:rsidRDefault="00C16C8C" w:rsidP="00870CAF"/>
        </w:tc>
      </w:tr>
    </w:tbl>
    <w:p w:rsidR="00A862F8" w:rsidRDefault="00A862F8"/>
    <w:tbl>
      <w:tblPr>
        <w:tblStyle w:val="TableGrid"/>
        <w:tblW w:w="0" w:type="auto"/>
        <w:tblLook w:val="04A0"/>
      </w:tblPr>
      <w:tblGrid>
        <w:gridCol w:w="4621"/>
        <w:gridCol w:w="4621"/>
      </w:tblGrid>
      <w:tr w:rsidR="00C16C8C" w:rsidTr="00C16C8C">
        <w:tc>
          <w:tcPr>
            <w:tcW w:w="4621" w:type="dxa"/>
            <w:shd w:val="clear" w:color="auto" w:fill="FFC000" w:themeFill="accent4"/>
          </w:tcPr>
          <w:p w:rsidR="00C16C8C" w:rsidRDefault="00C16C8C">
            <w:r>
              <w:t>Jamie tasks</w:t>
            </w:r>
          </w:p>
        </w:tc>
        <w:tc>
          <w:tcPr>
            <w:tcW w:w="4621" w:type="dxa"/>
            <w:shd w:val="clear" w:color="auto" w:fill="FFC000" w:themeFill="accent4"/>
          </w:tcPr>
          <w:p w:rsidR="00C16C8C" w:rsidRDefault="00C16C8C">
            <w:r>
              <w:t>Hours</w:t>
            </w:r>
          </w:p>
        </w:tc>
      </w:tr>
      <w:tr w:rsidR="00C16C8C" w:rsidTr="00C16C8C">
        <w:tc>
          <w:tcPr>
            <w:tcW w:w="4621" w:type="dxa"/>
          </w:tcPr>
          <w:p w:rsidR="00C16C8C" w:rsidRDefault="00F75702" w:rsidP="00EE5B6C">
            <w:r>
              <w:t>Create characters</w:t>
            </w:r>
          </w:p>
        </w:tc>
        <w:tc>
          <w:tcPr>
            <w:tcW w:w="4621" w:type="dxa"/>
          </w:tcPr>
          <w:p w:rsidR="00C16C8C" w:rsidRDefault="00F75702" w:rsidP="00A7604A">
            <w:r>
              <w:t>3 hours</w:t>
            </w:r>
          </w:p>
        </w:tc>
      </w:tr>
      <w:tr w:rsidR="00C16C8C" w:rsidTr="00C16C8C">
        <w:tc>
          <w:tcPr>
            <w:tcW w:w="4621" w:type="dxa"/>
          </w:tcPr>
          <w:p w:rsidR="00C16C8C" w:rsidRDefault="00F75702" w:rsidP="00EE5B6C">
            <w:r>
              <w:t>Research character design in games</w:t>
            </w:r>
          </w:p>
        </w:tc>
        <w:tc>
          <w:tcPr>
            <w:tcW w:w="4621" w:type="dxa"/>
          </w:tcPr>
          <w:p w:rsidR="00C16C8C" w:rsidRDefault="00F75702" w:rsidP="00EE5B6C">
            <w:r>
              <w:t>2 hours</w:t>
            </w:r>
          </w:p>
        </w:tc>
      </w:tr>
      <w:tr w:rsidR="004F7739" w:rsidTr="00C16C8C">
        <w:tc>
          <w:tcPr>
            <w:tcW w:w="4621" w:type="dxa"/>
          </w:tcPr>
          <w:p w:rsidR="004F7739" w:rsidRDefault="00F75702" w:rsidP="00EE5B6C">
            <w:r>
              <w:t>Recolour hex grid variations for star signs</w:t>
            </w:r>
          </w:p>
        </w:tc>
        <w:tc>
          <w:tcPr>
            <w:tcW w:w="4621" w:type="dxa"/>
          </w:tcPr>
          <w:p w:rsidR="00114A76" w:rsidRDefault="00F75702" w:rsidP="00EE5B6C">
            <w:r>
              <w:t>1 hour</w:t>
            </w:r>
          </w:p>
        </w:tc>
      </w:tr>
      <w:tr w:rsidR="00D82CCA" w:rsidTr="00C16C8C">
        <w:tc>
          <w:tcPr>
            <w:tcW w:w="4621" w:type="dxa"/>
          </w:tcPr>
          <w:p w:rsidR="00D82CCA" w:rsidRDefault="00D82CCA" w:rsidP="00EE5B6C"/>
        </w:tc>
        <w:tc>
          <w:tcPr>
            <w:tcW w:w="4621" w:type="dxa"/>
          </w:tcPr>
          <w:p w:rsidR="00D82CCA" w:rsidRDefault="00D82CCA" w:rsidP="00EE5B6C"/>
        </w:tc>
      </w:tr>
    </w:tbl>
    <w:p w:rsidR="00C16C8C" w:rsidRDefault="00C16C8C"/>
    <w:tbl>
      <w:tblPr>
        <w:tblStyle w:val="TableGrid"/>
        <w:tblW w:w="0" w:type="auto"/>
        <w:tblLook w:val="04A0"/>
      </w:tblPr>
      <w:tblGrid>
        <w:gridCol w:w="5011"/>
        <w:gridCol w:w="4231"/>
      </w:tblGrid>
      <w:tr w:rsidR="006802DE" w:rsidTr="006802DE">
        <w:tc>
          <w:tcPr>
            <w:tcW w:w="5011" w:type="dxa"/>
            <w:shd w:val="clear" w:color="auto" w:fill="FF0000"/>
          </w:tcPr>
          <w:p w:rsidR="006802DE" w:rsidRPr="00BC03DA" w:rsidRDefault="006802DE" w:rsidP="00870CAF">
            <w:pPr>
              <w:rPr>
                <w:color w:val="FFFF00"/>
              </w:rPr>
            </w:pPr>
            <w:r w:rsidRPr="00BC03DA">
              <w:rPr>
                <w:color w:val="FFFF00"/>
              </w:rPr>
              <w:t xml:space="preserve">Jordan tasks: </w:t>
            </w:r>
          </w:p>
          <w:p w:rsidR="006802DE" w:rsidRDefault="006802DE" w:rsidP="00870CAF"/>
        </w:tc>
        <w:tc>
          <w:tcPr>
            <w:tcW w:w="4231" w:type="dxa"/>
            <w:shd w:val="clear" w:color="auto" w:fill="FF0000"/>
          </w:tcPr>
          <w:p w:rsidR="006802DE" w:rsidRPr="00BC03DA" w:rsidRDefault="00F75702" w:rsidP="00870CAF">
            <w:pPr>
              <w:rPr>
                <w:color w:val="FFFF00"/>
              </w:rPr>
            </w:pPr>
            <w:r>
              <w:rPr>
                <w:color w:val="FFFF00"/>
              </w:rPr>
              <w:t>Hours</w:t>
            </w:r>
          </w:p>
        </w:tc>
      </w:tr>
      <w:tr w:rsidR="006802DE" w:rsidTr="006802DE">
        <w:tc>
          <w:tcPr>
            <w:tcW w:w="5011" w:type="dxa"/>
          </w:tcPr>
          <w:p w:rsidR="006802DE" w:rsidRDefault="00F75702" w:rsidP="00870CAF">
            <w:r>
              <w:t xml:space="preserve">Create icons for </w:t>
            </w:r>
            <w:r w:rsidR="00913704">
              <w:t>for power-ups we know we are going to use.</w:t>
            </w:r>
          </w:p>
        </w:tc>
        <w:tc>
          <w:tcPr>
            <w:tcW w:w="4231" w:type="dxa"/>
          </w:tcPr>
          <w:p w:rsidR="006802DE" w:rsidRDefault="00913704" w:rsidP="00870CAF">
            <w:r>
              <w:t>3h</w:t>
            </w:r>
          </w:p>
        </w:tc>
      </w:tr>
      <w:tr w:rsidR="006802DE" w:rsidTr="006802DE">
        <w:tc>
          <w:tcPr>
            <w:tcW w:w="5011" w:type="dxa"/>
          </w:tcPr>
          <w:p w:rsidR="006802DE" w:rsidRDefault="00913704" w:rsidP="00870CAF">
            <w:r>
              <w:lastRenderedPageBreak/>
              <w:t>Create short list for power-ups that could be used in game.</w:t>
            </w:r>
          </w:p>
        </w:tc>
        <w:tc>
          <w:tcPr>
            <w:tcW w:w="4231" w:type="dxa"/>
          </w:tcPr>
          <w:p w:rsidR="006802DE" w:rsidRDefault="00913704" w:rsidP="00870CAF">
            <w:r>
              <w:t>2h</w:t>
            </w:r>
          </w:p>
        </w:tc>
      </w:tr>
      <w:tr w:rsidR="006802DE" w:rsidTr="006802DE">
        <w:tc>
          <w:tcPr>
            <w:tcW w:w="5011" w:type="dxa"/>
          </w:tcPr>
          <w:p w:rsidR="006802DE" w:rsidRDefault="00913704" w:rsidP="00870CAF">
            <w:r>
              <w:t>C</w:t>
            </w:r>
            <w:r w:rsidRPr="00913704">
              <w:t xml:space="preserve">ontinue </w:t>
            </w:r>
            <w:r>
              <w:t>work on database.</w:t>
            </w:r>
          </w:p>
        </w:tc>
        <w:tc>
          <w:tcPr>
            <w:tcW w:w="4231" w:type="dxa"/>
          </w:tcPr>
          <w:p w:rsidR="006802DE" w:rsidRDefault="00913704" w:rsidP="00870CAF">
            <w:r>
              <w:t>1h</w:t>
            </w:r>
          </w:p>
        </w:tc>
      </w:tr>
      <w:tr w:rsidR="006802DE" w:rsidTr="006802DE">
        <w:tc>
          <w:tcPr>
            <w:tcW w:w="5011" w:type="dxa"/>
          </w:tcPr>
          <w:p w:rsidR="006802DE" w:rsidRDefault="006802DE" w:rsidP="00870CAF"/>
        </w:tc>
        <w:tc>
          <w:tcPr>
            <w:tcW w:w="4231" w:type="dxa"/>
          </w:tcPr>
          <w:p w:rsidR="006802DE" w:rsidRDefault="006802DE" w:rsidP="00870CAF"/>
        </w:tc>
      </w:tr>
    </w:tbl>
    <w:p w:rsidR="00652FCC" w:rsidRDefault="00652FCC"/>
    <w:sectPr w:rsidR="00652FCC" w:rsidSect="005F6DC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D28D8"/>
    <w:multiLevelType w:val="hybridMultilevel"/>
    <w:tmpl w:val="57EC7B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5EE2C83"/>
    <w:multiLevelType w:val="hybridMultilevel"/>
    <w:tmpl w:val="C32A94D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characterSpacingControl w:val="doNotCompress"/>
  <w:compat/>
  <w:rsids>
    <w:rsidRoot w:val="00F75702"/>
    <w:rsid w:val="00003D3D"/>
    <w:rsid w:val="000E793F"/>
    <w:rsid w:val="00104723"/>
    <w:rsid w:val="00114A76"/>
    <w:rsid w:val="00117E7E"/>
    <w:rsid w:val="00167BF7"/>
    <w:rsid w:val="00263700"/>
    <w:rsid w:val="00272DBC"/>
    <w:rsid w:val="002D1FBC"/>
    <w:rsid w:val="0037515F"/>
    <w:rsid w:val="003B076F"/>
    <w:rsid w:val="003E4416"/>
    <w:rsid w:val="004A681A"/>
    <w:rsid w:val="004F7739"/>
    <w:rsid w:val="005106A9"/>
    <w:rsid w:val="005512D2"/>
    <w:rsid w:val="005E11CC"/>
    <w:rsid w:val="005E2858"/>
    <w:rsid w:val="005F6DCD"/>
    <w:rsid w:val="00652FCC"/>
    <w:rsid w:val="006802DE"/>
    <w:rsid w:val="0077152B"/>
    <w:rsid w:val="007E0545"/>
    <w:rsid w:val="00913704"/>
    <w:rsid w:val="00A7604A"/>
    <w:rsid w:val="00A862F8"/>
    <w:rsid w:val="00B404CE"/>
    <w:rsid w:val="00BC03DA"/>
    <w:rsid w:val="00BD7852"/>
    <w:rsid w:val="00C16C8C"/>
    <w:rsid w:val="00C52ECE"/>
    <w:rsid w:val="00CA77A0"/>
    <w:rsid w:val="00CB406A"/>
    <w:rsid w:val="00D82CCA"/>
    <w:rsid w:val="00E73AB5"/>
    <w:rsid w:val="00EC4410"/>
    <w:rsid w:val="00ED2576"/>
    <w:rsid w:val="00EF51F2"/>
    <w:rsid w:val="00F7570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D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62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E793F"/>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mes\Downloads\level-6-l6-group-1-master\level-6-l6-group-1-master\Meeting%20Minutes\Meeting%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Meeting template.dotx</Template>
  <TotalTime>36</TotalTime>
  <Pages>2</Pages>
  <Words>188</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2</cp:revision>
  <dcterms:created xsi:type="dcterms:W3CDTF">2017-11-29T10:22:00Z</dcterms:created>
  <dcterms:modified xsi:type="dcterms:W3CDTF">2017-11-29T10:59:00Z</dcterms:modified>
</cp:coreProperties>
</file>