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3EEED" w14:textId="77777777" w:rsidR="000E3C44" w:rsidRDefault="001E255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POSTMORTEM SUBMISSION FRIDAY 4</w:t>
      </w:r>
      <w:r>
        <w:rPr>
          <w:rFonts w:ascii="Calibri" w:eastAsia="Calibri" w:hAnsi="Calibri" w:cs="Calibri"/>
          <w:b/>
          <w:vertAlign w:val="superscript"/>
        </w:rPr>
        <w:t>TH</w:t>
      </w:r>
      <w:r>
        <w:rPr>
          <w:rFonts w:ascii="Calibri" w:eastAsia="Calibri" w:hAnsi="Calibri" w:cs="Calibri"/>
          <w:b/>
        </w:rPr>
        <w:t xml:space="preserve"> MAY 2018</w:t>
      </w:r>
    </w:p>
    <w:p w14:paraId="0FE1ACE7" w14:textId="77777777" w:rsidR="000E3C44" w:rsidRDefault="001E25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Once you have made your final presentation WE NEED YOU TO SUBMIT THE FOLLOWING COMPONENTS UPLOADED TO A SEPERATELY LABELLED GITHUB FOLDER</w:t>
      </w:r>
    </w:p>
    <w:p w14:paraId="5FB2D33D" w14:textId="77777777" w:rsidR="000E3C44" w:rsidRDefault="001E255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SINGLE PAGE OF A4 (MAXIMUM) WHICH LISTS THE OVERVIEW OF THE ASSETS YOU HAVE PRODUCED FOR THE PROJECT, WHETHER THEY HAVE MADE IT INTO THE FINAL GAME OR NOT. </w:t>
      </w:r>
    </w:p>
    <w:p w14:paraId="6A5EA346" w14:textId="77777777" w:rsidR="000E3C44" w:rsidRDefault="001E255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COMPLETED REVIEW OF THE PROJECT </w:t>
      </w:r>
      <w:r>
        <w:rPr>
          <w:rFonts w:ascii="Calibri" w:eastAsia="Calibri" w:hAnsi="Calibri" w:cs="Calibri"/>
          <w:b/>
        </w:rPr>
        <w:t>USING THE TEMPLATE PROVIDED BELOW</w:t>
      </w:r>
      <w:r>
        <w:rPr>
          <w:rFonts w:ascii="Calibri" w:eastAsia="Calibri" w:hAnsi="Calibri" w:cs="Calibri"/>
        </w:rPr>
        <w:t xml:space="preserve">.  PLEASE REMEMBER THAT THE MORE DETAIL YOU ADD TO THIS COMPONENT THE EASIER IT IS FOR US TO JUDGE YOUR WORK. </w:t>
      </w:r>
      <w:proofErr w:type="gramStart"/>
      <w:r>
        <w:rPr>
          <w:rFonts w:ascii="Calibri" w:eastAsia="Calibri" w:hAnsi="Calibri" w:cs="Calibri"/>
        </w:rPr>
        <w:t>SO</w:t>
      </w:r>
      <w:proofErr w:type="gramEnd"/>
      <w:r>
        <w:rPr>
          <w:rFonts w:ascii="Calibri" w:eastAsia="Calibri" w:hAnsi="Calibri" w:cs="Calibri"/>
        </w:rPr>
        <w:t xml:space="preserve"> AVOID SINGLE LINES OF TEXT. </w:t>
      </w:r>
      <w:r>
        <w:rPr>
          <w:rFonts w:ascii="Calibri" w:eastAsia="Calibri" w:hAnsi="Calibri" w:cs="Calibri"/>
          <w:b/>
        </w:rPr>
        <w:t>EXPLAIN WHAT YOU MEAN</w:t>
      </w:r>
      <w:r>
        <w:rPr>
          <w:rFonts w:ascii="Calibri" w:eastAsia="Calibri" w:hAnsi="Calibri" w:cs="Calibri"/>
        </w:rPr>
        <w:t>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3"/>
        <w:gridCol w:w="6261"/>
      </w:tblGrid>
      <w:tr w:rsidR="000E3C44" w14:paraId="0E133FF1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AAA5A5" w14:textId="77777777" w:rsidR="000E3C44" w:rsidRDefault="001E255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STUDENT NAME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19663" w14:textId="77777777" w:rsidR="000E3C44" w:rsidRDefault="001E255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Callum Walsh</w:t>
            </w:r>
          </w:p>
        </w:tc>
      </w:tr>
      <w:tr w:rsidR="000E3C44" w14:paraId="0D8A4B96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88AA4A" w14:textId="77777777" w:rsidR="000E3C44" w:rsidRDefault="001E255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PROJECT NAME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F99306" w14:textId="77777777" w:rsidR="000E3C44" w:rsidRDefault="001E255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Aurora</w:t>
            </w:r>
          </w:p>
        </w:tc>
      </w:tr>
      <w:tr w:rsidR="000E3C44" w14:paraId="6ABC40D4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827D75" w14:textId="77777777" w:rsidR="000E3C44" w:rsidRDefault="001E255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do you think went well on the project?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39B50" w14:textId="49AE27E5" w:rsidR="000E3C44" w:rsidRDefault="001E255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Firstly, I thought as a group we had managed </w:t>
            </w:r>
            <w:r w:rsidR="00774321">
              <w:rPr>
                <w:rFonts w:ascii="Calibri" w:eastAsia="Calibri" w:hAnsi="Calibri" w:cs="Calibri"/>
              </w:rPr>
              <w:t>ourselves</w:t>
            </w:r>
            <w:r>
              <w:rPr>
                <w:rFonts w:ascii="Calibri" w:eastAsia="Calibri" w:hAnsi="Calibri" w:cs="Calibri"/>
              </w:rPr>
              <w:t xml:space="preserve"> rather well. We would always have weekly meetings to discuss the following weeks tasks that needed to be completed, which were always </w:t>
            </w:r>
            <w:r w:rsidR="00774321">
              <w:rPr>
                <w:rFonts w:ascii="Calibri" w:eastAsia="Calibri" w:hAnsi="Calibri" w:cs="Calibri"/>
              </w:rPr>
              <w:t>accompanied</w:t>
            </w:r>
            <w:r>
              <w:rPr>
                <w:rFonts w:ascii="Calibri" w:eastAsia="Calibri" w:hAnsi="Calibri" w:cs="Calibri"/>
              </w:rPr>
              <w:t xml:space="preserve"> with rather detailed meeting minutes. </w:t>
            </w:r>
          </w:p>
          <w:p w14:paraId="253A338A" w14:textId="77777777" w:rsidR="000E3C44" w:rsidRDefault="000E3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44D8090D" w14:textId="74B5097D" w:rsidR="000E3C44" w:rsidRDefault="001E255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Secondly, I thought as a group we communicated rather </w:t>
            </w:r>
            <w:r w:rsidR="00774321">
              <w:rPr>
                <w:rFonts w:ascii="Calibri" w:eastAsia="Calibri" w:hAnsi="Calibri" w:cs="Calibri"/>
              </w:rPr>
              <w:t>well, I</w:t>
            </w:r>
            <w:r>
              <w:rPr>
                <w:rFonts w:ascii="Calibri" w:eastAsia="Calibri" w:hAnsi="Calibri" w:cs="Calibri"/>
              </w:rPr>
              <w:t xml:space="preserve"> always understood what my tasks were and to why I was </w:t>
            </w:r>
            <w:r w:rsidR="00774321">
              <w:rPr>
                <w:rFonts w:ascii="Calibri" w:eastAsia="Calibri" w:hAnsi="Calibri" w:cs="Calibri"/>
              </w:rPr>
              <w:t>exactly</w:t>
            </w:r>
            <w:r>
              <w:rPr>
                <w:rFonts w:ascii="Calibri" w:eastAsia="Calibri" w:hAnsi="Calibri" w:cs="Calibri"/>
              </w:rPr>
              <w:t xml:space="preserve"> working on them. As well if any of us were unsure what was required of us to do for a task, we were quick to help each other out and were always willing to listen to news ideas presents to us fellow group </w:t>
            </w:r>
            <w:r w:rsidR="00774321">
              <w:rPr>
                <w:rFonts w:ascii="Calibri" w:eastAsia="Calibri" w:hAnsi="Calibri" w:cs="Calibri"/>
              </w:rPr>
              <w:t>member</w:t>
            </w:r>
            <w:r>
              <w:rPr>
                <w:rFonts w:ascii="Calibri" w:eastAsia="Calibri" w:hAnsi="Calibri" w:cs="Calibri"/>
              </w:rPr>
              <w:t xml:space="preserve"> or from </w:t>
            </w:r>
            <w:r w:rsidR="00774321">
              <w:rPr>
                <w:rFonts w:ascii="Calibri" w:eastAsia="Calibri" w:hAnsi="Calibri" w:cs="Calibri"/>
              </w:rPr>
              <w:t>usability</w:t>
            </w:r>
            <w:r>
              <w:rPr>
                <w:rFonts w:ascii="Calibri" w:eastAsia="Calibri" w:hAnsi="Calibri" w:cs="Calibri"/>
              </w:rPr>
              <w:t xml:space="preserve"> testing. </w:t>
            </w:r>
          </w:p>
          <w:p w14:paraId="2EE02259" w14:textId="77777777" w:rsidR="000E3C44" w:rsidRDefault="000E3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927603" w14:textId="095332D4" w:rsidR="000E3C44" w:rsidRDefault="001E255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Lastly, the project we chose to work on as a group was rapidly iterated at the beginning of the educational year. This helped create a </w:t>
            </w:r>
            <w:r w:rsidR="00774321">
              <w:rPr>
                <w:rFonts w:ascii="Calibri" w:eastAsia="Calibri" w:hAnsi="Calibri" w:cs="Calibri"/>
              </w:rPr>
              <w:t>solid</w:t>
            </w:r>
            <w:r>
              <w:rPr>
                <w:rFonts w:ascii="Calibri" w:eastAsia="Calibri" w:hAnsi="Calibri" w:cs="Calibri"/>
              </w:rPr>
              <w:t xml:space="preserve"> game loop </w:t>
            </w:r>
            <w:r w:rsidR="00774321">
              <w:rPr>
                <w:rFonts w:ascii="Calibri" w:eastAsia="Calibri" w:hAnsi="Calibri" w:cs="Calibri"/>
              </w:rPr>
              <w:t>relatively</w:t>
            </w:r>
            <w:r>
              <w:rPr>
                <w:rFonts w:ascii="Calibri" w:eastAsia="Calibri" w:hAnsi="Calibri" w:cs="Calibri"/>
              </w:rPr>
              <w:t xml:space="preserve"> earlier in projects development cycle allow us as group to focus of developing the games mechanics and </w:t>
            </w:r>
            <w:r w:rsidR="00774321">
              <w:rPr>
                <w:rFonts w:ascii="Calibri" w:eastAsia="Calibri" w:hAnsi="Calibri" w:cs="Calibri"/>
              </w:rPr>
              <w:t>aesthetics</w:t>
            </w:r>
            <w:r>
              <w:rPr>
                <w:rFonts w:ascii="Calibri" w:eastAsia="Calibri" w:hAnsi="Calibri" w:cs="Calibri"/>
              </w:rPr>
              <w:t xml:space="preserve">. </w:t>
            </w:r>
          </w:p>
          <w:p w14:paraId="78C64E71" w14:textId="77777777" w:rsidR="000E3C44" w:rsidRDefault="000E3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3C44" w14:paraId="7977527A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1007EA" w14:textId="77777777" w:rsidR="000E3C44" w:rsidRDefault="001E255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do you think needed improvement on the project?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C825D" w14:textId="22955374" w:rsidR="000E3C44" w:rsidRDefault="001E255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Firstly, even though I stated previously that our communication was rather good. While it was, </w:t>
            </w:r>
            <w:r w:rsidR="00774321">
              <w:rPr>
                <w:rFonts w:ascii="Calibri" w:eastAsia="Calibri" w:hAnsi="Calibri" w:cs="Calibri"/>
              </w:rPr>
              <w:t>it</w:t>
            </w:r>
            <w:r>
              <w:rPr>
                <w:rFonts w:ascii="Calibri" w:eastAsia="Calibri" w:hAnsi="Calibri" w:cs="Calibri"/>
              </w:rPr>
              <w:t xml:space="preserve"> was also handle unprofessionally, a lot of important group discussions happened over instant messaging networks, where instead that should have taken place over e-mail, allowing us to have a better archive of important group discussion. </w:t>
            </w:r>
          </w:p>
          <w:p w14:paraId="5FF1E1E8" w14:textId="77777777" w:rsidR="000E3C44" w:rsidRDefault="000E3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D745CFE" w14:textId="65B273D8" w:rsidR="000E3C44" w:rsidRDefault="001E255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Secondly, what I think needed improving was the attention given to certain aspects our project. A lot of our time was spent polishing our project, making sure everything looked nice and creating the perfect </w:t>
            </w:r>
            <w:r w:rsidR="00774321">
              <w:rPr>
                <w:rFonts w:ascii="Calibri" w:eastAsia="Calibri" w:hAnsi="Calibri" w:cs="Calibri"/>
              </w:rPr>
              <w:t>atmosphere</w:t>
            </w:r>
            <w:r>
              <w:rPr>
                <w:rFonts w:ascii="Calibri" w:eastAsia="Calibri" w:hAnsi="Calibri" w:cs="Calibri"/>
              </w:rPr>
              <w:t xml:space="preserve">. While these important aspects alone, where we catered for them to much we forgot some minor aspects and features of the game which </w:t>
            </w:r>
            <w:proofErr w:type="gramStart"/>
            <w:r>
              <w:rPr>
                <w:rFonts w:ascii="Calibri" w:eastAsia="Calibri" w:hAnsi="Calibri" w:cs="Calibri"/>
              </w:rPr>
              <w:t>later on</w:t>
            </w:r>
            <w:proofErr w:type="gramEnd"/>
            <w:r>
              <w:rPr>
                <w:rFonts w:ascii="Calibri" w:eastAsia="Calibri" w:hAnsi="Calibri" w:cs="Calibri"/>
              </w:rPr>
              <w:t xml:space="preserve"> effected our feedback that we got from our </w:t>
            </w:r>
            <w:r w:rsidR="00774321">
              <w:rPr>
                <w:rFonts w:ascii="Calibri" w:eastAsia="Calibri" w:hAnsi="Calibri" w:cs="Calibri"/>
              </w:rPr>
              <w:t>usability</w:t>
            </w:r>
            <w:r>
              <w:rPr>
                <w:rFonts w:ascii="Calibri" w:eastAsia="Calibri" w:hAnsi="Calibri" w:cs="Calibri"/>
              </w:rPr>
              <w:t xml:space="preserve"> testing. </w:t>
            </w:r>
          </w:p>
          <w:p w14:paraId="542062B3" w14:textId="77777777" w:rsidR="000E3C44" w:rsidRDefault="000E3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3C44" w14:paraId="7EC1CBC3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A41046" w14:textId="77777777" w:rsidR="000E3C44" w:rsidRDefault="001E255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do you think of your own contribution to the project?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1344F" w14:textId="1B96294A" w:rsidR="000E3C44" w:rsidRDefault="001E255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I'm honestly rather happy with my own contribution to the project. As I helped develop some of the assets, design and build as well helped program a lot of our early prototypes. Although I could </w:t>
            </w:r>
            <w:r w:rsidR="00774321">
              <w:rPr>
                <w:rFonts w:ascii="Calibri" w:eastAsia="Calibri" w:hAnsi="Calibri" w:cs="Calibri"/>
              </w:rPr>
              <w:t xml:space="preserve">of </w:t>
            </w:r>
            <w:r w:rsidR="00774321">
              <w:rPr>
                <w:rFonts w:ascii="Calibri" w:eastAsia="Calibri" w:hAnsi="Calibri" w:cs="Calibri"/>
              </w:rPr>
              <w:lastRenderedPageBreak/>
              <w:t>help</w:t>
            </w:r>
            <w:r>
              <w:rPr>
                <w:rFonts w:ascii="Calibri" w:eastAsia="Calibri" w:hAnsi="Calibri" w:cs="Calibri"/>
              </w:rPr>
              <w:t xml:space="preserve"> create more game assets within the late stages of the projects development cycle. </w:t>
            </w:r>
          </w:p>
          <w:p w14:paraId="35107D50" w14:textId="77777777" w:rsidR="000E3C44" w:rsidRDefault="000E3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4A42BE5" w14:textId="177307C2" w:rsidR="000E3C44" w:rsidRDefault="001E255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My time was spent designing in-game levels, polishing up the final game scene, obtaining </w:t>
            </w:r>
            <w:r w:rsidR="00774321">
              <w:rPr>
                <w:rFonts w:ascii="Calibri" w:eastAsia="Calibri" w:hAnsi="Calibri" w:cs="Calibri"/>
              </w:rPr>
              <w:t>usability</w:t>
            </w:r>
            <w:r>
              <w:rPr>
                <w:rFonts w:ascii="Calibri" w:eastAsia="Calibri" w:hAnsi="Calibri" w:cs="Calibri"/>
              </w:rPr>
              <w:t xml:space="preserve"> feedback. </w:t>
            </w:r>
          </w:p>
          <w:p w14:paraId="3934D51F" w14:textId="77777777" w:rsidR="000E3C44" w:rsidRDefault="000E3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AE0D370" w14:textId="77777777" w:rsidR="000E3C44" w:rsidRDefault="000E3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E1C4CF9" w14:textId="77777777" w:rsidR="000E3C44" w:rsidRDefault="000E3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3C44" w14:paraId="244B39D6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2F9D7" w14:textId="77777777" w:rsidR="000E3C44" w:rsidRDefault="001E255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OVERVIEW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278CA3" w14:textId="77777777" w:rsidR="000E3C44" w:rsidRDefault="000E3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3C44" w14:paraId="6752CC17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F67A71" w14:textId="77777777" w:rsidR="000E3C44" w:rsidRDefault="001E255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14:paraId="2EC427A1" w14:textId="77777777" w:rsidR="000E3C44" w:rsidRDefault="000E3C4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14:paraId="36311897" w14:textId="77777777" w:rsidR="000E3C44" w:rsidRDefault="000E3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892F2D" w14:textId="3B1D94DF" w:rsidR="000E3C44" w:rsidRDefault="001E255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most important lesson for me to take away from this project is to make sure that when working on a project, make sure to have the </w:t>
            </w:r>
            <w:r w:rsidR="00774321">
              <w:rPr>
                <w:rFonts w:ascii="Calibri" w:eastAsia="Calibri" w:hAnsi="Calibri" w:cs="Calibri"/>
              </w:rPr>
              <w:t>fundamental</w:t>
            </w:r>
            <w:r>
              <w:rPr>
                <w:rFonts w:ascii="Calibri" w:eastAsia="Calibri" w:hAnsi="Calibri" w:cs="Calibri"/>
              </w:rPr>
              <w:t xml:space="preserve"> mechanics working before making the project look </w:t>
            </w:r>
            <w:r w:rsidR="00774321">
              <w:rPr>
                <w:rFonts w:ascii="Calibri" w:eastAsia="Calibri" w:hAnsi="Calibri" w:cs="Calibri"/>
              </w:rPr>
              <w:t>aesthetically</w:t>
            </w:r>
            <w:r>
              <w:rPr>
                <w:rFonts w:ascii="Calibri" w:eastAsia="Calibri" w:hAnsi="Calibri" w:cs="Calibri"/>
              </w:rPr>
              <w:t xml:space="preserve"> please. </w:t>
            </w:r>
            <w:r w:rsidR="00774321">
              <w:rPr>
                <w:rFonts w:ascii="Calibri" w:eastAsia="Calibri" w:hAnsi="Calibri" w:cs="Calibri"/>
              </w:rPr>
              <w:t>So,</w:t>
            </w:r>
            <w:r>
              <w:rPr>
                <w:rFonts w:ascii="Calibri" w:eastAsia="Calibri" w:hAnsi="Calibri" w:cs="Calibri"/>
              </w:rPr>
              <w:t xml:space="preserve"> when the game is being tested the player have a better experience. </w:t>
            </w:r>
          </w:p>
          <w:p w14:paraId="6DE38E69" w14:textId="77777777" w:rsidR="000E3C44" w:rsidRDefault="000E3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4DDB53C5" w14:textId="6CB5C03B" w:rsidR="000E3C44" w:rsidRDefault="001E255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Another lesson I would take away from this project would be to now </w:t>
            </w:r>
            <w:r w:rsidR="00774321">
              <w:rPr>
                <w:rFonts w:ascii="Calibri" w:eastAsia="Calibri" w:hAnsi="Calibri" w:cs="Calibri"/>
              </w:rPr>
              <w:t>always</w:t>
            </w:r>
            <w:r>
              <w:rPr>
                <w:rFonts w:ascii="Calibri" w:eastAsia="Calibri" w:hAnsi="Calibri" w:cs="Calibri"/>
              </w:rPr>
              <w:t xml:space="preserve"> try to rapidly iterate your project, to obtain a solid game loop at the beginning of the project. Allowing you to focus more </w:t>
            </w:r>
            <w:r w:rsidR="00774321">
              <w:rPr>
                <w:rFonts w:ascii="Calibri" w:eastAsia="Calibri" w:hAnsi="Calibri" w:cs="Calibri"/>
              </w:rPr>
              <w:t>creating</w:t>
            </w:r>
            <w:r>
              <w:rPr>
                <w:rFonts w:ascii="Calibri" w:eastAsia="Calibri" w:hAnsi="Calibri" w:cs="Calibri"/>
              </w:rPr>
              <w:t xml:space="preserve"> more of fun </w:t>
            </w:r>
            <w:r w:rsidR="00774321">
              <w:rPr>
                <w:rFonts w:ascii="Calibri" w:eastAsia="Calibri" w:hAnsi="Calibri" w:cs="Calibri"/>
              </w:rPr>
              <w:t>experience</w:t>
            </w:r>
            <w:r>
              <w:rPr>
                <w:rFonts w:ascii="Calibri" w:eastAsia="Calibri" w:hAnsi="Calibri" w:cs="Calibri"/>
              </w:rPr>
              <w:t xml:space="preserve"> for the player. </w:t>
            </w:r>
          </w:p>
          <w:p w14:paraId="72298FB2" w14:textId="77777777" w:rsidR="000E3C44" w:rsidRDefault="000E3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F7A856B" w14:textId="77777777" w:rsidR="000E3C44" w:rsidRDefault="000E3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A5D271F" w14:textId="77777777" w:rsidR="000E3C44" w:rsidRDefault="000E3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42B2B484" w14:textId="77777777" w:rsidR="000E3C44" w:rsidRDefault="000E3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CC40724" w14:textId="77777777" w:rsidR="000E3C44" w:rsidRDefault="000E3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E6C6A4A" w14:textId="77777777" w:rsidR="00697029" w:rsidRDefault="00697029">
      <w:pPr>
        <w:rPr>
          <w:rFonts w:ascii="Calibri" w:eastAsia="Calibri" w:hAnsi="Calibri" w:cs="Calibri"/>
        </w:rPr>
      </w:pPr>
    </w:p>
    <w:p w14:paraId="50369437" w14:textId="77777777" w:rsidR="00697029" w:rsidRDefault="0069702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58E0DB38" w14:textId="77777777" w:rsidR="00697029" w:rsidRDefault="00697029" w:rsidP="00697029">
      <w:r>
        <w:lastRenderedPageBreak/>
        <w:t>Final Group Game Project Asset List</w:t>
      </w:r>
    </w:p>
    <w:p w14:paraId="4546D9FF" w14:textId="767E1BE5" w:rsidR="00697029" w:rsidRDefault="00697029" w:rsidP="00697029">
      <w:r w:rsidRPr="36D52BFF">
        <w:rPr>
          <w:b/>
          <w:bCs/>
        </w:rPr>
        <w:t xml:space="preserve">Research </w:t>
      </w:r>
      <w:r w:rsidR="00774321" w:rsidRPr="36D52BFF">
        <w:rPr>
          <w:b/>
          <w:bCs/>
        </w:rPr>
        <w:t>Assets</w:t>
      </w:r>
    </w:p>
    <w:p w14:paraId="4A25DFA2" w14:textId="77777777" w:rsidR="00697029" w:rsidRDefault="00697029" w:rsidP="00697029">
      <w:pPr>
        <w:rPr>
          <w:b/>
          <w:bCs/>
        </w:rPr>
      </w:pPr>
      <w:r>
        <w:t xml:space="preserve"> The list below is a list of documents I wrote to help with our games research and iterations. </w:t>
      </w:r>
    </w:p>
    <w:p w14:paraId="2A011515" w14:textId="77777777" w:rsidR="00697029" w:rsidRDefault="00697029" w:rsidP="00697029">
      <w:pPr>
        <w:pStyle w:val="ListParagraph"/>
        <w:numPr>
          <w:ilvl w:val="0"/>
          <w:numId w:val="5"/>
        </w:numPr>
      </w:pPr>
      <w:r>
        <w:t>Psychograph.docx</w:t>
      </w:r>
    </w:p>
    <w:p w14:paraId="06928832" w14:textId="77777777" w:rsidR="00697029" w:rsidRDefault="00697029" w:rsidP="00697029">
      <w:pPr>
        <w:pStyle w:val="ListParagraph"/>
        <w:numPr>
          <w:ilvl w:val="0"/>
          <w:numId w:val="5"/>
        </w:numPr>
      </w:pPr>
      <w:r>
        <w:t>NotesOnEmpathy.docx</w:t>
      </w:r>
    </w:p>
    <w:p w14:paraId="3E7F972B" w14:textId="77777777" w:rsidR="00697029" w:rsidRDefault="00697029" w:rsidP="00697029">
      <w:pPr>
        <w:pStyle w:val="ListParagraph"/>
        <w:numPr>
          <w:ilvl w:val="0"/>
          <w:numId w:val="5"/>
        </w:numPr>
      </w:pPr>
      <w:r>
        <w:t>PlayerProgressionInOurGroupGame.docx</w:t>
      </w:r>
    </w:p>
    <w:p w14:paraId="3FD71E85" w14:textId="77777777" w:rsidR="00697029" w:rsidRDefault="00697029" w:rsidP="00697029">
      <w:pPr>
        <w:pStyle w:val="ListParagraph"/>
        <w:numPr>
          <w:ilvl w:val="0"/>
          <w:numId w:val="5"/>
        </w:numPr>
      </w:pPr>
      <w:r>
        <w:t>PlayTestingSessionOf24.docx</w:t>
      </w:r>
    </w:p>
    <w:p w14:paraId="3ABA9C40" w14:textId="77777777" w:rsidR="00697029" w:rsidRDefault="00697029" w:rsidP="00697029">
      <w:r w:rsidRPr="36D52BFF">
        <w:rPr>
          <w:b/>
          <w:bCs/>
        </w:rPr>
        <w:t>Music Assets</w:t>
      </w:r>
    </w:p>
    <w:p w14:paraId="2409051D" w14:textId="77777777" w:rsidR="00697029" w:rsidRDefault="00697029" w:rsidP="00697029">
      <w:pPr>
        <w:rPr>
          <w:b/>
          <w:bCs/>
        </w:rPr>
      </w:pPr>
      <w:r>
        <w:t xml:space="preserve">Asset list below, are a list of musical assets I made using the </w:t>
      </w:r>
      <w:proofErr w:type="spellStart"/>
      <w:r>
        <w:t>Magix</w:t>
      </w:r>
      <w:proofErr w:type="spellEnd"/>
      <w:r>
        <w:t xml:space="preserve"> Music Maker, a digital music editor software. </w:t>
      </w:r>
    </w:p>
    <w:p w14:paraId="0915F66A" w14:textId="77777777" w:rsidR="00697029" w:rsidRDefault="00697029" w:rsidP="00697029">
      <w:pPr>
        <w:pStyle w:val="ListParagraph"/>
        <w:numPr>
          <w:ilvl w:val="0"/>
          <w:numId w:val="2"/>
        </w:numPr>
      </w:pPr>
      <w:r>
        <w:t>BackGroundMusic.wav</w:t>
      </w:r>
    </w:p>
    <w:p w14:paraId="2A9B01EC" w14:textId="77777777" w:rsidR="00697029" w:rsidRDefault="00697029" w:rsidP="00697029">
      <w:pPr>
        <w:pStyle w:val="ListParagraph"/>
        <w:numPr>
          <w:ilvl w:val="0"/>
          <w:numId w:val="2"/>
        </w:numPr>
      </w:pPr>
      <w:r>
        <w:t xml:space="preserve">Chimes.wav </w:t>
      </w:r>
    </w:p>
    <w:p w14:paraId="17A5842B" w14:textId="4AA6249B" w:rsidR="00697029" w:rsidRDefault="00697029" w:rsidP="00697029">
      <w:r w:rsidRPr="36D52BFF">
        <w:rPr>
          <w:b/>
          <w:bCs/>
        </w:rPr>
        <w:t xml:space="preserve">Concept Art </w:t>
      </w:r>
      <w:r w:rsidR="00774321" w:rsidRPr="36D52BFF">
        <w:rPr>
          <w:b/>
          <w:bCs/>
        </w:rPr>
        <w:t>Assets</w:t>
      </w:r>
      <w:bookmarkStart w:id="0" w:name="_GoBack"/>
      <w:bookmarkEnd w:id="0"/>
      <w:r w:rsidRPr="36D52BFF">
        <w:rPr>
          <w:b/>
          <w:bCs/>
        </w:rPr>
        <w:t xml:space="preserve"> </w:t>
      </w:r>
    </w:p>
    <w:p w14:paraId="43CC1966" w14:textId="77777777" w:rsidR="00697029" w:rsidRDefault="00697029" w:rsidP="00697029">
      <w:pPr>
        <w:rPr>
          <w:b/>
          <w:bCs/>
        </w:rPr>
      </w:pPr>
      <w:r>
        <w:t xml:space="preserve">The list below is a list of concept art I have created for out project. </w:t>
      </w:r>
    </w:p>
    <w:p w14:paraId="07F7253E" w14:textId="77777777" w:rsidR="00697029" w:rsidRDefault="00697029" w:rsidP="00697029">
      <w:pPr>
        <w:pStyle w:val="ListParagraph"/>
        <w:numPr>
          <w:ilvl w:val="0"/>
          <w:numId w:val="3"/>
        </w:numPr>
      </w:pPr>
      <w:r>
        <w:t>ChallangeConceptOne.png</w:t>
      </w:r>
    </w:p>
    <w:p w14:paraId="2F5C5E11" w14:textId="77777777" w:rsidR="00697029" w:rsidRDefault="00697029" w:rsidP="00697029">
      <w:pPr>
        <w:pStyle w:val="ListParagraph"/>
        <w:numPr>
          <w:ilvl w:val="0"/>
          <w:numId w:val="3"/>
        </w:numPr>
      </w:pPr>
      <w:r>
        <w:t>ChallangeConceotTwo.png</w:t>
      </w:r>
    </w:p>
    <w:p w14:paraId="059181E7" w14:textId="77777777" w:rsidR="00697029" w:rsidRDefault="00697029" w:rsidP="00697029">
      <w:r w:rsidRPr="36D52BFF">
        <w:rPr>
          <w:b/>
          <w:bCs/>
        </w:rPr>
        <w:t>Scripting Assets</w:t>
      </w:r>
    </w:p>
    <w:p w14:paraId="3A313896" w14:textId="77777777" w:rsidR="00697029" w:rsidRDefault="00697029" w:rsidP="00697029">
      <w:pPr>
        <w:rPr>
          <w:b/>
          <w:bCs/>
        </w:rPr>
      </w:pPr>
      <w:r>
        <w:t>The list below is a list of scripts that were either used in the early prototyping stages and scripts that I have contributed to in late stages of the project</w:t>
      </w:r>
    </w:p>
    <w:p w14:paraId="0D5498C7" w14:textId="77777777" w:rsidR="00697029" w:rsidRDefault="00697029" w:rsidP="00697029">
      <w:pPr>
        <w:pStyle w:val="ListParagraph"/>
        <w:numPr>
          <w:ilvl w:val="0"/>
          <w:numId w:val="6"/>
        </w:numPr>
      </w:pPr>
      <w:r>
        <w:t>CameraZoom3D.cs</w:t>
      </w:r>
    </w:p>
    <w:p w14:paraId="0175CC4F" w14:textId="77777777" w:rsidR="00697029" w:rsidRDefault="00697029" w:rsidP="00697029">
      <w:pPr>
        <w:pStyle w:val="ListParagraph"/>
        <w:numPr>
          <w:ilvl w:val="0"/>
          <w:numId w:val="6"/>
        </w:numPr>
      </w:pPr>
      <w:r>
        <w:t>BillBoard2D.cs</w:t>
      </w:r>
    </w:p>
    <w:p w14:paraId="1F2BA727" w14:textId="77777777" w:rsidR="00697029" w:rsidRDefault="00697029" w:rsidP="00697029">
      <w:pPr>
        <w:pStyle w:val="ListParagraph"/>
        <w:numPr>
          <w:ilvl w:val="0"/>
          <w:numId w:val="6"/>
        </w:numPr>
      </w:pPr>
      <w:r>
        <w:t>ApplyColour2D.cs</w:t>
      </w:r>
    </w:p>
    <w:p w14:paraId="68B83C56" w14:textId="77777777" w:rsidR="00697029" w:rsidRDefault="00697029" w:rsidP="00697029">
      <w:pPr>
        <w:pStyle w:val="ListParagraph"/>
        <w:numPr>
          <w:ilvl w:val="0"/>
          <w:numId w:val="6"/>
        </w:numPr>
      </w:pPr>
      <w:r>
        <w:t>ApplyColourToSprite2D.cs</w:t>
      </w:r>
    </w:p>
    <w:p w14:paraId="7EEFAB48" w14:textId="77777777" w:rsidR="00697029" w:rsidRDefault="00697029" w:rsidP="00697029">
      <w:pPr>
        <w:pStyle w:val="ListParagraph"/>
        <w:numPr>
          <w:ilvl w:val="0"/>
          <w:numId w:val="6"/>
        </w:numPr>
      </w:pPr>
      <w:r>
        <w:t>RotateIsland3D.cs</w:t>
      </w:r>
    </w:p>
    <w:p w14:paraId="4B8AF13A" w14:textId="77777777" w:rsidR="00697029" w:rsidRDefault="00697029" w:rsidP="00697029">
      <w:pPr>
        <w:pStyle w:val="ListParagraph"/>
        <w:numPr>
          <w:ilvl w:val="0"/>
          <w:numId w:val="6"/>
        </w:numPr>
      </w:pPr>
      <w:proofErr w:type="spellStart"/>
      <w:r>
        <w:t>MainMenuButton.cs</w:t>
      </w:r>
      <w:proofErr w:type="spellEnd"/>
    </w:p>
    <w:p w14:paraId="2C551284" w14:textId="77777777" w:rsidR="00697029" w:rsidRDefault="00697029" w:rsidP="00697029">
      <w:r w:rsidRPr="36D52BFF">
        <w:rPr>
          <w:b/>
          <w:bCs/>
        </w:rPr>
        <w:t>PowerPoint Presentations</w:t>
      </w:r>
    </w:p>
    <w:p w14:paraId="56B420A0" w14:textId="77777777" w:rsidR="00697029" w:rsidRDefault="00697029" w:rsidP="00697029">
      <w:r>
        <w:t xml:space="preserve">The list below is a list of PowerPoint presentations I created for the group project. </w:t>
      </w:r>
    </w:p>
    <w:p w14:paraId="57548FB0" w14:textId="77777777" w:rsidR="00697029" w:rsidRDefault="00697029" w:rsidP="00697029">
      <w:pPr>
        <w:pStyle w:val="ListParagraph"/>
        <w:numPr>
          <w:ilvl w:val="0"/>
          <w:numId w:val="4"/>
        </w:numPr>
      </w:pPr>
      <w:r>
        <w:t>Presentation1.pptx</w:t>
      </w:r>
    </w:p>
    <w:p w14:paraId="62192C8D" w14:textId="77777777" w:rsidR="00697029" w:rsidRDefault="00697029" w:rsidP="00697029">
      <w:pPr>
        <w:pStyle w:val="ListParagraph"/>
        <w:numPr>
          <w:ilvl w:val="0"/>
          <w:numId w:val="4"/>
        </w:numPr>
      </w:pPr>
      <w:r>
        <w:t>Presentation4.pptx</w:t>
      </w:r>
    </w:p>
    <w:p w14:paraId="7ACF0059" w14:textId="77777777" w:rsidR="00697029" w:rsidRDefault="00697029" w:rsidP="00697029">
      <w:pPr>
        <w:pStyle w:val="ListParagraph"/>
        <w:numPr>
          <w:ilvl w:val="0"/>
          <w:numId w:val="4"/>
        </w:numPr>
      </w:pPr>
      <w:proofErr w:type="spellStart"/>
      <w:r>
        <w:t>GoldPitch-PowerPoint.ppxt</w:t>
      </w:r>
      <w:proofErr w:type="spellEnd"/>
    </w:p>
    <w:p w14:paraId="724D6272" w14:textId="77777777" w:rsidR="000E3C44" w:rsidRDefault="000E3C44">
      <w:pPr>
        <w:rPr>
          <w:rFonts w:ascii="Calibri" w:eastAsia="Calibri" w:hAnsi="Calibri" w:cs="Calibri"/>
        </w:rPr>
      </w:pPr>
    </w:p>
    <w:sectPr w:rsidR="000E3C44" w:rsidSect="006260F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C83F0" w14:textId="77777777" w:rsidR="007E6437" w:rsidRDefault="007E6437" w:rsidP="00AC0919">
      <w:pPr>
        <w:spacing w:after="0" w:line="240" w:lineRule="auto"/>
      </w:pPr>
      <w:r>
        <w:separator/>
      </w:r>
    </w:p>
  </w:endnote>
  <w:endnote w:type="continuationSeparator" w:id="0">
    <w:p w14:paraId="58262AC2" w14:textId="77777777" w:rsidR="007E6437" w:rsidRDefault="007E6437" w:rsidP="00AC0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41EEC" w14:textId="77777777" w:rsidR="007E6437" w:rsidRDefault="007E6437" w:rsidP="00AC0919">
      <w:pPr>
        <w:spacing w:after="0" w:line="240" w:lineRule="auto"/>
      </w:pPr>
      <w:r>
        <w:separator/>
      </w:r>
    </w:p>
  </w:footnote>
  <w:footnote w:type="continuationSeparator" w:id="0">
    <w:p w14:paraId="7234CFF7" w14:textId="77777777" w:rsidR="007E6437" w:rsidRDefault="007E6437" w:rsidP="00AC0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65AE" w14:textId="77777777" w:rsidR="00AC0919" w:rsidRDefault="00AC0919">
    <w:pPr>
      <w:pStyle w:val="Header"/>
    </w:pPr>
    <w:r>
      <w:t xml:space="preserve">Callum Walsh </w:t>
    </w:r>
  </w:p>
  <w:p w14:paraId="30D09AC1" w14:textId="77777777" w:rsidR="00AC0919" w:rsidRDefault="00AC0919">
    <w:pPr>
      <w:pStyle w:val="Header"/>
    </w:pPr>
    <w:r>
      <w:t>S177656</w:t>
    </w:r>
    <w:r>
      <w:tab/>
    </w:r>
  </w:p>
  <w:p w14:paraId="4DCDB016" w14:textId="77777777" w:rsidR="00AC0919" w:rsidRDefault="00AC0919">
    <w:pPr>
      <w:pStyle w:val="Header"/>
    </w:pPr>
    <w:r>
      <w:t xml:space="preserve">Computer Games Design.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16E5A"/>
    <w:multiLevelType w:val="hybridMultilevel"/>
    <w:tmpl w:val="87C4E498"/>
    <w:lvl w:ilvl="0" w:tplc="4E9AE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CA1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8CC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664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E0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FE2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82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FEA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D82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4100A"/>
    <w:multiLevelType w:val="multilevel"/>
    <w:tmpl w:val="9072D9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F14636"/>
    <w:multiLevelType w:val="hybridMultilevel"/>
    <w:tmpl w:val="24B8013C"/>
    <w:lvl w:ilvl="0" w:tplc="D6B68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B46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F2F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C86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3C7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D48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900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344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1AF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32560"/>
    <w:multiLevelType w:val="hybridMultilevel"/>
    <w:tmpl w:val="276E0B72"/>
    <w:lvl w:ilvl="0" w:tplc="72720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CAD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A25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03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C1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946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64A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422C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14B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F1A0E"/>
    <w:multiLevelType w:val="hybridMultilevel"/>
    <w:tmpl w:val="6A50FCC6"/>
    <w:lvl w:ilvl="0" w:tplc="EE84E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FED1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F8B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EB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64D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EE4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4B3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89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0A7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A5370"/>
    <w:multiLevelType w:val="hybridMultilevel"/>
    <w:tmpl w:val="744AD3FC"/>
    <w:lvl w:ilvl="0" w:tplc="FD347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4684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64B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20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BC3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BEC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8E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3CB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ECF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3C44"/>
    <w:rsid w:val="000E3C44"/>
    <w:rsid w:val="001E2551"/>
    <w:rsid w:val="006260F3"/>
    <w:rsid w:val="00650272"/>
    <w:rsid w:val="00697029"/>
    <w:rsid w:val="00774321"/>
    <w:rsid w:val="007E6437"/>
    <w:rsid w:val="00AC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5329"/>
  <w15:docId w15:val="{675BF25B-CB23-4924-BFA9-D161692D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6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0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0919"/>
  </w:style>
  <w:style w:type="paragraph" w:styleId="Footer">
    <w:name w:val="footer"/>
    <w:basedOn w:val="Normal"/>
    <w:link w:val="FooterChar"/>
    <w:uiPriority w:val="99"/>
    <w:semiHidden/>
    <w:unhideWhenUsed/>
    <w:rsid w:val="00AC0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0919"/>
  </w:style>
  <w:style w:type="paragraph" w:styleId="ListParagraph">
    <w:name w:val="List Paragraph"/>
    <w:basedOn w:val="Normal"/>
    <w:uiPriority w:val="34"/>
    <w:qFormat/>
    <w:rsid w:val="00697029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681</Words>
  <Characters>3885</Characters>
  <Application>Microsoft Office Word</Application>
  <DocSecurity>0</DocSecurity>
  <Lines>32</Lines>
  <Paragraphs>9</Paragraphs>
  <ScaleCrop>false</ScaleCrop>
  <Company>University Campus Suffolk</Company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Callum Walsh</cp:lastModifiedBy>
  <cp:revision>4</cp:revision>
  <dcterms:created xsi:type="dcterms:W3CDTF">2018-05-02T08:48:00Z</dcterms:created>
  <dcterms:modified xsi:type="dcterms:W3CDTF">2018-05-03T21:41:00Z</dcterms:modified>
</cp:coreProperties>
</file>