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23/10/17 10:00am in A2.14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Present: Rebecca Brannum, Elliot Page, Max Carter, Zach Cooper, Joe Wilson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Points of Discussion: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See what people have been working 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Issues (netcode / camera / character model)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Netcode - Score is updating server-side but not client-side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 - Can’t be moved independently of character (issue for grappling)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Character Model - Slight clipping and tearing on wings, and tail is causing issues in Mixamo so it can’t rig it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Met with Chris for help on Netcode and Camera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 isn’t solved but it on its way to working, progress being made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Netcode isn’t solved but has attempted to fix the client-server synchronisation, progress being made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Information about level creation from Chris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 way to create the level in Unreal and then export it into Unity through 3DS Max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Unity has some better level creation tools - search the store for “Pro tools”. There is an expensive version and some parts which are free.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Tasks assigned on JIRA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Following Meetings: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11:30 - 11:45 w/ Chris in Room A103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12:00pm in Game Common Room - follow-up meeting with full group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