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0637C4">
        <w:rPr>
          <w:b/>
        </w:rPr>
        <w:t xml:space="preserve">: </w:t>
      </w:r>
      <w:r w:rsidR="000637C4" w:rsidRPr="00284CD9">
        <w:t>10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0637C4">
        <w:rPr>
          <w:b/>
        </w:rPr>
        <w:t>:</w:t>
      </w:r>
      <w:r w:rsidR="00472F9C">
        <w:t xml:space="preserve"> 14</w:t>
      </w:r>
      <w:r w:rsidR="00D75A6F">
        <w:t>/02</w:t>
      </w:r>
      <w:r w:rsidR="000637C4" w:rsidRPr="00284CD9">
        <w:t>/18</w:t>
      </w:r>
    </w:p>
    <w:p w:rsidR="008818ED" w:rsidRPr="006B4760" w:rsidRDefault="008818ED">
      <w:r w:rsidRPr="008818ED">
        <w:rPr>
          <w:b/>
        </w:rPr>
        <w:t>TIME OF MEETING</w:t>
      </w:r>
      <w:r w:rsidR="000637C4">
        <w:rPr>
          <w:b/>
        </w:rPr>
        <w:t xml:space="preserve">: </w:t>
      </w:r>
      <w:r w:rsidR="00D75A6F">
        <w:t>9:00</w:t>
      </w:r>
      <w:r w:rsidR="006B4760">
        <w:t>am</w:t>
      </w:r>
    </w:p>
    <w:p w:rsidR="008818ED" w:rsidRPr="006B4760" w:rsidRDefault="008818ED">
      <w:pPr>
        <w:rPr>
          <w:b/>
        </w:rPr>
      </w:pPr>
      <w:r w:rsidRPr="008818ED">
        <w:rPr>
          <w:b/>
        </w:rPr>
        <w:t>ATTENDEES</w:t>
      </w:r>
      <w:r w:rsidR="000637C4">
        <w:rPr>
          <w:b/>
        </w:rPr>
        <w:t xml:space="preserve">: </w:t>
      </w:r>
      <w:r w:rsidR="000637C4" w:rsidRPr="00284CD9">
        <w:t xml:space="preserve">Tom McLaren, Edward Phillips, Eduard </w:t>
      </w:r>
      <w:r w:rsidR="00284CD9" w:rsidRPr="00284CD9">
        <w:t>Lablonschi,</w:t>
      </w:r>
      <w:r w:rsidR="000637C4" w:rsidRPr="00284CD9">
        <w:t xml:space="preserve"> Jamie Owers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284CD9" w:rsidRPr="008818ED">
        <w:rPr>
          <w:b/>
        </w:rPr>
        <w:t>work: -</w:t>
      </w:r>
    </w:p>
    <w:p w:rsidR="00284CD9" w:rsidRPr="004F5041" w:rsidRDefault="00284CD9">
      <w:pPr>
        <w:rPr>
          <w:b/>
        </w:rPr>
      </w:pPr>
      <w:r>
        <w:rPr>
          <w:b/>
        </w:rPr>
        <w:t xml:space="preserve">What went well: </w:t>
      </w:r>
      <w:r w:rsidR="004A372F">
        <w:t>The communication between all team members, both via email and during physical meetings. This leaded to all group members turning up on time, to every schedul</w:t>
      </w:r>
      <w:r w:rsidR="003B4E31">
        <w:t xml:space="preserve">ed meeting that we had. Also, me and Eduard had an extra meeting two discuss progress on our tasks and helped each other with code. As a result we both </w:t>
      </w:r>
      <w:r w:rsidR="00355A40">
        <w:t>managed</w:t>
      </w:r>
      <w:r w:rsidR="003B4E31">
        <w:t xml:space="preserve"> to successfully complete our set tasks.</w:t>
      </w:r>
    </w:p>
    <w:p w:rsidR="008818ED" w:rsidRDefault="008818ED"/>
    <w:p w:rsidR="008818ED" w:rsidRPr="004F5041" w:rsidRDefault="00284CD9">
      <w:pPr>
        <w:rPr>
          <w:b/>
        </w:rPr>
      </w:pPr>
      <w:r>
        <w:rPr>
          <w:b/>
        </w:rPr>
        <w:t xml:space="preserve">What went badly: </w:t>
      </w:r>
      <w:r w:rsidR="006A524A">
        <w:t xml:space="preserve">One of my </w:t>
      </w:r>
      <w:r w:rsidR="00355A40">
        <w:t>tasks</w:t>
      </w:r>
      <w:r w:rsidR="006A524A">
        <w:t xml:space="preserve"> ac</w:t>
      </w:r>
      <w:r w:rsidR="003B4E31">
        <w:t>t</w:t>
      </w:r>
      <w:r w:rsidR="006A524A">
        <w:t xml:space="preserve">ually took a lot longer than I had estimated, as a result I ended up spending longer than my </w:t>
      </w:r>
      <w:r w:rsidR="00355A40">
        <w:t>allotted</w:t>
      </w:r>
      <w:r w:rsidR="006A524A">
        <w:t xml:space="preserve"> 6hours this week working on the group project ta</w:t>
      </w:r>
      <w:r w:rsidR="003B4E31">
        <w:t>s</w:t>
      </w:r>
      <w:r w:rsidR="006A524A">
        <w:t xml:space="preserve">ks. </w:t>
      </w:r>
    </w:p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What can be do</w:t>
      </w:r>
      <w:r w:rsidR="00284CD9">
        <w:rPr>
          <w:b/>
        </w:rPr>
        <w:t xml:space="preserve">ne to improve the current week: </w:t>
      </w:r>
      <w:r w:rsidR="000E2B56">
        <w:t>For all group members to produce high quality work, which meet the task that I have assigned for them.</w:t>
      </w:r>
    </w:p>
    <w:p w:rsidR="006B4760" w:rsidRDefault="006B4760"/>
    <w:p w:rsidR="008818ED" w:rsidRPr="00D75A6F" w:rsidRDefault="008818ED">
      <w:r w:rsidRPr="004F5041">
        <w:rPr>
          <w:b/>
        </w:rPr>
        <w:t>O</w:t>
      </w:r>
      <w:r w:rsidR="00284CD9">
        <w:rPr>
          <w:b/>
        </w:rPr>
        <w:t xml:space="preserve">verall Aim of the weeks sprint: </w:t>
      </w:r>
      <w:r w:rsidR="00284CD9" w:rsidRPr="00284CD9">
        <w:t xml:space="preserve">To insure </w:t>
      </w:r>
      <w:r w:rsidR="00D75A6F">
        <w:t>we have a v</w:t>
      </w:r>
      <w:r w:rsidR="006A524A">
        <w:t>ariety of concept art for both pirate ship</w:t>
      </w:r>
      <w:r w:rsidR="00D75A6F">
        <w:t xml:space="preserve"> design and </w:t>
      </w:r>
      <w:r w:rsidR="006A524A">
        <w:t xml:space="preserve">more </w:t>
      </w:r>
      <w:r w:rsidR="00355A40">
        <w:t>polished</w:t>
      </w:r>
      <w:r w:rsidR="006A524A">
        <w:t xml:space="preserve"> versions of the game background. This is in order for us to have a better </w:t>
      </w:r>
      <w:r w:rsidR="00355A40">
        <w:t>visualization</w:t>
      </w:r>
      <w:r w:rsidR="006A524A">
        <w:t xml:space="preserve"> of what the end game art would look like .</w:t>
      </w:r>
      <w:r w:rsidR="00D75A6F">
        <w:t xml:space="preserve"> by creating multiple versions of concept art, the final chosen version will be of higher quality. Also, we aim to have</w:t>
      </w:r>
      <w:r w:rsidR="006A524A">
        <w:t xml:space="preserve"> a projectile </w:t>
      </w:r>
      <w:r w:rsidR="00355A40">
        <w:t>firing</w:t>
      </w:r>
      <w:r w:rsidR="006A524A">
        <w:t xml:space="preserve"> which is related to the power bar that has now been created.    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284CD9" w:rsidRPr="004F5041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87762" w:rsidTr="00D87762">
        <w:tc>
          <w:tcPr>
            <w:tcW w:w="275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Estimated completion time</w:t>
            </w:r>
          </w:p>
        </w:tc>
      </w:tr>
      <w:tr w:rsidR="00D87762" w:rsidTr="00D87762"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9E6055" w:rsidRDefault="00D87762">
            <w:pPr>
              <w:rPr>
                <w:rFonts w:cstheme="minorHAnsi"/>
              </w:rPr>
            </w:pPr>
            <w:r w:rsidRPr="009E6055">
              <w:rPr>
                <w:rFonts w:cstheme="minorHAnsi"/>
              </w:rPr>
              <w:t>Tom McLaren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9E6055" w:rsidRDefault="00F6471E">
            <w:pPr>
              <w:rPr>
                <w:rFonts w:cstheme="minorHAnsi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Implement firing projectile</w:t>
            </w:r>
          </w:p>
          <w:p w:rsidR="008C223C" w:rsidRPr="009E6055" w:rsidRDefault="008C223C">
            <w:pPr>
              <w:rPr>
                <w:rFonts w:cstheme="minorHAnsi"/>
                <w:shd w:val="clear" w:color="auto" w:fill="FFFFFF"/>
              </w:rPr>
            </w:pPr>
          </w:p>
          <w:p w:rsidR="008C223C" w:rsidRPr="009E6055" w:rsidRDefault="008C223C">
            <w:pPr>
              <w:rPr>
                <w:rFonts w:cstheme="minorHAnsi"/>
                <w:shd w:val="clear" w:color="auto" w:fill="FFFFFF"/>
              </w:rPr>
            </w:pPr>
          </w:p>
          <w:p w:rsidR="00D87762" w:rsidRPr="009E6055" w:rsidRDefault="00D87762">
            <w:pPr>
              <w:rPr>
                <w:rFonts w:cstheme="minorHAnsi"/>
              </w:rPr>
            </w:pPr>
          </w:p>
          <w:p w:rsidR="009E6055" w:rsidRPr="009E6055" w:rsidRDefault="009E6055">
            <w:pPr>
              <w:rPr>
                <w:rFonts w:cstheme="minorHAnsi"/>
              </w:rPr>
            </w:pP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8C223C" w:rsidRPr="009E6055" w:rsidRDefault="00F6471E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Research and implement shooting projectiles within the game which link to power bar. </w:t>
            </w:r>
          </w:p>
          <w:p w:rsidR="008C223C" w:rsidRPr="009E6055" w:rsidRDefault="008C223C">
            <w:pPr>
              <w:rPr>
                <w:rFonts w:cstheme="minorHAnsi"/>
              </w:rPr>
            </w:pP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9E6055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D87762" w:rsidRPr="009E6055">
              <w:rPr>
                <w:rFonts w:cstheme="minorHAnsi"/>
              </w:rPr>
              <w:t>h</w:t>
            </w:r>
          </w:p>
          <w:p w:rsidR="008C223C" w:rsidRPr="009E6055" w:rsidRDefault="008C223C">
            <w:pPr>
              <w:rPr>
                <w:rFonts w:cstheme="minorHAnsi"/>
              </w:rPr>
            </w:pPr>
          </w:p>
          <w:p w:rsidR="008C223C" w:rsidRPr="009E6055" w:rsidRDefault="008C223C">
            <w:pPr>
              <w:rPr>
                <w:rFonts w:cstheme="minorHAnsi"/>
              </w:rPr>
            </w:pPr>
          </w:p>
          <w:p w:rsidR="008C223C" w:rsidRPr="009E6055" w:rsidRDefault="008C223C">
            <w:pPr>
              <w:rPr>
                <w:rFonts w:cstheme="minorHAnsi"/>
              </w:rPr>
            </w:pPr>
          </w:p>
          <w:p w:rsidR="009E6055" w:rsidRPr="009E6055" w:rsidRDefault="009E6055">
            <w:pPr>
              <w:rPr>
                <w:rFonts w:cstheme="minorHAnsi"/>
              </w:rPr>
            </w:pPr>
          </w:p>
          <w:p w:rsidR="009E6055" w:rsidRPr="009E6055" w:rsidRDefault="009E6055">
            <w:pPr>
              <w:rPr>
                <w:rFonts w:cstheme="minorHAnsi"/>
              </w:rPr>
            </w:pPr>
          </w:p>
          <w:p w:rsidR="008C223C" w:rsidRPr="009E6055" w:rsidRDefault="008C223C">
            <w:pPr>
              <w:rPr>
                <w:rFonts w:cstheme="minorHAnsi"/>
              </w:rPr>
            </w:pPr>
          </w:p>
          <w:p w:rsidR="008C223C" w:rsidRPr="009E6055" w:rsidRDefault="008C223C">
            <w:pPr>
              <w:rPr>
                <w:rFonts w:cstheme="minorHAnsi"/>
              </w:rPr>
            </w:pPr>
          </w:p>
          <w:p w:rsidR="008C223C" w:rsidRPr="009E6055" w:rsidRDefault="008C223C">
            <w:pPr>
              <w:rPr>
                <w:rFonts w:cstheme="minorHAnsi"/>
              </w:rPr>
            </w:pPr>
          </w:p>
          <w:p w:rsidR="008C223C" w:rsidRPr="009E6055" w:rsidRDefault="008C223C">
            <w:pPr>
              <w:rPr>
                <w:rFonts w:cstheme="minorHAnsi"/>
              </w:rPr>
            </w:pPr>
          </w:p>
        </w:tc>
      </w:tr>
      <w:tr w:rsidR="00D87762" w:rsidTr="00D87762">
        <w:tc>
          <w:tcPr>
            <w:tcW w:w="2754" w:type="dxa"/>
          </w:tcPr>
          <w:p w:rsidR="00D87762" w:rsidRPr="009E6055" w:rsidRDefault="00D87762">
            <w:pPr>
              <w:rPr>
                <w:rFonts w:cstheme="minorHAnsi"/>
              </w:rPr>
            </w:pPr>
            <w:r w:rsidRPr="009E6055">
              <w:rPr>
                <w:rFonts w:cstheme="minorHAnsi"/>
              </w:rPr>
              <w:t>Edward Phillips</w:t>
            </w:r>
          </w:p>
        </w:tc>
        <w:tc>
          <w:tcPr>
            <w:tcW w:w="2754" w:type="dxa"/>
          </w:tcPr>
          <w:p w:rsidR="008C223C" w:rsidRPr="009E6055" w:rsidRDefault="00F6471E" w:rsidP="008C223C">
            <w:pPr>
              <w:shd w:val="clear" w:color="auto" w:fill="FFFFFF"/>
              <w:spacing w:after="75"/>
              <w:textAlignment w:val="top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concept art for Pirate Ships</w:t>
            </w:r>
          </w:p>
          <w:p w:rsidR="008C223C" w:rsidRDefault="008C223C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Default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Default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Default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Pr="009E6055" w:rsidRDefault="00F6471E">
            <w:pPr>
              <w:rPr>
                <w:rFonts w:cstheme="minorHAnsi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concept art for background</w:t>
            </w:r>
          </w:p>
          <w:p w:rsidR="008C223C" w:rsidRPr="009E6055" w:rsidRDefault="008C223C">
            <w:pPr>
              <w:rPr>
                <w:rFonts w:cstheme="minorHAnsi"/>
                <w:shd w:val="clear" w:color="auto" w:fill="FFFFFF"/>
              </w:rPr>
            </w:pPr>
          </w:p>
          <w:p w:rsidR="00D87762" w:rsidRPr="009E6055" w:rsidRDefault="00D87762" w:rsidP="009E6055">
            <w:pPr>
              <w:rPr>
                <w:rFonts w:cstheme="minorHAnsi"/>
                <w:shd w:val="clear" w:color="auto" w:fill="FFFFFF"/>
              </w:rPr>
            </w:pPr>
          </w:p>
          <w:p w:rsidR="009E6055" w:rsidRPr="009E6055" w:rsidRDefault="009E6055" w:rsidP="009E6055">
            <w:pPr>
              <w:rPr>
                <w:rFonts w:cstheme="minorHAnsi"/>
                <w:shd w:val="clear" w:color="auto" w:fill="FFFFFF"/>
              </w:rPr>
            </w:pPr>
          </w:p>
          <w:p w:rsidR="009E6055" w:rsidRPr="009E6055" w:rsidRDefault="009E6055" w:rsidP="009E6055">
            <w:pPr>
              <w:rPr>
                <w:rFonts w:cstheme="minorHAnsi"/>
              </w:rPr>
            </w:pPr>
          </w:p>
          <w:p w:rsidR="009E6055" w:rsidRPr="009E6055" w:rsidRDefault="009E6055" w:rsidP="009E6055">
            <w:pPr>
              <w:rPr>
                <w:rFonts w:cstheme="minorHAnsi"/>
              </w:rPr>
            </w:pPr>
          </w:p>
        </w:tc>
        <w:tc>
          <w:tcPr>
            <w:tcW w:w="2754" w:type="dxa"/>
          </w:tcPr>
          <w:p w:rsidR="00F6471E" w:rsidRDefault="00F6471E" w:rsidP="00F6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Create more refined drawings for Pirate ships that will be used in the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game, using Photoshop and Illustrator.</w:t>
            </w:r>
          </w:p>
          <w:p w:rsidR="008C223C" w:rsidRPr="009E6055" w:rsidRDefault="008C223C">
            <w:pPr>
              <w:rPr>
                <w:rFonts w:cstheme="minorHAnsi"/>
                <w:shd w:val="clear" w:color="auto" w:fill="FFFFFF"/>
              </w:rPr>
            </w:pPr>
          </w:p>
          <w:p w:rsidR="00F6471E" w:rsidRDefault="00F6471E" w:rsidP="009E6055">
            <w:pPr>
              <w:rPr>
                <w:rFonts w:cstheme="minorHAnsi"/>
                <w:shd w:val="clear" w:color="auto" w:fill="FFFFFF"/>
              </w:rPr>
            </w:pPr>
          </w:p>
          <w:p w:rsidR="008C223C" w:rsidRPr="009E6055" w:rsidRDefault="00F6471E" w:rsidP="009E6055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more refined drawings of the games background, using Photoshop and Illustrator.</w:t>
            </w:r>
          </w:p>
        </w:tc>
        <w:tc>
          <w:tcPr>
            <w:tcW w:w="2754" w:type="dxa"/>
          </w:tcPr>
          <w:p w:rsidR="00D87762" w:rsidRPr="009E6055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3h</w:t>
            </w: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6B4760" w:rsidRDefault="006B4760">
            <w:pPr>
              <w:rPr>
                <w:rFonts w:cstheme="minorHAnsi"/>
              </w:rPr>
            </w:pPr>
          </w:p>
          <w:p w:rsidR="00F6471E" w:rsidRPr="009E6055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6B4760" w:rsidRPr="009E6055" w:rsidRDefault="006B4760">
            <w:pPr>
              <w:rPr>
                <w:rFonts w:cstheme="minorHAnsi"/>
              </w:rPr>
            </w:pPr>
          </w:p>
          <w:p w:rsidR="009E6055" w:rsidRPr="009E6055" w:rsidRDefault="009E6055">
            <w:pPr>
              <w:rPr>
                <w:rFonts w:cstheme="minorHAnsi"/>
              </w:rPr>
            </w:pPr>
          </w:p>
          <w:p w:rsidR="009E6055" w:rsidRPr="009E6055" w:rsidRDefault="009E6055">
            <w:pPr>
              <w:rPr>
                <w:rFonts w:cstheme="minorHAnsi"/>
              </w:rPr>
            </w:pPr>
          </w:p>
          <w:p w:rsidR="006B4760" w:rsidRPr="009E6055" w:rsidRDefault="006B4760">
            <w:pPr>
              <w:rPr>
                <w:rFonts w:cstheme="minorHAnsi"/>
              </w:rPr>
            </w:pPr>
          </w:p>
        </w:tc>
      </w:tr>
      <w:tr w:rsidR="00D87762" w:rsidTr="00472F9C">
        <w:trPr>
          <w:trHeight w:val="2762"/>
        </w:trPr>
        <w:tc>
          <w:tcPr>
            <w:tcW w:w="2754" w:type="dxa"/>
          </w:tcPr>
          <w:p w:rsidR="00D87762" w:rsidRPr="006B4760" w:rsidRDefault="00D87762">
            <w:pPr>
              <w:rPr>
                <w:rFonts w:cstheme="minorHAnsi"/>
                <w:b/>
              </w:rPr>
            </w:pPr>
            <w:r w:rsidRPr="006B4760">
              <w:rPr>
                <w:rFonts w:cstheme="minorHAnsi"/>
              </w:rPr>
              <w:lastRenderedPageBreak/>
              <w:t>Eduard Lablonschi</w:t>
            </w:r>
          </w:p>
        </w:tc>
        <w:tc>
          <w:tcPr>
            <w:tcW w:w="2754" w:type="dxa"/>
          </w:tcPr>
          <w:p w:rsidR="009E6055" w:rsidRPr="00F6471E" w:rsidRDefault="00F6471E" w:rsidP="009E6055">
            <w:pPr>
              <w:rPr>
                <w:rFonts w:ascii="Arial" w:hAnsi="Arial" w:cs="Arial"/>
                <w:sz w:val="21"/>
                <w:szCs w:val="21"/>
              </w:rPr>
            </w:pPr>
            <w:r w:rsidRPr="00F6471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Camera set-up</w:t>
            </w:r>
          </w:p>
          <w:p w:rsidR="009E6055" w:rsidRPr="00F6471E" w:rsidRDefault="009E6055" w:rsidP="009E6055">
            <w:pPr>
              <w:rPr>
                <w:rFonts w:ascii="Arial" w:hAnsi="Arial" w:cs="Arial"/>
                <w:sz w:val="21"/>
                <w:szCs w:val="21"/>
              </w:rPr>
            </w:pPr>
          </w:p>
          <w:p w:rsidR="009E6055" w:rsidRPr="00F6471E" w:rsidRDefault="009E6055" w:rsidP="009E6055">
            <w:pPr>
              <w:rPr>
                <w:rFonts w:ascii="Arial" w:hAnsi="Arial" w:cs="Arial"/>
                <w:sz w:val="21"/>
                <w:szCs w:val="21"/>
              </w:rPr>
            </w:pPr>
          </w:p>
          <w:p w:rsidR="009E6055" w:rsidRPr="00F6471E" w:rsidRDefault="009E6055" w:rsidP="009E6055">
            <w:pPr>
              <w:rPr>
                <w:rFonts w:ascii="Arial" w:hAnsi="Arial" w:cs="Arial"/>
                <w:sz w:val="21"/>
                <w:szCs w:val="21"/>
              </w:rPr>
            </w:pPr>
          </w:p>
          <w:p w:rsidR="00F6471E" w:rsidRPr="00F6471E" w:rsidRDefault="00F6471E" w:rsidP="009E6055">
            <w:pPr>
              <w:rPr>
                <w:rFonts w:ascii="Arial" w:hAnsi="Arial" w:cs="Arial"/>
                <w:sz w:val="21"/>
                <w:szCs w:val="21"/>
              </w:rPr>
            </w:pPr>
          </w:p>
          <w:p w:rsidR="00F6471E" w:rsidRPr="00F6471E" w:rsidRDefault="00F6471E" w:rsidP="009E6055">
            <w:pPr>
              <w:rPr>
                <w:rFonts w:ascii="Arial" w:hAnsi="Arial" w:cs="Arial"/>
                <w:sz w:val="21"/>
                <w:szCs w:val="21"/>
              </w:rPr>
            </w:pPr>
          </w:p>
          <w:p w:rsidR="006B4760" w:rsidRPr="00F6471E" w:rsidRDefault="00F6471E">
            <w:pPr>
              <w:rPr>
                <w:rFonts w:ascii="Arial" w:hAnsi="Arial" w:cs="Arial"/>
                <w:sz w:val="21"/>
                <w:szCs w:val="21"/>
              </w:rPr>
            </w:pPr>
            <w:r w:rsidRPr="00F6471E">
              <w:rPr>
                <w:rFonts w:ascii="Arial" w:hAnsi="Arial" w:cs="Arial"/>
                <w:sz w:val="21"/>
                <w:szCs w:val="21"/>
              </w:rPr>
              <w:t>Set-up multiplayer features</w:t>
            </w:r>
          </w:p>
        </w:tc>
        <w:tc>
          <w:tcPr>
            <w:tcW w:w="2754" w:type="dxa"/>
          </w:tcPr>
          <w:p w:rsidR="009E6055" w:rsidRPr="00F6471E" w:rsidRDefault="00F6471E" w:rsidP="009E6055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F6471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Research and implement camera settings for the projectile and general game-play.</w:t>
            </w:r>
          </w:p>
          <w:p w:rsidR="00F6471E" w:rsidRPr="00F6471E" w:rsidRDefault="00F6471E" w:rsidP="009E6055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F6471E" w:rsidRPr="00F6471E" w:rsidRDefault="00F6471E" w:rsidP="009E6055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6B4760" w:rsidRPr="00472F9C" w:rsidRDefault="00F6471E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Research and implement multiplayer features within the game.</w:t>
            </w:r>
          </w:p>
        </w:tc>
        <w:tc>
          <w:tcPr>
            <w:tcW w:w="2754" w:type="dxa"/>
          </w:tcPr>
          <w:p w:rsidR="00D87762" w:rsidRPr="006B4760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B4760" w:rsidRPr="006B4760">
              <w:rPr>
                <w:rFonts w:cstheme="minorHAnsi"/>
              </w:rPr>
              <w:t>h</w:t>
            </w: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B4760" w:rsidRPr="006B4760">
              <w:rPr>
                <w:rFonts w:cstheme="minorHAnsi"/>
              </w:rPr>
              <w:t>h</w:t>
            </w: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</w:tc>
      </w:tr>
      <w:tr w:rsidR="00D87762" w:rsidTr="00F6471E">
        <w:trPr>
          <w:trHeight w:val="3157"/>
        </w:trPr>
        <w:tc>
          <w:tcPr>
            <w:tcW w:w="2754" w:type="dxa"/>
          </w:tcPr>
          <w:p w:rsidR="00D87762" w:rsidRPr="006B4760" w:rsidRDefault="00D87762">
            <w:pPr>
              <w:rPr>
                <w:rFonts w:cstheme="minorHAnsi"/>
                <w:b/>
              </w:rPr>
            </w:pPr>
            <w:r w:rsidRPr="006B4760">
              <w:rPr>
                <w:rFonts w:cstheme="minorHAnsi"/>
              </w:rPr>
              <w:t>Jamie Owers</w:t>
            </w:r>
          </w:p>
        </w:tc>
        <w:tc>
          <w:tcPr>
            <w:tcW w:w="2754" w:type="dxa"/>
          </w:tcPr>
          <w:p w:rsidR="00F6471E" w:rsidRPr="009E6055" w:rsidRDefault="00F6471E" w:rsidP="00F6471E">
            <w:pPr>
              <w:shd w:val="clear" w:color="auto" w:fill="FFFFFF"/>
              <w:spacing w:after="75"/>
              <w:textAlignment w:val="top"/>
              <w:rPr>
                <w:rFonts w:eastAsia="Times New Roman" w:cstheme="minorHAnsi"/>
                <w:lang w:val="en-GB" w:eastAsia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concept art for Pirate Ships</w:t>
            </w:r>
          </w:p>
          <w:p w:rsidR="00F6471E" w:rsidRDefault="00F6471E" w:rsidP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Default="00F6471E" w:rsidP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Default="00F6471E" w:rsidP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F6471E" w:rsidRDefault="00F6471E" w:rsidP="00F6471E">
            <w:pPr>
              <w:rPr>
                <w:rFonts w:eastAsia="Times New Roman" w:cstheme="minorHAnsi"/>
                <w:lang w:val="en-GB" w:eastAsia="en-GB"/>
              </w:rPr>
            </w:pPr>
          </w:p>
          <w:p w:rsidR="00D87762" w:rsidRPr="00472F9C" w:rsidRDefault="00F6471E" w:rsidP="00AD0F76">
            <w:pPr>
              <w:rPr>
                <w:rFonts w:cstheme="minorHAnsi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concept art for background</w:t>
            </w:r>
          </w:p>
        </w:tc>
        <w:tc>
          <w:tcPr>
            <w:tcW w:w="2754" w:type="dxa"/>
          </w:tcPr>
          <w:p w:rsidR="00F6471E" w:rsidRDefault="00F6471E" w:rsidP="00F6471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Create more refined drawings for Pirate ships that will be used in the game, using Photoshop and Illustrator.</w:t>
            </w:r>
          </w:p>
          <w:p w:rsidR="00F6471E" w:rsidRPr="009E6055" w:rsidRDefault="00F6471E" w:rsidP="00F6471E">
            <w:pPr>
              <w:rPr>
                <w:rFonts w:cstheme="minorHAnsi"/>
                <w:shd w:val="clear" w:color="auto" w:fill="FFFFFF"/>
              </w:rPr>
            </w:pPr>
          </w:p>
          <w:p w:rsidR="00F6471E" w:rsidRDefault="00F6471E" w:rsidP="00F6471E">
            <w:pPr>
              <w:rPr>
                <w:rFonts w:cstheme="minorHAnsi"/>
                <w:shd w:val="clear" w:color="auto" w:fill="FFFFFF"/>
              </w:rPr>
            </w:pPr>
          </w:p>
          <w:p w:rsidR="00D87762" w:rsidRPr="009E6055" w:rsidRDefault="00F6471E" w:rsidP="00F6471E">
            <w:pPr>
              <w:rPr>
                <w:rFonts w:cstheme="minorHAnsi"/>
                <w:b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more refined drawings of the games background, using Photoshop and Illustrator.</w:t>
            </w:r>
          </w:p>
        </w:tc>
        <w:tc>
          <w:tcPr>
            <w:tcW w:w="2754" w:type="dxa"/>
          </w:tcPr>
          <w:p w:rsidR="00D87762" w:rsidRPr="006B4760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B4760" w:rsidRPr="006B4760">
              <w:rPr>
                <w:rFonts w:cstheme="minorHAnsi"/>
              </w:rPr>
              <w:t>h</w:t>
            </w:r>
            <w:r>
              <w:rPr>
                <w:rFonts w:cstheme="minorHAnsi"/>
              </w:rPr>
              <w:t xml:space="preserve"> </w:t>
            </w: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9549EF" w:rsidRDefault="009549EF">
            <w:pPr>
              <w:rPr>
                <w:rFonts w:cstheme="minorHAnsi"/>
              </w:rPr>
            </w:pPr>
          </w:p>
          <w:p w:rsidR="009549EF" w:rsidRDefault="009549EF">
            <w:pPr>
              <w:rPr>
                <w:rFonts w:cstheme="minorHAnsi"/>
              </w:rPr>
            </w:pPr>
          </w:p>
          <w:p w:rsidR="00F6471E" w:rsidRDefault="00F6471E">
            <w:pPr>
              <w:rPr>
                <w:rFonts w:cstheme="minorHAnsi"/>
              </w:rPr>
            </w:pPr>
          </w:p>
          <w:p w:rsidR="006B4760" w:rsidRPr="006B4760" w:rsidRDefault="00F647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B4760" w:rsidRPr="006B4760">
              <w:rPr>
                <w:rFonts w:cstheme="minorHAnsi"/>
              </w:rPr>
              <w:t>h</w:t>
            </w: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  <w:p w:rsidR="006B4760" w:rsidRPr="006B4760" w:rsidRDefault="006B4760">
            <w:pPr>
              <w:rPr>
                <w:rFonts w:cstheme="minorHAnsi"/>
              </w:rPr>
            </w:pPr>
          </w:p>
        </w:tc>
      </w:tr>
    </w:tbl>
    <w:p w:rsidR="008818ED" w:rsidRDefault="008818ED"/>
    <w:p w:rsidR="00123C49" w:rsidRDefault="008818ED">
      <w:r w:rsidRPr="006B4760">
        <w:rPr>
          <w:b/>
        </w:rPr>
        <w:t xml:space="preserve">Timeslot agreed for </w:t>
      </w:r>
      <w:r w:rsidR="006B4760">
        <w:rPr>
          <w:b/>
        </w:rPr>
        <w:t>lab work:</w:t>
      </w:r>
      <w:r>
        <w:t xml:space="preserve">  </w:t>
      </w:r>
    </w:p>
    <w:p w:rsidR="00652A18" w:rsidRDefault="008D74E1" w:rsidP="00472F9C">
      <w:pPr>
        <w:pStyle w:val="ListParagraph"/>
        <w:numPr>
          <w:ilvl w:val="0"/>
          <w:numId w:val="1"/>
        </w:numPr>
      </w:pPr>
      <w:r>
        <w:t>09</w:t>
      </w:r>
      <w:bookmarkStart w:id="0" w:name="_GoBack"/>
      <w:bookmarkEnd w:id="0"/>
      <w:r w:rsidR="006C57D0">
        <w:t xml:space="preserve">:00am </w:t>
      </w:r>
      <w:r w:rsidR="00472F9C">
        <w:t>21/02/18</w:t>
      </w:r>
    </w:p>
    <w:sectPr w:rsidR="00652A18" w:rsidSect="008818E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33B" w:rsidRDefault="008E733B" w:rsidP="00757D15">
      <w:pPr>
        <w:spacing w:after="0" w:line="240" w:lineRule="auto"/>
      </w:pPr>
      <w:r>
        <w:separator/>
      </w:r>
    </w:p>
  </w:endnote>
  <w:endnote w:type="continuationSeparator" w:id="0">
    <w:p w:rsidR="008E733B" w:rsidRDefault="008E733B" w:rsidP="0075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48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C49" w:rsidRDefault="0004109F">
        <w:pPr>
          <w:pStyle w:val="Footer"/>
        </w:pPr>
        <w:r>
          <w:fldChar w:fldCharType="begin"/>
        </w:r>
        <w:r w:rsidR="00123C49">
          <w:instrText xml:space="preserve"> PAGE   \* MERGEFORMAT </w:instrText>
        </w:r>
        <w:r>
          <w:fldChar w:fldCharType="separate"/>
        </w:r>
        <w:r w:rsidR="008D74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3C49" w:rsidRDefault="00123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33B" w:rsidRDefault="008E733B" w:rsidP="00757D15">
      <w:pPr>
        <w:spacing w:after="0" w:line="240" w:lineRule="auto"/>
      </w:pPr>
      <w:r>
        <w:separator/>
      </w:r>
    </w:p>
  </w:footnote>
  <w:footnote w:type="continuationSeparator" w:id="0">
    <w:p w:rsidR="008E733B" w:rsidRDefault="008E733B" w:rsidP="0075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49" w:rsidRDefault="00123C49">
    <w:pPr>
      <w:pStyle w:val="Header"/>
    </w:pPr>
    <w:r>
      <w:t xml:space="preserve">S185659   Tom </w:t>
    </w:r>
    <w:r w:rsidR="003B4E31">
      <w:t>McLaren   Group_10   Minute_04</w:t>
    </w:r>
  </w:p>
  <w:p w:rsidR="00123C49" w:rsidRDefault="0012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B2878"/>
    <w:multiLevelType w:val="hybridMultilevel"/>
    <w:tmpl w:val="1E5E8642"/>
    <w:lvl w:ilvl="0" w:tplc="305E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8ED"/>
    <w:rsid w:val="0004109F"/>
    <w:rsid w:val="000514F9"/>
    <w:rsid w:val="000637C4"/>
    <w:rsid w:val="00070C2E"/>
    <w:rsid w:val="000E2B56"/>
    <w:rsid w:val="00123C49"/>
    <w:rsid w:val="001E0222"/>
    <w:rsid w:val="00284CD9"/>
    <w:rsid w:val="00355A40"/>
    <w:rsid w:val="003B4E31"/>
    <w:rsid w:val="00472F9C"/>
    <w:rsid w:val="004A372F"/>
    <w:rsid w:val="004F5041"/>
    <w:rsid w:val="00500C00"/>
    <w:rsid w:val="00652A18"/>
    <w:rsid w:val="006A524A"/>
    <w:rsid w:val="006B4760"/>
    <w:rsid w:val="006C57D0"/>
    <w:rsid w:val="00757D15"/>
    <w:rsid w:val="007744B0"/>
    <w:rsid w:val="007C1A82"/>
    <w:rsid w:val="00852D1C"/>
    <w:rsid w:val="008818ED"/>
    <w:rsid w:val="008A4972"/>
    <w:rsid w:val="008C223C"/>
    <w:rsid w:val="008D74E1"/>
    <w:rsid w:val="008E733B"/>
    <w:rsid w:val="0092451C"/>
    <w:rsid w:val="009549EF"/>
    <w:rsid w:val="009E6055"/>
    <w:rsid w:val="00A104E3"/>
    <w:rsid w:val="00AD0F76"/>
    <w:rsid w:val="00CF4F57"/>
    <w:rsid w:val="00D75A6F"/>
    <w:rsid w:val="00D87762"/>
    <w:rsid w:val="00F6471E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D7A5EE"/>
  <w15:docId w15:val="{E7DF93AC-E48E-40BE-8204-CE8060DA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ui-icon">
    <w:name w:val="aui-icon"/>
    <w:basedOn w:val="DefaultParagraphFont"/>
    <w:rsid w:val="008C223C"/>
  </w:style>
  <w:style w:type="character" w:customStyle="1" w:styleId="ghx-iconfont">
    <w:name w:val="ghx-iconfont"/>
    <w:basedOn w:val="DefaultParagraphFont"/>
    <w:rsid w:val="008C223C"/>
  </w:style>
  <w:style w:type="character" w:styleId="Hyperlink">
    <w:name w:val="Hyperlink"/>
    <w:basedOn w:val="DefaultParagraphFont"/>
    <w:uiPriority w:val="99"/>
    <w:semiHidden/>
    <w:unhideWhenUsed/>
    <w:rsid w:val="008C22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15"/>
  </w:style>
  <w:style w:type="paragraph" w:styleId="Footer">
    <w:name w:val="footer"/>
    <w:basedOn w:val="Normal"/>
    <w:link w:val="Foot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15"/>
  </w:style>
  <w:style w:type="paragraph" w:styleId="ListParagraph">
    <w:name w:val="List Paragraph"/>
    <w:basedOn w:val="Normal"/>
    <w:uiPriority w:val="34"/>
    <w:qFormat/>
    <w:rsid w:val="001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1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019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751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080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5163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2018-02-14T11:40:00Z</dcterms:created>
  <dcterms:modified xsi:type="dcterms:W3CDTF">2018-02-14T11:45:00Z</dcterms:modified>
</cp:coreProperties>
</file>