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ACA" w:rsidRPr="00D80CA8" w:rsidRDefault="00D80CA8" w:rsidP="00D80CA8">
      <w:pPr>
        <w:pStyle w:val="NoSpacing"/>
        <w:jc w:val="center"/>
        <w:rPr>
          <w:b/>
          <w:sz w:val="36"/>
          <w:u w:val="single"/>
        </w:rPr>
      </w:pPr>
      <w:r w:rsidRPr="00D80CA8">
        <w:rPr>
          <w:b/>
          <w:sz w:val="36"/>
          <w:u w:val="single"/>
        </w:rPr>
        <w:t>DESIGN DOCUMENT</w:t>
      </w:r>
    </w:p>
    <w:p w:rsidR="00B74447" w:rsidRDefault="00B74447" w:rsidP="00B75EF8">
      <w:pPr>
        <w:pStyle w:val="NoSpacing"/>
        <w:rPr>
          <w:sz w:val="24"/>
        </w:rPr>
      </w:pPr>
    </w:p>
    <w:p w:rsidR="00BE6C03" w:rsidRDefault="00BE6C03" w:rsidP="00B75EF8">
      <w:pPr>
        <w:pStyle w:val="NoSpacing"/>
        <w:rPr>
          <w:sz w:val="24"/>
        </w:rPr>
      </w:pPr>
    </w:p>
    <w:p w:rsidR="00D80CA8" w:rsidRPr="00D24FAD" w:rsidRDefault="00A67951" w:rsidP="00B75EF8">
      <w:pPr>
        <w:pStyle w:val="NoSpacing"/>
        <w:rPr>
          <w:b/>
          <w:sz w:val="28"/>
          <w:u w:val="single"/>
        </w:rPr>
      </w:pPr>
      <w:r>
        <w:rPr>
          <w:b/>
          <w:sz w:val="28"/>
          <w:u w:val="single"/>
        </w:rPr>
        <w:t xml:space="preserve">IDENTIFYING OUR </w:t>
      </w:r>
      <w:r w:rsidR="008A263E">
        <w:rPr>
          <w:b/>
          <w:sz w:val="28"/>
          <w:u w:val="single"/>
        </w:rPr>
        <w:t xml:space="preserve">TARGET </w:t>
      </w:r>
      <w:r w:rsidR="00FD72D5">
        <w:rPr>
          <w:b/>
          <w:sz w:val="28"/>
          <w:u w:val="single"/>
        </w:rPr>
        <w:t>AUDIENCE</w:t>
      </w:r>
    </w:p>
    <w:p w:rsidR="00D24FAD" w:rsidRDefault="000550CA" w:rsidP="00B75EF8">
      <w:pPr>
        <w:pStyle w:val="NoSpacing"/>
        <w:rPr>
          <w:sz w:val="24"/>
        </w:rPr>
      </w:pPr>
      <w:r>
        <w:rPr>
          <w:noProof/>
          <w:lang w:eastAsia="en-GB"/>
        </w:rPr>
        <w:drawing>
          <wp:anchor distT="0" distB="0" distL="114300" distR="114300" simplePos="0" relativeHeight="251659264" behindDoc="0" locked="0" layoutInCell="1" allowOverlap="1">
            <wp:simplePos x="0" y="0"/>
            <wp:positionH relativeFrom="margin">
              <wp:posOffset>3322375</wp:posOffset>
            </wp:positionH>
            <wp:positionV relativeFrom="paragraph">
              <wp:posOffset>888392</wp:posOffset>
            </wp:positionV>
            <wp:extent cx="2543175" cy="1770380"/>
            <wp:effectExtent l="0" t="0" r="9525" b="1270"/>
            <wp:wrapSquare wrapText="bothSides"/>
            <wp:docPr id="2" name="Picture 2" descr="http://www.realitymine.com/wp-content/uploads/2015/05/ag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ealitymine.com/wp-content/uploads/2015/05/age-distribution.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0379" t="2279" r="9563" b="6247"/>
                    <a:stretch/>
                  </pic:blipFill>
                  <pic:spPr bwMode="auto">
                    <a:xfrm>
                      <a:off x="0" y="0"/>
                      <a:ext cx="2543175" cy="1770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lang w:eastAsia="en-GB"/>
        </w:rPr>
        <w:drawing>
          <wp:anchor distT="0" distB="0" distL="114300" distR="114300" simplePos="0" relativeHeight="251658240" behindDoc="0" locked="0" layoutInCell="1" allowOverlap="1">
            <wp:simplePos x="0" y="0"/>
            <wp:positionH relativeFrom="margin">
              <wp:posOffset>-149860</wp:posOffset>
            </wp:positionH>
            <wp:positionV relativeFrom="paragraph">
              <wp:posOffset>824893</wp:posOffset>
            </wp:positionV>
            <wp:extent cx="3283585" cy="19056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3585" cy="190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303FA1">
        <w:rPr>
          <w:sz w:val="24"/>
        </w:rPr>
        <w:t xml:space="preserve">Though several reports determine that women play more mobile games than </w:t>
      </w:r>
      <w:r w:rsidR="000308D8">
        <w:rPr>
          <w:sz w:val="24"/>
        </w:rPr>
        <w:t>men do</w:t>
      </w:r>
      <w:r w:rsidR="00303FA1">
        <w:rPr>
          <w:sz w:val="24"/>
        </w:rPr>
        <w:t>, it ultimately depends on the genre and theme of the game that they are playing.</w:t>
      </w:r>
      <w:r w:rsidR="00DC7B5E">
        <w:rPr>
          <w:sz w:val="24"/>
        </w:rPr>
        <w:t xml:space="preserve"> As our game </w:t>
      </w:r>
      <w:r w:rsidR="00313D18">
        <w:rPr>
          <w:sz w:val="24"/>
        </w:rPr>
        <w:t>would best fall</w:t>
      </w:r>
      <w:r w:rsidR="00DC7B5E">
        <w:rPr>
          <w:sz w:val="24"/>
        </w:rPr>
        <w:t xml:space="preserve"> under the ‘Arcade’ genre and involves shooting projectiles, </w:t>
      </w:r>
      <w:r w:rsidR="00932401">
        <w:rPr>
          <w:sz w:val="24"/>
        </w:rPr>
        <w:t>it</w:t>
      </w:r>
      <w:r w:rsidR="00DC7B5E">
        <w:rPr>
          <w:sz w:val="24"/>
        </w:rPr>
        <w:t xml:space="preserve"> would most likely be be</w:t>
      </w:r>
      <w:r w:rsidR="00932401">
        <w:rPr>
          <w:sz w:val="24"/>
        </w:rPr>
        <w:t>tter</w:t>
      </w:r>
      <w:r w:rsidR="00DC7B5E">
        <w:rPr>
          <w:sz w:val="24"/>
        </w:rPr>
        <w:t xml:space="preserve"> suited towards a male target audience.</w:t>
      </w:r>
    </w:p>
    <w:p w:rsidR="00313D18" w:rsidRDefault="00313D18" w:rsidP="00B75EF8">
      <w:pPr>
        <w:pStyle w:val="NoSpacing"/>
        <w:rPr>
          <w:sz w:val="24"/>
        </w:rPr>
      </w:pPr>
    </w:p>
    <w:p w:rsidR="000550CA" w:rsidRDefault="000550CA" w:rsidP="00B75EF8">
      <w:pPr>
        <w:pStyle w:val="NoSpacing"/>
        <w:rPr>
          <w:sz w:val="24"/>
        </w:rPr>
      </w:pPr>
    </w:p>
    <w:p w:rsidR="00FD72D5" w:rsidRDefault="00C02548" w:rsidP="00B75EF8">
      <w:pPr>
        <w:pStyle w:val="NoSpacing"/>
        <w:rPr>
          <w:sz w:val="24"/>
        </w:rPr>
      </w:pPr>
      <w:r>
        <w:rPr>
          <w:sz w:val="24"/>
        </w:rPr>
        <w:t xml:space="preserve">The </w:t>
      </w:r>
      <w:r w:rsidR="00CC6A71">
        <w:rPr>
          <w:sz w:val="24"/>
        </w:rPr>
        <w:t xml:space="preserve">largest age segment of mobile gamers generally </w:t>
      </w:r>
      <w:r w:rsidR="00491CA4">
        <w:rPr>
          <w:sz w:val="24"/>
        </w:rPr>
        <w:t xml:space="preserve">appears to be </w:t>
      </w:r>
      <w:r w:rsidR="009F6602">
        <w:rPr>
          <w:sz w:val="24"/>
        </w:rPr>
        <w:t xml:space="preserve">25 – </w:t>
      </w:r>
      <w:r w:rsidR="00491CA4">
        <w:rPr>
          <w:sz w:val="24"/>
        </w:rPr>
        <w:t>4</w:t>
      </w:r>
      <w:r w:rsidR="00D422FA">
        <w:rPr>
          <w:sz w:val="24"/>
        </w:rPr>
        <w:t>4</w:t>
      </w:r>
      <w:r w:rsidR="00491CA4">
        <w:rPr>
          <w:sz w:val="24"/>
        </w:rPr>
        <w:t xml:space="preserve"> year</w:t>
      </w:r>
      <w:r w:rsidR="00CC6A71">
        <w:rPr>
          <w:sz w:val="24"/>
        </w:rPr>
        <w:t>-olds</w:t>
      </w:r>
      <w:r w:rsidR="00491CA4">
        <w:rPr>
          <w:sz w:val="24"/>
        </w:rPr>
        <w:t>.</w:t>
      </w:r>
      <w:r w:rsidR="000550CA">
        <w:rPr>
          <w:sz w:val="24"/>
        </w:rPr>
        <w:t xml:space="preserve"> For casual mobile gamers, habits tend to include playing for short session times during commutes or work breaks. However, as our game encourages competition between two players, it may be beneficial to target a younger range of mobile gamers. As such, the final target audience would best be males aged 16 – 30</w:t>
      </w:r>
      <w:r w:rsidR="00FD72D5">
        <w:rPr>
          <w:sz w:val="24"/>
        </w:rPr>
        <w:t>.</w:t>
      </w:r>
    </w:p>
    <w:p w:rsidR="005432C9" w:rsidRDefault="005432C9" w:rsidP="00B75EF8">
      <w:pPr>
        <w:pStyle w:val="NoSpacing"/>
        <w:rPr>
          <w:sz w:val="24"/>
        </w:rPr>
      </w:pPr>
    </w:p>
    <w:p w:rsidR="00605A8E" w:rsidRDefault="00605A8E" w:rsidP="00B75EF8">
      <w:pPr>
        <w:pStyle w:val="NoSpacing"/>
        <w:rPr>
          <w:sz w:val="24"/>
        </w:rPr>
      </w:pPr>
    </w:p>
    <w:p w:rsidR="00B74447" w:rsidRPr="00D80CA8" w:rsidRDefault="00D24FAD" w:rsidP="00B75EF8">
      <w:pPr>
        <w:pStyle w:val="NoSpacing"/>
        <w:rPr>
          <w:b/>
          <w:sz w:val="28"/>
          <w:u w:val="single"/>
        </w:rPr>
      </w:pPr>
      <w:r>
        <w:rPr>
          <w:b/>
          <w:sz w:val="28"/>
          <w:u w:val="single"/>
        </w:rPr>
        <w:t xml:space="preserve">IDEAS FOR </w:t>
      </w:r>
      <w:r w:rsidR="00B74447" w:rsidRPr="00D80CA8">
        <w:rPr>
          <w:b/>
          <w:sz w:val="28"/>
          <w:u w:val="single"/>
        </w:rPr>
        <w:t>THEMES/GENRES</w:t>
      </w:r>
      <w:r w:rsidR="00A327F0">
        <w:rPr>
          <w:b/>
          <w:sz w:val="28"/>
          <w:u w:val="single"/>
        </w:rPr>
        <w:t xml:space="preserve"> (INCLUDING MOODBOARDS)</w:t>
      </w:r>
    </w:p>
    <w:p w:rsidR="00E81542" w:rsidRDefault="00E81542" w:rsidP="00B75EF8">
      <w:pPr>
        <w:pStyle w:val="NoSpacing"/>
        <w:rPr>
          <w:sz w:val="24"/>
        </w:rPr>
      </w:pPr>
      <w:r>
        <w:rPr>
          <w:sz w:val="24"/>
        </w:rPr>
        <w:t>THEME 1 – MEDIEVAL –</w:t>
      </w:r>
      <w:r w:rsidR="0099584D">
        <w:rPr>
          <w:sz w:val="24"/>
        </w:rPr>
        <w:t xml:space="preserve"> This theme could include </w:t>
      </w:r>
      <w:r w:rsidR="00D7672F">
        <w:rPr>
          <w:sz w:val="24"/>
        </w:rPr>
        <w:t>castle battlements to act as walls within the game and</w:t>
      </w:r>
      <w:r w:rsidR="00301883">
        <w:rPr>
          <w:sz w:val="24"/>
        </w:rPr>
        <w:t xml:space="preserve"> either using arrows or cannonballs as the projectile </w:t>
      </w:r>
      <w:r w:rsidR="00475450">
        <w:rPr>
          <w:sz w:val="24"/>
        </w:rPr>
        <w:t xml:space="preserve">that </w:t>
      </w:r>
      <w:r w:rsidR="00301883">
        <w:rPr>
          <w:sz w:val="24"/>
        </w:rPr>
        <w:t>the players will launch</w:t>
      </w:r>
      <w:r w:rsidR="0099584D">
        <w:rPr>
          <w:sz w:val="24"/>
        </w:rPr>
        <w:t>.</w:t>
      </w:r>
      <w:r w:rsidR="00301883">
        <w:rPr>
          <w:sz w:val="24"/>
        </w:rPr>
        <w:t xml:space="preserve"> Targets could be in the form of enemy knights or </w:t>
      </w:r>
      <w:r w:rsidR="00475450">
        <w:rPr>
          <w:sz w:val="24"/>
        </w:rPr>
        <w:t>archery</w:t>
      </w:r>
      <w:r w:rsidR="00301883">
        <w:rPr>
          <w:sz w:val="24"/>
        </w:rPr>
        <w:t xml:space="preserve"> shooting targets.</w:t>
      </w:r>
    </w:p>
    <w:p w:rsidR="00E81542" w:rsidRDefault="00A4289E" w:rsidP="00B75EF8">
      <w:pPr>
        <w:pStyle w:val="NoSpacing"/>
        <w:rPr>
          <w:sz w:val="24"/>
        </w:rPr>
      </w:pPr>
      <w:r>
        <w:rPr>
          <w:noProof/>
          <w:sz w:val="24"/>
          <w:lang w:eastAsia="en-GB"/>
        </w:rPr>
        <w:drawing>
          <wp:anchor distT="0" distB="0" distL="114300" distR="114300" simplePos="0" relativeHeight="251660288" behindDoc="0" locked="0" layoutInCell="1" allowOverlap="1">
            <wp:simplePos x="0" y="0"/>
            <wp:positionH relativeFrom="margin">
              <wp:align>center</wp:align>
            </wp:positionH>
            <wp:positionV relativeFrom="paragraph">
              <wp:posOffset>174293</wp:posOffset>
            </wp:positionV>
            <wp:extent cx="3339548" cy="2505193"/>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od Board - Medieval.png"/>
                    <pic:cNvPicPr/>
                  </pic:nvPicPr>
                  <pic:blipFill>
                    <a:blip r:embed="rId7">
                      <a:extLst>
                        <a:ext uri="{28A0092B-C50C-407E-A947-70E740481C1C}">
                          <a14:useLocalDpi xmlns:a14="http://schemas.microsoft.com/office/drawing/2010/main" val="0"/>
                        </a:ext>
                      </a:extLst>
                    </a:blip>
                    <a:stretch>
                      <a:fillRect/>
                    </a:stretch>
                  </pic:blipFill>
                  <pic:spPr>
                    <a:xfrm>
                      <a:off x="0" y="0"/>
                      <a:ext cx="3339548" cy="2505193"/>
                    </a:xfrm>
                    <a:prstGeom prst="rect">
                      <a:avLst/>
                    </a:prstGeom>
                  </pic:spPr>
                </pic:pic>
              </a:graphicData>
            </a:graphic>
            <wp14:sizeRelH relativeFrom="page">
              <wp14:pctWidth>0</wp14:pctWidth>
            </wp14:sizeRelH>
            <wp14:sizeRelV relativeFrom="page">
              <wp14:pctHeight>0</wp14:pctHeight>
            </wp14:sizeRelV>
          </wp:anchor>
        </w:drawing>
      </w:r>
    </w:p>
    <w:p w:rsidR="00E81542" w:rsidRDefault="00E81542" w:rsidP="00B75EF8">
      <w:pPr>
        <w:pStyle w:val="NoSpacing"/>
        <w:rPr>
          <w:sz w:val="24"/>
        </w:rPr>
      </w:pPr>
    </w:p>
    <w:p w:rsidR="00E81542" w:rsidRDefault="00E81542" w:rsidP="00B75EF8">
      <w:pPr>
        <w:pStyle w:val="NoSpacing"/>
        <w:rPr>
          <w:sz w:val="24"/>
        </w:rPr>
      </w:pPr>
    </w:p>
    <w:p w:rsidR="00301883" w:rsidRDefault="00301883" w:rsidP="00B75EF8">
      <w:pPr>
        <w:pStyle w:val="NoSpacing"/>
        <w:rPr>
          <w:sz w:val="24"/>
        </w:rPr>
      </w:pPr>
    </w:p>
    <w:p w:rsidR="00301883" w:rsidRDefault="00301883" w:rsidP="00B75EF8">
      <w:pPr>
        <w:pStyle w:val="NoSpacing"/>
        <w:rPr>
          <w:sz w:val="24"/>
        </w:rPr>
      </w:pPr>
    </w:p>
    <w:p w:rsidR="00397AFE" w:rsidRDefault="00397AFE" w:rsidP="00B75EF8">
      <w:pPr>
        <w:pStyle w:val="NoSpacing"/>
        <w:rPr>
          <w:sz w:val="24"/>
        </w:rPr>
      </w:pPr>
    </w:p>
    <w:p w:rsidR="00397AFE" w:rsidRDefault="00397AFE" w:rsidP="00B75EF8">
      <w:pPr>
        <w:pStyle w:val="NoSpacing"/>
        <w:rPr>
          <w:sz w:val="24"/>
        </w:rPr>
      </w:pPr>
    </w:p>
    <w:p w:rsidR="00397AFE" w:rsidRDefault="00397AFE" w:rsidP="00B75EF8">
      <w:pPr>
        <w:pStyle w:val="NoSpacing"/>
        <w:rPr>
          <w:sz w:val="24"/>
        </w:rPr>
      </w:pPr>
    </w:p>
    <w:p w:rsidR="00301883" w:rsidRDefault="00301883" w:rsidP="00B75EF8">
      <w:pPr>
        <w:pStyle w:val="NoSpacing"/>
        <w:rPr>
          <w:sz w:val="24"/>
        </w:rPr>
      </w:pPr>
    </w:p>
    <w:p w:rsidR="00301883" w:rsidRDefault="00301883" w:rsidP="00B75EF8">
      <w:pPr>
        <w:pStyle w:val="NoSpacing"/>
        <w:rPr>
          <w:sz w:val="24"/>
        </w:rPr>
      </w:pPr>
    </w:p>
    <w:p w:rsidR="00301883" w:rsidRDefault="00301883" w:rsidP="00B75EF8">
      <w:pPr>
        <w:pStyle w:val="NoSpacing"/>
        <w:rPr>
          <w:sz w:val="24"/>
        </w:rPr>
      </w:pPr>
    </w:p>
    <w:p w:rsidR="00301883" w:rsidRDefault="00301883" w:rsidP="00B75EF8">
      <w:pPr>
        <w:pStyle w:val="NoSpacing"/>
        <w:rPr>
          <w:sz w:val="24"/>
        </w:rPr>
      </w:pPr>
    </w:p>
    <w:p w:rsidR="00E81542" w:rsidRDefault="00E81542" w:rsidP="00B75EF8">
      <w:pPr>
        <w:pStyle w:val="NoSpacing"/>
        <w:rPr>
          <w:sz w:val="24"/>
        </w:rPr>
      </w:pPr>
    </w:p>
    <w:p w:rsidR="00E81542" w:rsidRDefault="00E81542" w:rsidP="00B75EF8">
      <w:pPr>
        <w:pStyle w:val="NoSpacing"/>
        <w:rPr>
          <w:sz w:val="24"/>
        </w:rPr>
      </w:pPr>
    </w:p>
    <w:p w:rsidR="00E81542" w:rsidRDefault="00E81542" w:rsidP="00B75EF8">
      <w:pPr>
        <w:pStyle w:val="NoSpacing"/>
        <w:rPr>
          <w:sz w:val="24"/>
        </w:rPr>
      </w:pPr>
      <w:r>
        <w:rPr>
          <w:sz w:val="24"/>
        </w:rPr>
        <w:lastRenderedPageBreak/>
        <w:t>THEME 2 – SCIENCE-FICTION</w:t>
      </w:r>
      <w:r w:rsidR="00301883">
        <w:rPr>
          <w:sz w:val="24"/>
        </w:rPr>
        <w:t xml:space="preserve"> – This theme could include </w:t>
      </w:r>
      <w:r w:rsidR="00475450">
        <w:rPr>
          <w:sz w:val="24"/>
        </w:rPr>
        <w:t>projectile</w:t>
      </w:r>
      <w:r w:rsidR="00E23214">
        <w:rPr>
          <w:sz w:val="24"/>
        </w:rPr>
        <w:t xml:space="preserve">s in the form of lasers that bounce </w:t>
      </w:r>
      <w:r w:rsidR="009920B6">
        <w:rPr>
          <w:sz w:val="24"/>
        </w:rPr>
        <w:t>off</w:t>
      </w:r>
      <w:r w:rsidR="00E23214">
        <w:rPr>
          <w:sz w:val="24"/>
        </w:rPr>
        <w:t xml:space="preserve"> force fields that can act as the walls of the game.</w:t>
      </w:r>
      <w:r w:rsidR="00397AFE">
        <w:rPr>
          <w:sz w:val="24"/>
        </w:rPr>
        <w:t xml:space="preserve"> Targets could be small robots or floating hologr</w:t>
      </w:r>
      <w:r w:rsidR="00491943">
        <w:rPr>
          <w:sz w:val="24"/>
        </w:rPr>
        <w:t>aphic</w:t>
      </w:r>
      <w:r w:rsidR="00397AFE">
        <w:rPr>
          <w:sz w:val="24"/>
        </w:rPr>
        <w:t xml:space="preserve"> targets. Alternatively, the game could be set in an asteroid field in space, where players must shoot at small asteroids or spaceships.</w:t>
      </w:r>
    </w:p>
    <w:p w:rsidR="00E81542" w:rsidRDefault="00A4289E" w:rsidP="00B75EF8">
      <w:pPr>
        <w:pStyle w:val="NoSpacing"/>
        <w:rPr>
          <w:sz w:val="24"/>
        </w:rPr>
      </w:pPr>
      <w:r>
        <w:rPr>
          <w:noProof/>
          <w:sz w:val="24"/>
          <w:lang w:eastAsia="en-GB"/>
        </w:rPr>
        <w:drawing>
          <wp:anchor distT="0" distB="0" distL="114300" distR="114300" simplePos="0" relativeHeight="251661312" behindDoc="0" locked="0" layoutInCell="1" allowOverlap="1">
            <wp:simplePos x="0" y="0"/>
            <wp:positionH relativeFrom="margin">
              <wp:posOffset>1160780</wp:posOffset>
            </wp:positionH>
            <wp:positionV relativeFrom="paragraph">
              <wp:posOffset>183846</wp:posOffset>
            </wp:positionV>
            <wp:extent cx="3402330" cy="2552065"/>
            <wp:effectExtent l="0" t="0" r="762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d Board - Sci-Fi.png"/>
                    <pic:cNvPicPr/>
                  </pic:nvPicPr>
                  <pic:blipFill>
                    <a:blip r:embed="rId8">
                      <a:extLst>
                        <a:ext uri="{28A0092B-C50C-407E-A947-70E740481C1C}">
                          <a14:useLocalDpi xmlns:a14="http://schemas.microsoft.com/office/drawing/2010/main" val="0"/>
                        </a:ext>
                      </a:extLst>
                    </a:blip>
                    <a:stretch>
                      <a:fillRect/>
                    </a:stretch>
                  </pic:blipFill>
                  <pic:spPr>
                    <a:xfrm>
                      <a:off x="0" y="0"/>
                      <a:ext cx="3402330" cy="2552065"/>
                    </a:xfrm>
                    <a:prstGeom prst="rect">
                      <a:avLst/>
                    </a:prstGeom>
                  </pic:spPr>
                </pic:pic>
              </a:graphicData>
            </a:graphic>
            <wp14:sizeRelH relativeFrom="page">
              <wp14:pctWidth>0</wp14:pctWidth>
            </wp14:sizeRelH>
            <wp14:sizeRelV relativeFrom="page">
              <wp14:pctHeight>0</wp14:pctHeight>
            </wp14:sizeRelV>
          </wp:anchor>
        </w:drawing>
      </w:r>
    </w:p>
    <w:p w:rsidR="00E81542" w:rsidRDefault="00E81542" w:rsidP="00B75EF8">
      <w:pPr>
        <w:pStyle w:val="NoSpacing"/>
        <w:rPr>
          <w:sz w:val="24"/>
        </w:rPr>
      </w:pPr>
    </w:p>
    <w:p w:rsidR="00E81542" w:rsidRDefault="00E81542" w:rsidP="00B75EF8">
      <w:pPr>
        <w:pStyle w:val="NoSpacing"/>
        <w:rPr>
          <w:sz w:val="24"/>
        </w:rPr>
      </w:pPr>
    </w:p>
    <w:p w:rsidR="00D67350" w:rsidRDefault="00D67350" w:rsidP="00B75EF8">
      <w:pPr>
        <w:pStyle w:val="NoSpacing"/>
        <w:rPr>
          <w:sz w:val="24"/>
        </w:rPr>
      </w:pPr>
    </w:p>
    <w:p w:rsidR="00D67350" w:rsidRDefault="00D67350" w:rsidP="00B75EF8">
      <w:pPr>
        <w:pStyle w:val="NoSpacing"/>
        <w:rPr>
          <w:sz w:val="24"/>
        </w:rPr>
      </w:pPr>
    </w:p>
    <w:p w:rsidR="00491943" w:rsidRDefault="00491943" w:rsidP="00B75EF8">
      <w:pPr>
        <w:pStyle w:val="NoSpacing"/>
        <w:rPr>
          <w:sz w:val="24"/>
        </w:rPr>
      </w:pPr>
    </w:p>
    <w:p w:rsidR="00491943" w:rsidRDefault="00491943" w:rsidP="00B75EF8">
      <w:pPr>
        <w:pStyle w:val="NoSpacing"/>
        <w:rPr>
          <w:sz w:val="24"/>
        </w:rPr>
      </w:pPr>
    </w:p>
    <w:p w:rsidR="00D67350" w:rsidRDefault="00D67350" w:rsidP="00B75EF8">
      <w:pPr>
        <w:pStyle w:val="NoSpacing"/>
        <w:rPr>
          <w:sz w:val="24"/>
        </w:rPr>
      </w:pPr>
    </w:p>
    <w:p w:rsidR="00D67350" w:rsidRDefault="00D67350" w:rsidP="00B75EF8">
      <w:pPr>
        <w:pStyle w:val="NoSpacing"/>
        <w:rPr>
          <w:sz w:val="24"/>
        </w:rPr>
      </w:pPr>
    </w:p>
    <w:p w:rsidR="00D67350" w:rsidRDefault="00D67350" w:rsidP="00B75EF8">
      <w:pPr>
        <w:pStyle w:val="NoSpacing"/>
        <w:rPr>
          <w:sz w:val="24"/>
        </w:rPr>
      </w:pPr>
    </w:p>
    <w:p w:rsidR="00A4289E" w:rsidRDefault="00A4289E" w:rsidP="00B75EF8">
      <w:pPr>
        <w:pStyle w:val="NoSpacing"/>
        <w:rPr>
          <w:sz w:val="24"/>
        </w:rPr>
      </w:pPr>
    </w:p>
    <w:p w:rsidR="00D67350" w:rsidRDefault="00D67350" w:rsidP="00B75EF8">
      <w:pPr>
        <w:pStyle w:val="NoSpacing"/>
        <w:rPr>
          <w:sz w:val="24"/>
        </w:rPr>
      </w:pPr>
    </w:p>
    <w:p w:rsidR="00D67350" w:rsidRDefault="00D67350" w:rsidP="00B75EF8">
      <w:pPr>
        <w:pStyle w:val="NoSpacing"/>
        <w:rPr>
          <w:sz w:val="24"/>
        </w:rPr>
      </w:pPr>
    </w:p>
    <w:p w:rsidR="00D67350" w:rsidRDefault="00D67350" w:rsidP="00B75EF8">
      <w:pPr>
        <w:pStyle w:val="NoSpacing"/>
        <w:rPr>
          <w:sz w:val="24"/>
        </w:rPr>
      </w:pPr>
    </w:p>
    <w:p w:rsidR="00A4289E" w:rsidRDefault="00A4289E" w:rsidP="00B75EF8">
      <w:pPr>
        <w:pStyle w:val="NoSpacing"/>
        <w:rPr>
          <w:sz w:val="24"/>
        </w:rPr>
      </w:pPr>
    </w:p>
    <w:p w:rsidR="00E81542" w:rsidRDefault="00E81542" w:rsidP="00B75EF8">
      <w:pPr>
        <w:pStyle w:val="NoSpacing"/>
        <w:rPr>
          <w:sz w:val="24"/>
        </w:rPr>
      </w:pPr>
    </w:p>
    <w:p w:rsidR="00E81542" w:rsidRDefault="00E81542" w:rsidP="00B75EF8">
      <w:pPr>
        <w:pStyle w:val="NoSpacing"/>
        <w:rPr>
          <w:sz w:val="24"/>
        </w:rPr>
      </w:pPr>
    </w:p>
    <w:p w:rsidR="00397AFE" w:rsidRDefault="00E81542" w:rsidP="00B75EF8">
      <w:pPr>
        <w:pStyle w:val="NoSpacing"/>
        <w:rPr>
          <w:sz w:val="24"/>
        </w:rPr>
      </w:pPr>
      <w:r>
        <w:rPr>
          <w:sz w:val="24"/>
        </w:rPr>
        <w:t>THEME 3 – RETRO</w:t>
      </w:r>
      <w:r w:rsidR="00397AFE">
        <w:rPr>
          <w:sz w:val="24"/>
        </w:rPr>
        <w:t xml:space="preserve"> –</w:t>
      </w:r>
      <w:r w:rsidR="00E122AB">
        <w:rPr>
          <w:sz w:val="24"/>
        </w:rPr>
        <w:t xml:space="preserve"> This theme could feature retro-style graphics, glowing neon objects and various particle effects of varying colours.</w:t>
      </w:r>
    </w:p>
    <w:p w:rsidR="00E81542" w:rsidRDefault="00A4289E" w:rsidP="00B75EF8">
      <w:pPr>
        <w:pStyle w:val="NoSpacing"/>
        <w:rPr>
          <w:sz w:val="24"/>
        </w:rPr>
      </w:pPr>
      <w:r>
        <w:rPr>
          <w:noProof/>
          <w:sz w:val="24"/>
          <w:lang w:eastAsia="en-GB"/>
        </w:rPr>
        <w:drawing>
          <wp:anchor distT="0" distB="0" distL="114300" distR="114300" simplePos="0" relativeHeight="251662336" behindDoc="0" locked="0" layoutInCell="1" allowOverlap="1">
            <wp:simplePos x="0" y="0"/>
            <wp:positionH relativeFrom="margin">
              <wp:posOffset>1168400</wp:posOffset>
            </wp:positionH>
            <wp:positionV relativeFrom="paragraph">
              <wp:posOffset>155879</wp:posOffset>
            </wp:positionV>
            <wp:extent cx="3394710" cy="25463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od Board - Retro.png"/>
                    <pic:cNvPicPr/>
                  </pic:nvPicPr>
                  <pic:blipFill>
                    <a:blip r:embed="rId9">
                      <a:extLst>
                        <a:ext uri="{28A0092B-C50C-407E-A947-70E740481C1C}">
                          <a14:useLocalDpi xmlns:a14="http://schemas.microsoft.com/office/drawing/2010/main" val="0"/>
                        </a:ext>
                      </a:extLst>
                    </a:blip>
                    <a:stretch>
                      <a:fillRect/>
                    </a:stretch>
                  </pic:blipFill>
                  <pic:spPr>
                    <a:xfrm>
                      <a:off x="0" y="0"/>
                      <a:ext cx="3394710" cy="2546350"/>
                    </a:xfrm>
                    <a:prstGeom prst="rect">
                      <a:avLst/>
                    </a:prstGeom>
                  </pic:spPr>
                </pic:pic>
              </a:graphicData>
            </a:graphic>
            <wp14:sizeRelH relativeFrom="page">
              <wp14:pctWidth>0</wp14:pctWidth>
            </wp14:sizeRelH>
            <wp14:sizeRelV relativeFrom="page">
              <wp14:pctHeight>0</wp14:pctHeight>
            </wp14:sizeRelV>
          </wp:anchor>
        </w:drawing>
      </w:r>
    </w:p>
    <w:p w:rsidR="00605A8E" w:rsidRDefault="00605A8E" w:rsidP="00B75EF8">
      <w:pPr>
        <w:pStyle w:val="NoSpacing"/>
        <w:rPr>
          <w:sz w:val="24"/>
        </w:rPr>
      </w:pPr>
    </w:p>
    <w:p w:rsidR="00E122AB" w:rsidRDefault="00E122AB" w:rsidP="00B75EF8">
      <w:pPr>
        <w:pStyle w:val="NoSpacing"/>
        <w:rPr>
          <w:sz w:val="24"/>
        </w:rPr>
      </w:pPr>
    </w:p>
    <w:p w:rsidR="00A4289E" w:rsidRDefault="00A4289E" w:rsidP="00B75EF8">
      <w:pPr>
        <w:pStyle w:val="NoSpacing"/>
        <w:rPr>
          <w:sz w:val="24"/>
        </w:rPr>
      </w:pPr>
    </w:p>
    <w:p w:rsidR="00A4289E" w:rsidRDefault="00A4289E" w:rsidP="00B75EF8">
      <w:pPr>
        <w:pStyle w:val="NoSpacing"/>
        <w:rPr>
          <w:sz w:val="24"/>
        </w:rPr>
      </w:pPr>
    </w:p>
    <w:p w:rsidR="00A4289E" w:rsidRDefault="00A4289E" w:rsidP="00B75EF8">
      <w:pPr>
        <w:pStyle w:val="NoSpacing"/>
        <w:rPr>
          <w:sz w:val="24"/>
        </w:rPr>
      </w:pPr>
    </w:p>
    <w:p w:rsidR="00A4289E" w:rsidRDefault="00A4289E" w:rsidP="00B75EF8">
      <w:pPr>
        <w:pStyle w:val="NoSpacing"/>
        <w:rPr>
          <w:sz w:val="24"/>
        </w:rPr>
      </w:pPr>
    </w:p>
    <w:p w:rsidR="00A4289E" w:rsidRDefault="00A4289E" w:rsidP="00B75EF8">
      <w:pPr>
        <w:pStyle w:val="NoSpacing"/>
        <w:rPr>
          <w:sz w:val="24"/>
        </w:rPr>
      </w:pPr>
    </w:p>
    <w:p w:rsidR="00A4289E" w:rsidRDefault="00A4289E" w:rsidP="00B75EF8">
      <w:pPr>
        <w:pStyle w:val="NoSpacing"/>
        <w:rPr>
          <w:sz w:val="24"/>
        </w:rPr>
      </w:pPr>
    </w:p>
    <w:p w:rsidR="00E122AB" w:rsidRDefault="00E122AB" w:rsidP="00B75EF8">
      <w:pPr>
        <w:pStyle w:val="NoSpacing"/>
        <w:rPr>
          <w:sz w:val="24"/>
        </w:rPr>
      </w:pPr>
    </w:p>
    <w:p w:rsidR="00E122AB" w:rsidRDefault="00E122AB" w:rsidP="00B75EF8">
      <w:pPr>
        <w:pStyle w:val="NoSpacing"/>
        <w:rPr>
          <w:sz w:val="24"/>
        </w:rPr>
      </w:pPr>
    </w:p>
    <w:p w:rsidR="00E122AB" w:rsidRDefault="00E122AB" w:rsidP="00B75EF8">
      <w:pPr>
        <w:pStyle w:val="NoSpacing"/>
        <w:rPr>
          <w:sz w:val="24"/>
        </w:rPr>
      </w:pPr>
    </w:p>
    <w:p w:rsidR="00E122AB" w:rsidRDefault="00E122AB" w:rsidP="00B75EF8">
      <w:pPr>
        <w:pStyle w:val="NoSpacing"/>
        <w:rPr>
          <w:sz w:val="24"/>
        </w:rPr>
      </w:pPr>
    </w:p>
    <w:p w:rsidR="00E122AB" w:rsidRDefault="00E122AB" w:rsidP="00B75EF8">
      <w:pPr>
        <w:pStyle w:val="NoSpacing"/>
        <w:rPr>
          <w:sz w:val="24"/>
        </w:rPr>
      </w:pPr>
    </w:p>
    <w:p w:rsidR="00E122AB" w:rsidRDefault="00E122AB" w:rsidP="00B75EF8">
      <w:pPr>
        <w:pStyle w:val="NoSpacing"/>
        <w:rPr>
          <w:sz w:val="24"/>
        </w:rPr>
      </w:pPr>
    </w:p>
    <w:p w:rsidR="00E122AB" w:rsidRDefault="00E122AB" w:rsidP="00B75EF8">
      <w:pPr>
        <w:pStyle w:val="NoSpacing"/>
        <w:rPr>
          <w:sz w:val="24"/>
        </w:rPr>
      </w:pPr>
    </w:p>
    <w:p w:rsidR="00B74447" w:rsidRDefault="00B74447" w:rsidP="00B75EF8">
      <w:pPr>
        <w:pStyle w:val="NoSpacing"/>
        <w:rPr>
          <w:sz w:val="24"/>
        </w:rPr>
      </w:pPr>
    </w:p>
    <w:p w:rsidR="00B74447" w:rsidRPr="00D80CA8" w:rsidRDefault="00D73DA0" w:rsidP="00B75EF8">
      <w:pPr>
        <w:pStyle w:val="NoSpacing"/>
        <w:rPr>
          <w:b/>
          <w:sz w:val="28"/>
          <w:u w:val="single"/>
        </w:rPr>
      </w:pPr>
      <w:r>
        <w:rPr>
          <w:b/>
          <w:sz w:val="28"/>
          <w:u w:val="single"/>
        </w:rPr>
        <w:t>CHOSEN THEME AND POSSIBLE GAME NAMES</w:t>
      </w:r>
    </w:p>
    <w:p w:rsidR="00D67350" w:rsidRDefault="00D67350" w:rsidP="00B75EF8">
      <w:pPr>
        <w:pStyle w:val="NoSpacing"/>
        <w:rPr>
          <w:sz w:val="24"/>
        </w:rPr>
      </w:pPr>
      <w:r>
        <w:rPr>
          <w:sz w:val="24"/>
        </w:rPr>
        <w:t>From these three themes, the Retro theme has been chosen due to the potential of visual appeal we can create out of the glowing and particle effects. Possible names for this game could include:</w:t>
      </w:r>
    </w:p>
    <w:p w:rsidR="0011150F" w:rsidRPr="00B75EF8" w:rsidRDefault="00D67350" w:rsidP="00D67350">
      <w:pPr>
        <w:pStyle w:val="NoSpacing"/>
        <w:numPr>
          <w:ilvl w:val="0"/>
          <w:numId w:val="3"/>
        </w:numPr>
        <w:rPr>
          <w:sz w:val="24"/>
        </w:rPr>
      </w:pPr>
      <w:r>
        <w:rPr>
          <w:sz w:val="24"/>
        </w:rPr>
        <w:t>Neon Blast</w:t>
      </w:r>
      <w:bookmarkStart w:id="0" w:name="_GoBack"/>
      <w:bookmarkEnd w:id="0"/>
    </w:p>
    <w:sectPr w:rsidR="0011150F" w:rsidRPr="00B75E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74C63"/>
    <w:multiLevelType w:val="multilevel"/>
    <w:tmpl w:val="925EB7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E0F34"/>
    <w:multiLevelType w:val="hybridMultilevel"/>
    <w:tmpl w:val="FA96F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4573CF"/>
    <w:multiLevelType w:val="multilevel"/>
    <w:tmpl w:val="3306DD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EF8"/>
    <w:rsid w:val="000308D8"/>
    <w:rsid w:val="000550CA"/>
    <w:rsid w:val="0011150F"/>
    <w:rsid w:val="001E18DA"/>
    <w:rsid w:val="001F3914"/>
    <w:rsid w:val="00234570"/>
    <w:rsid w:val="002C3066"/>
    <w:rsid w:val="002D44AB"/>
    <w:rsid w:val="002E74A2"/>
    <w:rsid w:val="00301883"/>
    <w:rsid w:val="00303FA1"/>
    <w:rsid w:val="00313D18"/>
    <w:rsid w:val="0031753D"/>
    <w:rsid w:val="00397AFE"/>
    <w:rsid w:val="003A00EC"/>
    <w:rsid w:val="00471B97"/>
    <w:rsid w:val="00475450"/>
    <w:rsid w:val="00491943"/>
    <w:rsid w:val="00491CA4"/>
    <w:rsid w:val="005432C9"/>
    <w:rsid w:val="00605A8E"/>
    <w:rsid w:val="00657277"/>
    <w:rsid w:val="006A54A2"/>
    <w:rsid w:val="00732C5B"/>
    <w:rsid w:val="008A263E"/>
    <w:rsid w:val="008F5F4D"/>
    <w:rsid w:val="00932401"/>
    <w:rsid w:val="009920B6"/>
    <w:rsid w:val="0099584D"/>
    <w:rsid w:val="009A7935"/>
    <w:rsid w:val="009F6602"/>
    <w:rsid w:val="00A327F0"/>
    <w:rsid w:val="00A4289E"/>
    <w:rsid w:val="00A67951"/>
    <w:rsid w:val="00A72A53"/>
    <w:rsid w:val="00B74447"/>
    <w:rsid w:val="00B75EF8"/>
    <w:rsid w:val="00BD62F0"/>
    <w:rsid w:val="00BE6C03"/>
    <w:rsid w:val="00C02548"/>
    <w:rsid w:val="00CB5F14"/>
    <w:rsid w:val="00CC6A71"/>
    <w:rsid w:val="00D24FAD"/>
    <w:rsid w:val="00D422FA"/>
    <w:rsid w:val="00D67350"/>
    <w:rsid w:val="00D73DA0"/>
    <w:rsid w:val="00D7672F"/>
    <w:rsid w:val="00D80CA8"/>
    <w:rsid w:val="00DC7B5E"/>
    <w:rsid w:val="00E122AB"/>
    <w:rsid w:val="00E23214"/>
    <w:rsid w:val="00E4284D"/>
    <w:rsid w:val="00E444E8"/>
    <w:rsid w:val="00E81542"/>
    <w:rsid w:val="00EC23DD"/>
    <w:rsid w:val="00F311E3"/>
    <w:rsid w:val="00F859AD"/>
    <w:rsid w:val="00FB62D2"/>
    <w:rsid w:val="00FD72D5"/>
    <w:rsid w:val="00FE5E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6C0B67-300E-4BF5-B6C3-9888A3ACB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75EF8"/>
    <w:pPr>
      <w:spacing w:after="0" w:line="240" w:lineRule="auto"/>
    </w:pPr>
  </w:style>
  <w:style w:type="character" w:styleId="Hyperlink">
    <w:name w:val="Hyperlink"/>
    <w:basedOn w:val="DefaultParagraphFont"/>
    <w:uiPriority w:val="99"/>
    <w:unhideWhenUsed/>
    <w:rsid w:val="00F859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710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TotalTime>
  <Pages>2</Pages>
  <Words>275</Words>
  <Characters>1574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Games</dc:creator>
  <cp:keywords/>
  <dc:description/>
  <cp:lastModifiedBy>John</cp:lastModifiedBy>
  <cp:revision>52</cp:revision>
  <dcterms:created xsi:type="dcterms:W3CDTF">2018-02-12T15:58:00Z</dcterms:created>
  <dcterms:modified xsi:type="dcterms:W3CDTF">2018-02-14T00:35:00Z</dcterms:modified>
</cp:coreProperties>
</file>