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D10BC" w14:textId="7833912D" w:rsidR="00B07DBF" w:rsidRDefault="00C2063A" w:rsidP="00C2063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Demographic + Psychographic research</w:t>
      </w:r>
    </w:p>
    <w:p w14:paraId="6D5561A8" w14:textId="77777777" w:rsidR="00E7317B" w:rsidRDefault="00E7317B" w:rsidP="00C2063A">
      <w:pPr>
        <w:jc w:val="center"/>
        <w:rPr>
          <w:b/>
          <w:sz w:val="28"/>
          <w:u w:val="single"/>
        </w:rPr>
      </w:pPr>
    </w:p>
    <w:p w14:paraId="4C2780B1" w14:textId="5AE531F3" w:rsidR="00C2063A" w:rsidRDefault="00CE5273" w:rsidP="00C2063A">
      <w:pPr>
        <w:rPr>
          <w:rStyle w:val="Hyperlink"/>
          <w:sz w:val="24"/>
        </w:rPr>
      </w:pPr>
      <w:hyperlink r:id="rId4" w:history="1">
        <w:r w:rsidR="00C2063A" w:rsidRPr="00804722">
          <w:rPr>
            <w:rStyle w:val="Hyperlink"/>
            <w:sz w:val="24"/>
          </w:rPr>
          <w:t>https://ukie.org.uk/sites/default/files/UK%20Games%20Industry%20Fact%20Sheet%20February%202018.pdf</w:t>
        </w:r>
      </w:hyperlink>
    </w:p>
    <w:p w14:paraId="25BA2E44" w14:textId="120A8CF9" w:rsidR="00206A45" w:rsidRDefault="00206A45" w:rsidP="00C2063A">
      <w:pPr>
        <w:rPr>
          <w:sz w:val="24"/>
        </w:rPr>
      </w:pPr>
      <w:r>
        <w:rPr>
          <w:sz w:val="24"/>
        </w:rPr>
        <w:t xml:space="preserve">See p14-17 for statistics </w:t>
      </w:r>
      <w:r w:rsidR="00E7317B">
        <w:rPr>
          <w:sz w:val="24"/>
        </w:rPr>
        <w:t>on our demographic</w:t>
      </w:r>
      <w:bookmarkStart w:id="0" w:name="_GoBack"/>
      <w:bookmarkEnd w:id="0"/>
    </w:p>
    <w:p w14:paraId="30ABD5B1" w14:textId="77777777" w:rsidR="00206A45" w:rsidRDefault="00206A45" w:rsidP="00C2063A">
      <w:pPr>
        <w:rPr>
          <w:sz w:val="24"/>
        </w:rPr>
      </w:pPr>
    </w:p>
    <w:p w14:paraId="1B88EFD5" w14:textId="6158549B" w:rsidR="00C2063A" w:rsidRDefault="00CE5273" w:rsidP="00C2063A">
      <w:pPr>
        <w:rPr>
          <w:sz w:val="24"/>
        </w:rPr>
      </w:pPr>
      <w:hyperlink r:id="rId5" w:history="1">
        <w:r w:rsidR="00812FB3" w:rsidRPr="00804722">
          <w:rPr>
            <w:rStyle w:val="Hyperlink"/>
            <w:sz w:val="24"/>
          </w:rPr>
          <w:t>https://www.statista.</w:t>
        </w:r>
        <w:r w:rsidR="00812FB3" w:rsidRPr="00804722">
          <w:rPr>
            <w:rStyle w:val="Hyperlink"/>
            <w:sz w:val="24"/>
          </w:rPr>
          <w:t>c</w:t>
        </w:r>
        <w:r w:rsidR="00812FB3" w:rsidRPr="00804722">
          <w:rPr>
            <w:rStyle w:val="Hyperlink"/>
            <w:sz w:val="24"/>
          </w:rPr>
          <w:t>om/statistics/202485/average-ipad-app-session-length-by-app-categories/</w:t>
        </w:r>
      </w:hyperlink>
      <w:r w:rsidR="00812FB3">
        <w:rPr>
          <w:sz w:val="24"/>
        </w:rPr>
        <w:t xml:space="preserve"> </w:t>
      </w:r>
    </w:p>
    <w:p w14:paraId="14B2B30D" w14:textId="2CD7FFC7" w:rsidR="00206A45" w:rsidRDefault="00206A45" w:rsidP="00C2063A">
      <w:pPr>
        <w:rPr>
          <w:sz w:val="24"/>
        </w:rPr>
      </w:pPr>
      <w:r>
        <w:rPr>
          <w:sz w:val="24"/>
        </w:rPr>
        <w:t>Graph showing mobile app session length</w:t>
      </w:r>
    </w:p>
    <w:p w14:paraId="719B5442" w14:textId="77777777" w:rsidR="00206A45" w:rsidRDefault="00206A45" w:rsidP="00C2063A"/>
    <w:p w14:paraId="7D8B3DF9" w14:textId="077C06B5" w:rsidR="00812FB3" w:rsidRDefault="00206A45" w:rsidP="00C2063A">
      <w:pPr>
        <w:rPr>
          <w:rStyle w:val="Hyperlink"/>
          <w:sz w:val="24"/>
        </w:rPr>
      </w:pPr>
      <w:hyperlink r:id="rId6" w:history="1">
        <w:r w:rsidRPr="0025336C">
          <w:rPr>
            <w:rStyle w:val="Hyperlink"/>
            <w:sz w:val="24"/>
          </w:rPr>
          <w:t>https://www.statista.com/statistics/263988/top-grossing-mobile-ios-gaming-apps-ranked-by-daily-rev</w:t>
        </w:r>
        <w:r w:rsidRPr="0025336C">
          <w:rPr>
            <w:rStyle w:val="Hyperlink"/>
            <w:sz w:val="24"/>
          </w:rPr>
          <w:t>e</w:t>
        </w:r>
        <w:r w:rsidRPr="0025336C">
          <w:rPr>
            <w:rStyle w:val="Hyperlink"/>
            <w:sz w:val="24"/>
          </w:rPr>
          <w:t>nue/</w:t>
        </w:r>
      </w:hyperlink>
    </w:p>
    <w:p w14:paraId="0550D6B7" w14:textId="10D6520A" w:rsidR="00206A45" w:rsidRDefault="00206A45" w:rsidP="00C2063A">
      <w:pPr>
        <w:rPr>
          <w:sz w:val="24"/>
        </w:rPr>
      </w:pPr>
      <w:r>
        <w:rPr>
          <w:sz w:val="24"/>
        </w:rPr>
        <w:t>Statistics showing the top grossing gaming apps on IOS as of January 2018</w:t>
      </w:r>
    </w:p>
    <w:p w14:paraId="0916085A" w14:textId="77777777" w:rsidR="00206A45" w:rsidRDefault="00206A45" w:rsidP="00C2063A">
      <w:pPr>
        <w:rPr>
          <w:sz w:val="24"/>
        </w:rPr>
      </w:pPr>
    </w:p>
    <w:p w14:paraId="0785E978" w14:textId="6C55F4D0" w:rsidR="00812FB3" w:rsidRDefault="00206A45" w:rsidP="00C2063A">
      <w:pPr>
        <w:rPr>
          <w:sz w:val="24"/>
        </w:rPr>
      </w:pPr>
      <w:hyperlink r:id="rId7" w:history="1">
        <w:r w:rsidRPr="0025336C">
          <w:rPr>
            <w:rStyle w:val="Hyperlink"/>
            <w:sz w:val="24"/>
          </w:rPr>
          <w:t>https://www.statista.com/stat</w:t>
        </w:r>
        <w:r w:rsidRPr="0025336C">
          <w:rPr>
            <w:rStyle w:val="Hyperlink"/>
            <w:sz w:val="24"/>
          </w:rPr>
          <w:t>i</w:t>
        </w:r>
        <w:r w:rsidRPr="0025336C">
          <w:rPr>
            <w:rStyle w:val="Hyperlink"/>
            <w:sz w:val="24"/>
          </w:rPr>
          <w:t>stics/234635/number-of-mobile-gamers-forecast/</w:t>
        </w:r>
      </w:hyperlink>
    </w:p>
    <w:p w14:paraId="18C2A042" w14:textId="4205EBCB" w:rsidR="00206A45" w:rsidRDefault="00206A45" w:rsidP="00C2063A">
      <w:r>
        <w:t xml:space="preserve">Statistics showing number of mobile gamers in </w:t>
      </w:r>
      <w:r w:rsidR="00E7317B">
        <w:t>US from 2011 to 2020 (predicted)</w:t>
      </w:r>
    </w:p>
    <w:p w14:paraId="62BC489B" w14:textId="77777777" w:rsidR="00206A45" w:rsidRDefault="00206A45" w:rsidP="00C2063A"/>
    <w:p w14:paraId="407F8113" w14:textId="2A43096C" w:rsidR="00E7317B" w:rsidRDefault="00206A45" w:rsidP="00C2063A">
      <w:pPr>
        <w:rPr>
          <w:sz w:val="24"/>
        </w:rPr>
      </w:pPr>
      <w:hyperlink r:id="rId8" w:history="1">
        <w:r w:rsidRPr="0025336C">
          <w:rPr>
            <w:rStyle w:val="Hyperlink"/>
            <w:sz w:val="24"/>
          </w:rPr>
          <w:t>https://www.statista.com/statistics/590988/share-internet-users-playing-smartphone-games-wor</w:t>
        </w:r>
        <w:r w:rsidRPr="0025336C">
          <w:rPr>
            <w:rStyle w:val="Hyperlink"/>
            <w:sz w:val="24"/>
          </w:rPr>
          <w:t>l</w:t>
        </w:r>
        <w:r w:rsidRPr="0025336C">
          <w:rPr>
            <w:rStyle w:val="Hyperlink"/>
            <w:sz w:val="24"/>
          </w:rPr>
          <w:t>d-region/</w:t>
        </w:r>
      </w:hyperlink>
    </w:p>
    <w:p w14:paraId="68CD4707" w14:textId="10A60CC6" w:rsidR="00E7317B" w:rsidRDefault="00E7317B" w:rsidP="00C2063A">
      <w:pPr>
        <w:rPr>
          <w:sz w:val="24"/>
        </w:rPr>
      </w:pPr>
      <w:r>
        <w:rPr>
          <w:sz w:val="24"/>
        </w:rPr>
        <w:t>Statistics showing the percentage of internet users who use a smartphone to play games worldwide (split by continent)</w:t>
      </w:r>
    </w:p>
    <w:p w14:paraId="483DCDBB" w14:textId="77777777" w:rsidR="00E7317B" w:rsidRDefault="00E7317B" w:rsidP="00C2063A">
      <w:pPr>
        <w:rPr>
          <w:sz w:val="24"/>
        </w:rPr>
      </w:pPr>
    </w:p>
    <w:p w14:paraId="70DCD95C" w14:textId="15A36BD9" w:rsidR="007B1C3D" w:rsidRDefault="00CE5273" w:rsidP="00C2063A">
      <w:pPr>
        <w:rPr>
          <w:sz w:val="24"/>
        </w:rPr>
      </w:pPr>
      <w:hyperlink r:id="rId9" w:history="1">
        <w:r w:rsidR="007B1C3D" w:rsidRPr="00804722">
          <w:rPr>
            <w:rStyle w:val="Hyperlink"/>
            <w:sz w:val="24"/>
          </w:rPr>
          <w:t>https://www.statista.com/statistics/445222/share-of-mobile-phone-gamers-in-mobile-phone-</w:t>
        </w:r>
        <w:r w:rsidR="007B1C3D" w:rsidRPr="00804722">
          <w:rPr>
            <w:rStyle w:val="Hyperlink"/>
            <w:sz w:val="24"/>
          </w:rPr>
          <w:t>u</w:t>
        </w:r>
        <w:r w:rsidR="007B1C3D" w:rsidRPr="00804722">
          <w:rPr>
            <w:rStyle w:val="Hyperlink"/>
            <w:sz w:val="24"/>
          </w:rPr>
          <w:t>sers/</w:t>
        </w:r>
      </w:hyperlink>
    </w:p>
    <w:p w14:paraId="6B568C88" w14:textId="083569CD" w:rsidR="007B1C3D" w:rsidRPr="00C2063A" w:rsidRDefault="00E7317B" w:rsidP="00C2063A">
      <w:pPr>
        <w:rPr>
          <w:sz w:val="24"/>
        </w:rPr>
      </w:pPr>
      <w:r>
        <w:rPr>
          <w:sz w:val="24"/>
        </w:rPr>
        <w:t>Statistics showing percentage of mobile phone users in US who play mobile games from 2013 to 2020 (predicted)</w:t>
      </w:r>
    </w:p>
    <w:sectPr w:rsidR="007B1C3D" w:rsidRPr="00C2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3A"/>
    <w:rsid w:val="000E24A1"/>
    <w:rsid w:val="00206A45"/>
    <w:rsid w:val="002F06FB"/>
    <w:rsid w:val="007B1C3D"/>
    <w:rsid w:val="00812FB3"/>
    <w:rsid w:val="009B4907"/>
    <w:rsid w:val="00B25E23"/>
    <w:rsid w:val="00C2063A"/>
    <w:rsid w:val="00CE5273"/>
    <w:rsid w:val="00E7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EE58"/>
  <w15:chartTrackingRefBased/>
  <w15:docId w15:val="{9D4D161F-6486-43CE-A968-260F2BD5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63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1C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590988/share-internet-users-playing-smartphone-games-world-reg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atista.com/statistics/234635/number-of-mobile-gamers-foreca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a.com/statistics/263988/top-grossing-mobile-ios-gaming-apps-ranked-by-daily-revenu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atista.com/statistics/202485/average-ipad-app-session-length-by-app-categori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kie.org.uk/sites/default/files/UK%20Games%20Industry%20Fact%20Sheet%20February%202018.pdf" TargetMode="External"/><Relationship Id="rId9" Type="http://schemas.openxmlformats.org/officeDocument/2006/relationships/hyperlink" Target="https://www.statista.com/statistics/445222/share-of-mobile-phone-gamers-in-mobile-phone-us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White</dc:creator>
  <cp:keywords/>
  <dc:description/>
  <cp:lastModifiedBy>Toby White</cp:lastModifiedBy>
  <cp:revision>2</cp:revision>
  <dcterms:created xsi:type="dcterms:W3CDTF">2018-02-13T21:03:00Z</dcterms:created>
  <dcterms:modified xsi:type="dcterms:W3CDTF">2018-02-13T21:03:00Z</dcterms:modified>
</cp:coreProperties>
</file>