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3D51B8" w:rsidP="00240114">
      <w:pPr>
        <w:rPr>
          <w:b/>
          <w:lang w:val="en-GB"/>
        </w:rPr>
      </w:pPr>
      <w:r>
        <w:rPr>
          <w:b/>
          <w:lang w:val="en-GB"/>
        </w:rPr>
        <w:t>04 April</w:t>
      </w:r>
      <w:r w:rsidR="00240114" w:rsidRPr="00101B19">
        <w:rPr>
          <w:b/>
          <w:lang w:val="en-GB"/>
        </w:rPr>
        <w:t xml:space="preserve"> 2018</w:t>
      </w:r>
    </w:p>
    <w:p w:rsidR="00240114" w:rsidRPr="00101B19" w:rsidRDefault="003D51B8" w:rsidP="00240114">
      <w:pPr>
        <w:rPr>
          <w:b/>
          <w:lang w:val="en-GB"/>
        </w:rPr>
      </w:pPr>
      <w:r>
        <w:rPr>
          <w:b/>
          <w:lang w:val="en-GB"/>
        </w:rPr>
        <w:t>10:30 – 14:00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4E33FD">
        <w:rPr>
          <w:lang w:val="en-GB"/>
        </w:rPr>
        <w:t>, Daniel Marsh</w:t>
      </w: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986942" w:rsidRPr="00F95F20" w:rsidRDefault="00986942" w:rsidP="001E7091">
      <w:pPr>
        <w:pStyle w:val="NoSpacing"/>
        <w:rPr>
          <w:lang w:val="en-GB"/>
        </w:rPr>
      </w:pPr>
      <w:r w:rsidRPr="00F95F20">
        <w:rPr>
          <w:lang w:val="en-GB"/>
        </w:rPr>
        <w:t xml:space="preserve">Team continue to agree that work is still necessary over Easter </w:t>
      </w:r>
      <w:proofErr w:type="gramStart"/>
      <w:r w:rsidRPr="00F95F20">
        <w:rPr>
          <w:lang w:val="en-GB"/>
        </w:rPr>
        <w:t>in order to</w:t>
      </w:r>
      <w:proofErr w:type="gramEnd"/>
      <w:r w:rsidRPr="00F95F20">
        <w:rPr>
          <w:lang w:val="en-GB"/>
        </w:rPr>
        <w:t xml:space="preserve"> provide best solution to brief, albeit with a reduction to regular work hours.</w:t>
      </w:r>
    </w:p>
    <w:p w:rsidR="00986942" w:rsidRPr="00F95F20" w:rsidRDefault="00986942" w:rsidP="001E7091">
      <w:pPr>
        <w:pStyle w:val="NoSpacing"/>
        <w:rPr>
          <w:lang w:val="en-GB"/>
        </w:rPr>
      </w:pPr>
      <w:r w:rsidRPr="00F95F20">
        <w:rPr>
          <w:lang w:val="en-GB"/>
        </w:rPr>
        <w:t>All members have contributed work over the Easter break, despite having reduced availability.</w:t>
      </w:r>
    </w:p>
    <w:p w:rsidR="00986942" w:rsidRPr="00F95F20" w:rsidRDefault="00986942" w:rsidP="001E7091">
      <w:pPr>
        <w:pStyle w:val="NoSpacing"/>
        <w:rPr>
          <w:lang w:val="en-GB"/>
        </w:rPr>
      </w:pPr>
      <w:r w:rsidRPr="00F95F20">
        <w:rPr>
          <w:lang w:val="en-GB"/>
        </w:rPr>
        <w:t>All members made time to meet at the end of each sprint over the break and have all been in regular email communication making solving issues very simple.</w:t>
      </w:r>
    </w:p>
    <w:p w:rsidR="00986942" w:rsidRPr="00F95F20" w:rsidRDefault="00986942" w:rsidP="001E7091">
      <w:pPr>
        <w:pStyle w:val="NoSpacing"/>
        <w:rPr>
          <w:lang w:val="en-GB"/>
        </w:rPr>
      </w:pPr>
    </w:p>
    <w:p w:rsidR="00EF3A71" w:rsidRPr="00F95F20" w:rsidRDefault="00EF3A71" w:rsidP="001E7091">
      <w:pPr>
        <w:pStyle w:val="NoSpacing"/>
        <w:rPr>
          <w:lang w:val="en-GB"/>
        </w:rPr>
      </w:pPr>
      <w:r w:rsidRPr="00F95F20">
        <w:rPr>
          <w:lang w:val="en-GB"/>
        </w:rPr>
        <w:t xml:space="preserve">Jack </w:t>
      </w:r>
      <w:r w:rsidR="00F95F20">
        <w:rPr>
          <w:lang w:val="en-GB"/>
        </w:rPr>
        <w:t>has</w:t>
      </w:r>
      <w:r w:rsidRPr="00F95F20">
        <w:rPr>
          <w:lang w:val="en-GB"/>
        </w:rPr>
        <w:t xml:space="preserve"> continued to send work for review after the first hour has been completed. This has greatly assisted in ensuring work is being completed appropriately.</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122BC3" w:rsidRPr="00864F0B" w:rsidRDefault="00864F0B" w:rsidP="001E7091">
      <w:pPr>
        <w:pStyle w:val="NoSpacing"/>
        <w:rPr>
          <w:lang w:val="en-GB"/>
        </w:rPr>
      </w:pPr>
      <w:r w:rsidRPr="00864F0B">
        <w:rPr>
          <w:lang w:val="en-GB"/>
        </w:rPr>
        <w:t>During the sprint one task was incorrectly progressed out of a JIRA status and into another when work had not been started. Team member was made aware this is a problem and how it interferes with other tasks.</w:t>
      </w:r>
    </w:p>
    <w:p w:rsidR="00122BC3" w:rsidRDefault="00122BC3" w:rsidP="001E7091">
      <w:pPr>
        <w:pStyle w:val="NoSpacing"/>
        <w:rPr>
          <w:color w:val="FF0000"/>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1E280D" w:rsidRPr="00FA1EC2" w:rsidRDefault="00FA1EC2" w:rsidP="00E264C4">
      <w:pPr>
        <w:pStyle w:val="NoSpacing"/>
        <w:rPr>
          <w:lang w:val="en-GB"/>
        </w:rPr>
      </w:pPr>
      <w:r w:rsidRPr="00FA1EC2">
        <w:rPr>
          <w:lang w:val="en-GB"/>
        </w:rPr>
        <w:t>Reduced task hours have been assigned to account for the reduced availability of the Easter break.</w:t>
      </w:r>
    </w:p>
    <w:p w:rsidR="001E280D" w:rsidRPr="00FA1EC2" w:rsidRDefault="00FA1EC2" w:rsidP="00E264C4">
      <w:pPr>
        <w:pStyle w:val="NoSpacing"/>
        <w:rPr>
          <w:lang w:val="en-GB"/>
        </w:rPr>
      </w:pPr>
      <w:r>
        <w:rPr>
          <w:lang w:val="en-GB"/>
        </w:rPr>
        <w:t>Even more f</w:t>
      </w:r>
      <w:r w:rsidRPr="00FA1EC2">
        <w:rPr>
          <w:lang w:val="en-GB"/>
        </w:rPr>
        <w:t xml:space="preserve">ocus </w:t>
      </w:r>
      <w:r>
        <w:rPr>
          <w:lang w:val="en-GB"/>
        </w:rPr>
        <w:t xml:space="preserve">than normal </w:t>
      </w:r>
      <w:r w:rsidRPr="00FA1EC2">
        <w:rPr>
          <w:lang w:val="en-GB"/>
        </w:rPr>
        <w:t>has been put on the importance of email contact as team will now not have another physical meeting until the end of the sprint.</w:t>
      </w:r>
    </w:p>
    <w:p w:rsidR="00FA1EC2" w:rsidRPr="00E83669" w:rsidRDefault="00FA1EC2" w:rsidP="00E264C4">
      <w:pPr>
        <w:pStyle w:val="NoSpacing"/>
        <w:rPr>
          <w:color w:val="FF0000"/>
          <w:lang w:val="en-GB"/>
        </w:rPr>
      </w:pPr>
    </w:p>
    <w:p w:rsidR="0076728C" w:rsidRPr="00FA1EC2" w:rsidRDefault="00553342" w:rsidP="001E7091">
      <w:pPr>
        <w:pStyle w:val="NoSpacing"/>
        <w:rPr>
          <w:lang w:val="en-GB"/>
        </w:rPr>
      </w:pPr>
      <w:r w:rsidRPr="00FA1EC2">
        <w:rPr>
          <w:lang w:val="en-GB"/>
        </w:rPr>
        <w:t xml:space="preserve">Continue to specify earlier deadline for Jack’s more important tasks (for first hour of work). </w:t>
      </w:r>
    </w:p>
    <w:p w:rsidR="0094789F" w:rsidRDefault="0094789F" w:rsidP="001E7091">
      <w:pPr>
        <w:pStyle w:val="NoSpacing"/>
        <w:rPr>
          <w:lang w:val="en-GB"/>
        </w:rPr>
      </w:pPr>
    </w:p>
    <w:p w:rsidR="001E7091" w:rsidRPr="00871BE9" w:rsidRDefault="001E7091" w:rsidP="001E7091">
      <w:pPr>
        <w:pStyle w:val="NoSpacing"/>
        <w:rPr>
          <w:b/>
          <w:lang w:val="en-GB"/>
        </w:rPr>
      </w:pPr>
      <w:r w:rsidRPr="00871BE9">
        <w:rPr>
          <w:b/>
          <w:lang w:val="en-GB"/>
        </w:rPr>
        <w:t xml:space="preserve">Overall Aim of the weeks </w:t>
      </w:r>
      <w:proofErr w:type="gramStart"/>
      <w:r w:rsidRPr="00871BE9">
        <w:rPr>
          <w:b/>
          <w:lang w:val="en-GB"/>
        </w:rPr>
        <w:t>sprint:-</w:t>
      </w:r>
      <w:proofErr w:type="gramEnd"/>
    </w:p>
    <w:p w:rsidR="00B03B56" w:rsidRPr="00871BE9" w:rsidRDefault="00871BE9" w:rsidP="001D20DA">
      <w:pPr>
        <w:pStyle w:val="NoSpacing"/>
        <w:rPr>
          <w:lang w:val="en-GB"/>
        </w:rPr>
      </w:pPr>
      <w:r w:rsidRPr="00871BE9">
        <w:rPr>
          <w:lang w:val="en-GB"/>
        </w:rPr>
        <w:t>Finish implementation of all mechanics.</w:t>
      </w:r>
    </w:p>
    <w:p w:rsidR="00B03B56" w:rsidRPr="00871BE9" w:rsidRDefault="00871BE9" w:rsidP="001D20DA">
      <w:pPr>
        <w:pStyle w:val="NoSpacing"/>
        <w:rPr>
          <w:lang w:val="en-GB"/>
        </w:rPr>
      </w:pPr>
      <w:r w:rsidRPr="00871BE9">
        <w:rPr>
          <w:lang w:val="en-GB"/>
        </w:rPr>
        <w:t>Completion of all final version art.</w:t>
      </w:r>
    </w:p>
    <w:p w:rsidR="00871BE9" w:rsidRDefault="00B03B56" w:rsidP="001D20DA">
      <w:pPr>
        <w:pStyle w:val="NoSpacing"/>
        <w:rPr>
          <w:lang w:val="en-GB"/>
        </w:rPr>
      </w:pPr>
      <w:r w:rsidRPr="00864F0B">
        <w:rPr>
          <w:lang w:val="en-GB"/>
        </w:rPr>
        <w:t>Further playtesting to confirm the above aims are progressing as intended.</w:t>
      </w:r>
      <w:r w:rsidR="00871BE9">
        <w:rPr>
          <w:lang w:val="en-GB"/>
        </w:rPr>
        <w:t xml:space="preserve"> </w:t>
      </w:r>
    </w:p>
    <w:p w:rsidR="00871BE9" w:rsidRPr="00864F0B" w:rsidRDefault="00871BE9" w:rsidP="001D20DA">
      <w:pPr>
        <w:pStyle w:val="NoSpacing"/>
        <w:rPr>
          <w:lang w:val="en-GB"/>
        </w:rPr>
      </w:pPr>
      <w:r>
        <w:rPr>
          <w:lang w:val="en-GB"/>
        </w:rPr>
        <w:t>Focus on refining variables and user experience based on playtest feedback.</w:t>
      </w:r>
    </w:p>
    <w:p w:rsidR="009001FC" w:rsidRPr="00871BE9" w:rsidRDefault="009001FC" w:rsidP="001E7091">
      <w:pPr>
        <w:pStyle w:val="NoSpacing"/>
        <w:rPr>
          <w:b/>
          <w:u w:val="single"/>
          <w:lang w:val="en-GB"/>
        </w:rPr>
      </w:pPr>
    </w:p>
    <w:p w:rsidR="001E7091" w:rsidRPr="00871BE9" w:rsidRDefault="001E7091" w:rsidP="001E7091">
      <w:pPr>
        <w:pStyle w:val="NoSpacing"/>
        <w:rPr>
          <w:b/>
          <w:u w:val="single"/>
          <w:lang w:val="en-GB"/>
        </w:rPr>
      </w:pPr>
      <w:r w:rsidRPr="00871BE9">
        <w:rPr>
          <w:b/>
          <w:u w:val="single"/>
          <w:lang w:val="en-GB"/>
        </w:rPr>
        <w:t xml:space="preserve">Meeting </w:t>
      </w:r>
      <w:proofErr w:type="gramStart"/>
      <w:r w:rsidRPr="00871BE9">
        <w:rPr>
          <w:b/>
          <w:u w:val="single"/>
          <w:lang w:val="en-GB"/>
        </w:rPr>
        <w:t>Minutes:-</w:t>
      </w:r>
      <w:proofErr w:type="gramEnd"/>
    </w:p>
    <w:p w:rsidR="00CC3E06" w:rsidRPr="00871BE9" w:rsidRDefault="00871BE9" w:rsidP="00614108">
      <w:pPr>
        <w:pStyle w:val="NoSpacing"/>
        <w:rPr>
          <w:lang w:val="en-GB"/>
        </w:rPr>
      </w:pPr>
      <w:r w:rsidRPr="00871BE9">
        <w:rPr>
          <w:lang w:val="en-GB"/>
        </w:rPr>
        <w:t>All team in attendance.</w:t>
      </w:r>
    </w:p>
    <w:p w:rsidR="00CC3E06" w:rsidRDefault="00CC3E06" w:rsidP="00614108">
      <w:pPr>
        <w:pStyle w:val="NoSpacing"/>
        <w:rPr>
          <w:lang w:val="en-GB"/>
        </w:rPr>
      </w:pPr>
    </w:p>
    <w:p w:rsidR="00545118" w:rsidRDefault="00545118" w:rsidP="00545118">
      <w:pPr>
        <w:pStyle w:val="NoSpacing"/>
        <w:rPr>
          <w:lang w:val="en-GB"/>
        </w:rPr>
      </w:pPr>
      <w:r>
        <w:rPr>
          <w:lang w:val="en-GB"/>
        </w:rPr>
        <w:t>All team members agree that we should abandon our stretch goals in favour of polishing the elements of the game already included.</w:t>
      </w:r>
    </w:p>
    <w:p w:rsidR="00545118" w:rsidRPr="004F4DB2" w:rsidRDefault="00545118" w:rsidP="00614108">
      <w:pPr>
        <w:pStyle w:val="NoSpacing"/>
        <w:rPr>
          <w:lang w:val="en-GB"/>
        </w:rPr>
      </w:pPr>
    </w:p>
    <w:p w:rsidR="00CC3E06" w:rsidRPr="004F4DB2" w:rsidRDefault="004F4DB2" w:rsidP="00614108">
      <w:pPr>
        <w:pStyle w:val="NoSpacing"/>
        <w:rPr>
          <w:lang w:val="en-GB"/>
        </w:rPr>
      </w:pPr>
      <w:r w:rsidRPr="004F4DB2">
        <w:rPr>
          <w:lang w:val="en-GB"/>
        </w:rPr>
        <w:t>Team reviewed spreadsheet completed last week confirming Easter availability and confirmed it was still accurate.</w:t>
      </w:r>
    </w:p>
    <w:p w:rsidR="00545118" w:rsidRDefault="00CC3E06" w:rsidP="00614108">
      <w:pPr>
        <w:pStyle w:val="NoSpacing"/>
        <w:rPr>
          <w:lang w:val="en-GB"/>
        </w:rPr>
      </w:pPr>
      <w:r w:rsidRPr="004F4DB2">
        <w:rPr>
          <w:lang w:val="en-GB"/>
        </w:rPr>
        <w:t>Spreadsheet shows all members have suitable capacity for approximately 3 hours of work. 1 hour will be given to playtesting, the remaining 2 will be put toward developing further art assets/functionality.</w:t>
      </w:r>
    </w:p>
    <w:p w:rsidR="00FA1EC2" w:rsidRDefault="00FA1EC2" w:rsidP="00614108">
      <w:pPr>
        <w:pStyle w:val="NoSpacing"/>
        <w:rPr>
          <w:lang w:val="en-GB"/>
        </w:rPr>
      </w:pPr>
    </w:p>
    <w:p w:rsidR="00545118" w:rsidRDefault="00742000" w:rsidP="00614108">
      <w:pPr>
        <w:pStyle w:val="NoSpacing"/>
        <w:rPr>
          <w:lang w:val="en-GB"/>
        </w:rPr>
      </w:pPr>
      <w:r>
        <w:rPr>
          <w:lang w:val="en-GB"/>
        </w:rPr>
        <w:t xml:space="preserve">Team agreed on new size for visual assets </w:t>
      </w:r>
      <w:r w:rsidR="007B1081">
        <w:rPr>
          <w:lang w:val="en-GB"/>
        </w:rPr>
        <w:t>as final art will now be produced. This will prevent rescaling later.</w:t>
      </w:r>
    </w:p>
    <w:p w:rsidR="007B1081" w:rsidRDefault="007B1081" w:rsidP="00614108">
      <w:pPr>
        <w:pStyle w:val="NoSpacing"/>
        <w:rPr>
          <w:lang w:val="en-GB"/>
        </w:rPr>
      </w:pPr>
    </w:p>
    <w:p w:rsidR="00CC3E06" w:rsidRPr="00E83669" w:rsidRDefault="007B1081" w:rsidP="00614108">
      <w:pPr>
        <w:pStyle w:val="NoSpacing"/>
        <w:rPr>
          <w:color w:val="FF0000"/>
          <w:lang w:val="en-GB"/>
        </w:rPr>
      </w:pPr>
      <w:r>
        <w:rPr>
          <w:lang w:val="en-GB"/>
        </w:rPr>
        <w:t>Remaining tasks were discussed and assigned based on tasks completed so far and availability.</w:t>
      </w:r>
    </w:p>
    <w:p w:rsidR="00CC3E06" w:rsidRPr="007B1081" w:rsidRDefault="00CC3E06" w:rsidP="00614108">
      <w:pPr>
        <w:pStyle w:val="NoSpacing"/>
        <w:rPr>
          <w:lang w:val="en-GB"/>
        </w:rPr>
      </w:pPr>
    </w:p>
    <w:p w:rsidR="00CC3E06" w:rsidRPr="007B1081" w:rsidRDefault="007B1081" w:rsidP="00614108">
      <w:pPr>
        <w:pStyle w:val="NoSpacing"/>
        <w:rPr>
          <w:lang w:val="en-GB"/>
        </w:rPr>
      </w:pPr>
      <w:r w:rsidRPr="007B1081">
        <w:rPr>
          <w:lang w:val="en-GB"/>
        </w:rPr>
        <w:t xml:space="preserve">Potential issues regarding power-ups and power-bar were discussed. Team has decided to include new, untested designs and will amend as necessary next sprint based on </w:t>
      </w:r>
      <w:proofErr w:type="spellStart"/>
      <w:r w:rsidRPr="007B1081">
        <w:rPr>
          <w:lang w:val="en-GB"/>
        </w:rPr>
        <w:t>playtester</w:t>
      </w:r>
      <w:proofErr w:type="spellEnd"/>
      <w:r w:rsidRPr="007B1081">
        <w:rPr>
          <w:lang w:val="en-GB"/>
        </w:rPr>
        <w:t xml:space="preserve"> responses.</w:t>
      </w:r>
    </w:p>
    <w:p w:rsidR="00CC3E06" w:rsidRPr="00E83669" w:rsidRDefault="00CC3E06" w:rsidP="00614108">
      <w:pPr>
        <w:pStyle w:val="NoSpacing"/>
        <w:rPr>
          <w:color w:val="FF0000"/>
          <w:lang w:val="en-GB"/>
        </w:rPr>
      </w:pPr>
    </w:p>
    <w:p w:rsidR="00404126" w:rsidRPr="00742000" w:rsidRDefault="00742000" w:rsidP="00EE0933">
      <w:pPr>
        <w:pStyle w:val="NoSpacing"/>
        <w:rPr>
          <w:lang w:val="en-GB"/>
        </w:rPr>
      </w:pPr>
      <w:r w:rsidRPr="00742000">
        <w:rPr>
          <w:lang w:val="en-GB"/>
        </w:rPr>
        <w:lastRenderedPageBreak/>
        <w:t xml:space="preserve">Reminded team members that tasks must be moved accurately within the JIRA sprint. The one task that was inaccurately moved must not be repeated as this interferes with the teams understanding of workload. </w:t>
      </w:r>
    </w:p>
    <w:p w:rsidR="00CC3E06" w:rsidRPr="00742000" w:rsidRDefault="00CC3E06" w:rsidP="00EE0933">
      <w:pPr>
        <w:pStyle w:val="NoSpacing"/>
        <w:rPr>
          <w:lang w:val="en-GB"/>
        </w:rPr>
      </w:pPr>
    </w:p>
    <w:p w:rsidR="00404126" w:rsidRPr="00742000" w:rsidRDefault="004B20FC" w:rsidP="00EE0933">
      <w:pPr>
        <w:pStyle w:val="NoSpacing"/>
        <w:rPr>
          <w:lang w:val="en-GB"/>
        </w:rPr>
      </w:pPr>
      <w:r w:rsidRPr="00742000">
        <w:rPr>
          <w:lang w:val="en-GB"/>
        </w:rPr>
        <w:t>After allocating tasks, the team scheduled a meeting for</w:t>
      </w:r>
      <w:r w:rsidR="00404126" w:rsidRPr="00742000">
        <w:rPr>
          <w:lang w:val="en-GB"/>
        </w:rPr>
        <w:t xml:space="preserve"> </w:t>
      </w:r>
      <w:r w:rsidR="00742000" w:rsidRPr="00742000">
        <w:rPr>
          <w:lang w:val="en-GB"/>
        </w:rPr>
        <w:t>Wednesday 11</w:t>
      </w:r>
      <w:r w:rsidR="00CC3E06" w:rsidRPr="00742000">
        <w:rPr>
          <w:lang w:val="en-GB"/>
        </w:rPr>
        <w:t>/04</w:t>
      </w:r>
      <w:r w:rsidR="00742000" w:rsidRPr="00742000">
        <w:rPr>
          <w:lang w:val="en-GB"/>
        </w:rPr>
        <w:t>, following the teams next tutorial session.</w:t>
      </w:r>
    </w:p>
    <w:p w:rsidR="00EE0933" w:rsidRPr="00EC7C11" w:rsidRDefault="00EE0933" w:rsidP="00EE0933">
      <w:pPr>
        <w:pStyle w:val="NoSpacing"/>
        <w:rPr>
          <w:color w:val="FF0000"/>
          <w:lang w:val="en-GB"/>
        </w:rPr>
      </w:pPr>
    </w:p>
    <w:p w:rsidR="00614108" w:rsidRPr="009F785A" w:rsidRDefault="00614108" w:rsidP="00325EFD">
      <w:pPr>
        <w:pStyle w:val="NoSpacing"/>
        <w:rPr>
          <w:color w:val="FF0000"/>
          <w:lang w:val="en-GB"/>
        </w:rPr>
      </w:pPr>
    </w:p>
    <w:p w:rsidR="00EB5AD6" w:rsidRPr="00C15E93" w:rsidRDefault="00EB5AD6" w:rsidP="008227EF">
      <w:pPr>
        <w:pStyle w:val="NoSpacing"/>
        <w:rPr>
          <w:b/>
          <w:sz w:val="28"/>
          <w:u w:val="single"/>
          <w:lang w:val="en-GB"/>
        </w:rPr>
      </w:pPr>
      <w:r w:rsidRPr="00C15E93">
        <w:rPr>
          <w:b/>
          <w:sz w:val="28"/>
          <w:u w:val="single"/>
          <w:lang w:val="en-GB"/>
        </w:rPr>
        <w:t>Tasks for the current week:-</w:t>
      </w:r>
    </w:p>
    <w:p w:rsidR="0058786E" w:rsidRPr="00EC7C11" w:rsidRDefault="0058786E" w:rsidP="0058786E">
      <w:pPr>
        <w:pStyle w:val="NoSpacing"/>
        <w:rPr>
          <w:b/>
          <w:lang w:val="en-GB"/>
        </w:rPr>
      </w:pPr>
      <w:r w:rsidRPr="00EC7C11">
        <w:rPr>
          <w:b/>
          <w:lang w:val="en-GB"/>
        </w:rPr>
        <w:t xml:space="preserve">Tasks </w:t>
      </w:r>
      <w:r w:rsidR="00D806B2" w:rsidRPr="00EC7C11">
        <w:rPr>
          <w:b/>
          <w:lang w:val="en-GB"/>
        </w:rPr>
        <w:t>will be</w:t>
      </w:r>
      <w:r w:rsidRPr="00EC7C11">
        <w:rPr>
          <w:b/>
          <w:lang w:val="en-GB"/>
        </w:rPr>
        <w:t xml:space="preserve"> uploaded and tracked on JIRA. </w:t>
      </w:r>
      <w:r w:rsidR="00D806B2" w:rsidRPr="00EC7C11">
        <w:rPr>
          <w:b/>
          <w:lang w:val="en-GB"/>
        </w:rPr>
        <w:t>Detailed clarification of the requirements of each task</w:t>
      </w:r>
      <w:r w:rsidR="008C70D3">
        <w:rPr>
          <w:b/>
          <w:lang w:val="en-GB"/>
        </w:rPr>
        <w:t xml:space="preserve"> is also</w:t>
      </w:r>
      <w:r w:rsidR="00D806B2" w:rsidRPr="00EC7C11">
        <w:rPr>
          <w:b/>
          <w:lang w:val="en-GB"/>
        </w:rPr>
        <w:t xml:space="preserve"> specified in JIRA description.</w:t>
      </w:r>
    </w:p>
    <w:p w:rsidR="0058786E" w:rsidRPr="009249A7" w:rsidRDefault="0058786E" w:rsidP="00EB5AD6">
      <w:pPr>
        <w:pStyle w:val="NoSpacing"/>
        <w:rPr>
          <w:lang w:val="en-GB"/>
        </w:rPr>
      </w:pPr>
    </w:p>
    <w:p w:rsidR="00EB5AD6" w:rsidRPr="009249A7" w:rsidRDefault="00EB5AD6" w:rsidP="00EB5AD6">
      <w:pPr>
        <w:pStyle w:val="NoSpacing"/>
        <w:rPr>
          <w:b/>
          <w:sz w:val="24"/>
          <w:u w:val="single"/>
          <w:lang w:val="en-GB"/>
        </w:rPr>
      </w:pPr>
      <w:r w:rsidRPr="009249A7">
        <w:rPr>
          <w:b/>
          <w:sz w:val="24"/>
          <w:u w:val="single"/>
          <w:lang w:val="en-GB"/>
        </w:rPr>
        <w:t>Tom Gibbs:</w:t>
      </w:r>
    </w:p>
    <w:p w:rsidR="009249A7" w:rsidRDefault="0084498E" w:rsidP="0084498E">
      <w:pPr>
        <w:pStyle w:val="NoSpacing"/>
        <w:numPr>
          <w:ilvl w:val="0"/>
          <w:numId w:val="11"/>
        </w:numPr>
        <w:rPr>
          <w:b/>
          <w:lang w:val="en-GB"/>
        </w:rPr>
      </w:pPr>
      <w:r w:rsidRPr="0084498E">
        <w:rPr>
          <w:b/>
          <w:lang w:val="en-GB"/>
        </w:rPr>
        <w:t>As a programmer, adapt the initial turn power bar to operate according to the main game</w:t>
      </w:r>
      <w:r w:rsidR="00EC6C14">
        <w:rPr>
          <w:b/>
          <w:lang w:val="en-GB"/>
        </w:rPr>
        <w:t xml:space="preserve"> / 30m</w:t>
      </w:r>
    </w:p>
    <w:p w:rsidR="0084498E" w:rsidRPr="0084498E" w:rsidRDefault="0084498E" w:rsidP="0084498E">
      <w:pPr>
        <w:pStyle w:val="NoSpacing"/>
        <w:numPr>
          <w:ilvl w:val="1"/>
          <w:numId w:val="10"/>
        </w:numPr>
        <w:rPr>
          <w:color w:val="595959" w:themeColor="text1" w:themeTint="A6"/>
          <w:lang w:val="en-GB"/>
        </w:rPr>
      </w:pPr>
      <w:r w:rsidRPr="0084498E">
        <w:rPr>
          <w:color w:val="595959" w:themeColor="text1" w:themeTint="A6"/>
          <w:lang w:val="en-GB"/>
        </w:rPr>
        <w:t>Amend the values and functionality of the initial turn decider power-bar to replicate that of the main game scene's power-bar.</w:t>
      </w:r>
    </w:p>
    <w:p w:rsidR="0084498E" w:rsidRPr="0084498E" w:rsidRDefault="0084498E" w:rsidP="0084498E">
      <w:pPr>
        <w:pStyle w:val="NoSpacing"/>
        <w:numPr>
          <w:ilvl w:val="1"/>
          <w:numId w:val="10"/>
        </w:numPr>
        <w:rPr>
          <w:color w:val="595959" w:themeColor="text1" w:themeTint="A6"/>
          <w:lang w:val="en-GB"/>
        </w:rPr>
      </w:pPr>
      <w:r w:rsidRPr="0084498E">
        <w:rPr>
          <w:color w:val="595959" w:themeColor="text1" w:themeTint="A6"/>
          <w:lang w:val="en-GB"/>
        </w:rPr>
        <w:t>Upload build with correct functionality to the group repository.</w:t>
      </w:r>
    </w:p>
    <w:p w:rsidR="0084498E" w:rsidRDefault="0084498E" w:rsidP="0084498E">
      <w:pPr>
        <w:pStyle w:val="NoSpacing"/>
        <w:numPr>
          <w:ilvl w:val="0"/>
          <w:numId w:val="12"/>
        </w:numPr>
        <w:rPr>
          <w:b/>
          <w:lang w:val="en-GB"/>
        </w:rPr>
      </w:pPr>
      <w:r w:rsidRPr="0084498E">
        <w:rPr>
          <w:b/>
          <w:lang w:val="en-GB"/>
        </w:rPr>
        <w:t>As a programmer, create scenes to hold main menu, instructions and game scene with script for transition functionality</w:t>
      </w:r>
      <w:r w:rsidR="00EC6C14">
        <w:rPr>
          <w:b/>
          <w:lang w:val="en-GB"/>
        </w:rPr>
        <w:t xml:space="preserve"> / 2h</w:t>
      </w:r>
    </w:p>
    <w:p w:rsidR="0084498E" w:rsidRPr="0084498E" w:rsidRDefault="0084498E" w:rsidP="0084498E">
      <w:pPr>
        <w:pStyle w:val="NoSpacing"/>
        <w:numPr>
          <w:ilvl w:val="1"/>
          <w:numId w:val="10"/>
        </w:numPr>
        <w:rPr>
          <w:color w:val="595959" w:themeColor="text1" w:themeTint="A6"/>
          <w:lang w:val="en-GB"/>
        </w:rPr>
      </w:pPr>
      <w:r w:rsidRPr="0084498E">
        <w:rPr>
          <w:color w:val="595959" w:themeColor="text1" w:themeTint="A6"/>
          <w:lang w:val="en-GB"/>
        </w:rPr>
        <w:t>Create script with functionality to transition between different game scenes through use of UI buttons.</w:t>
      </w:r>
    </w:p>
    <w:p w:rsidR="0084498E" w:rsidRPr="0084498E" w:rsidRDefault="0084498E" w:rsidP="0084498E">
      <w:pPr>
        <w:pStyle w:val="NoSpacing"/>
        <w:numPr>
          <w:ilvl w:val="1"/>
          <w:numId w:val="10"/>
        </w:numPr>
        <w:rPr>
          <w:color w:val="595959" w:themeColor="text1" w:themeTint="A6"/>
          <w:lang w:val="en-GB"/>
        </w:rPr>
      </w:pPr>
      <w:r w:rsidRPr="0084498E">
        <w:rPr>
          <w:color w:val="595959" w:themeColor="text1" w:themeTint="A6"/>
          <w:lang w:val="en-GB"/>
        </w:rPr>
        <w:t>Upload created scenes with placeholder buttons and full functionality as part of Unity build to group repository.</w:t>
      </w:r>
    </w:p>
    <w:p w:rsidR="0084498E" w:rsidRDefault="0084498E" w:rsidP="0084498E">
      <w:pPr>
        <w:pStyle w:val="NoSpacing"/>
        <w:numPr>
          <w:ilvl w:val="0"/>
          <w:numId w:val="14"/>
        </w:numPr>
        <w:rPr>
          <w:b/>
          <w:lang w:val="en-GB"/>
        </w:rPr>
      </w:pPr>
      <w:r w:rsidRPr="0084498E">
        <w:rPr>
          <w:b/>
          <w:lang w:val="en-GB"/>
        </w:rPr>
        <w:t>As a programmer, include updated art assets within all builds</w:t>
      </w:r>
      <w:r w:rsidR="00EC6C14">
        <w:rPr>
          <w:b/>
          <w:lang w:val="en-GB"/>
        </w:rPr>
        <w:t xml:space="preserve"> / 1h</w:t>
      </w:r>
    </w:p>
    <w:p w:rsidR="0084498E" w:rsidRPr="0084498E" w:rsidRDefault="0084498E" w:rsidP="0084498E">
      <w:pPr>
        <w:pStyle w:val="NoSpacing"/>
        <w:numPr>
          <w:ilvl w:val="0"/>
          <w:numId w:val="15"/>
        </w:numPr>
        <w:ind w:left="1440"/>
        <w:rPr>
          <w:color w:val="595959" w:themeColor="text1" w:themeTint="A6"/>
          <w:lang w:val="en-GB"/>
        </w:rPr>
      </w:pPr>
      <w:r w:rsidRPr="0084498E">
        <w:rPr>
          <w:color w:val="595959" w:themeColor="text1" w:themeTint="A6"/>
          <w:lang w:val="en-GB"/>
        </w:rPr>
        <w:t>Include all art up to and including that produced prior to the end of the current sprint within the Unity and Android builds.</w:t>
      </w:r>
    </w:p>
    <w:p w:rsidR="0084498E" w:rsidRPr="0084498E" w:rsidRDefault="0084498E" w:rsidP="0084498E">
      <w:pPr>
        <w:pStyle w:val="NoSpacing"/>
        <w:numPr>
          <w:ilvl w:val="0"/>
          <w:numId w:val="15"/>
        </w:numPr>
        <w:ind w:left="1440"/>
        <w:rPr>
          <w:b/>
          <w:color w:val="595959" w:themeColor="text1" w:themeTint="A6"/>
          <w:lang w:val="en-GB"/>
        </w:rPr>
      </w:pPr>
      <w:r w:rsidRPr="0084498E">
        <w:rPr>
          <w:color w:val="595959" w:themeColor="text1" w:themeTint="A6"/>
          <w:lang w:val="en-GB"/>
        </w:rPr>
        <w:t xml:space="preserve">Upload updated Unity build </w:t>
      </w:r>
      <w:proofErr w:type="gramStart"/>
      <w:r w:rsidRPr="0084498E">
        <w:rPr>
          <w:color w:val="595959" w:themeColor="text1" w:themeTint="A6"/>
          <w:lang w:val="en-GB"/>
        </w:rPr>
        <w:t>and .</w:t>
      </w:r>
      <w:proofErr w:type="spellStart"/>
      <w:r w:rsidRPr="0084498E">
        <w:rPr>
          <w:color w:val="595959" w:themeColor="text1" w:themeTint="A6"/>
          <w:lang w:val="en-GB"/>
        </w:rPr>
        <w:t>apk</w:t>
      </w:r>
      <w:proofErr w:type="spellEnd"/>
      <w:proofErr w:type="gramEnd"/>
      <w:r w:rsidRPr="0084498E">
        <w:rPr>
          <w:color w:val="595959" w:themeColor="text1" w:themeTint="A6"/>
          <w:lang w:val="en-GB"/>
        </w:rPr>
        <w:t xml:space="preserve"> to the group repository.</w:t>
      </w:r>
    </w:p>
    <w:p w:rsidR="0084498E" w:rsidRPr="0084498E" w:rsidRDefault="0084498E" w:rsidP="009249A7">
      <w:pPr>
        <w:pStyle w:val="NoSpacing"/>
        <w:rPr>
          <w:b/>
          <w:color w:val="595959" w:themeColor="text1" w:themeTint="A6"/>
          <w:lang w:val="en-GB"/>
        </w:rPr>
      </w:pPr>
    </w:p>
    <w:p w:rsidR="00EB5AD6" w:rsidRPr="00EC49B3" w:rsidRDefault="008F45B4" w:rsidP="00EB5AD6">
      <w:pPr>
        <w:pStyle w:val="NoSpacing"/>
        <w:rPr>
          <w:b/>
          <w:sz w:val="24"/>
          <w:u w:val="single"/>
          <w:lang w:val="en-GB"/>
        </w:rPr>
      </w:pPr>
      <w:r w:rsidRPr="00EC49B3">
        <w:rPr>
          <w:b/>
          <w:sz w:val="24"/>
          <w:u w:val="single"/>
          <w:lang w:val="en-GB"/>
        </w:rPr>
        <w:t xml:space="preserve"> </w:t>
      </w:r>
      <w:r w:rsidR="00EB5AD6" w:rsidRPr="00EC49B3">
        <w:rPr>
          <w:b/>
          <w:sz w:val="24"/>
          <w:u w:val="single"/>
          <w:lang w:val="en-GB"/>
        </w:rPr>
        <w:t>Fraser King:</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conduct playtesting with a minimum of 3 people / 30m</w:t>
      </w:r>
    </w:p>
    <w:p w:rsidR="00776F2A" w:rsidRPr="00776F2A" w:rsidRDefault="00776F2A" w:rsidP="00776F2A">
      <w:pPr>
        <w:pStyle w:val="NoSpacing"/>
        <w:numPr>
          <w:ilvl w:val="1"/>
          <w:numId w:val="1"/>
        </w:numPr>
        <w:rPr>
          <w:color w:val="595959" w:themeColor="text1" w:themeTint="A6"/>
          <w:lang w:val="en-GB"/>
        </w:rPr>
      </w:pPr>
      <w:r w:rsidRPr="00776F2A">
        <w:rPr>
          <w:color w:val="595959" w:themeColor="text1" w:themeTint="A6"/>
          <w:lang w:val="en-GB"/>
        </w:rPr>
        <w:t xml:space="preserve">Playtest the build with a minimum of 6 </w:t>
      </w:r>
      <w:proofErr w:type="spellStart"/>
      <w:r w:rsidRPr="00776F2A">
        <w:rPr>
          <w:color w:val="595959" w:themeColor="text1" w:themeTint="A6"/>
          <w:lang w:val="en-GB"/>
        </w:rPr>
        <w:t>playtesters</w:t>
      </w:r>
      <w:proofErr w:type="spellEnd"/>
      <w:r w:rsidRPr="00776F2A">
        <w:rPr>
          <w:color w:val="595959" w:themeColor="text1" w:themeTint="A6"/>
          <w:lang w:val="en-GB"/>
        </w:rPr>
        <w:t>. Use the playtest questionnaire as a guide for feedback.</w:t>
      </w:r>
    </w:p>
    <w:p w:rsidR="00713632" w:rsidRPr="007A1493" w:rsidRDefault="00776F2A" w:rsidP="00776F2A">
      <w:pPr>
        <w:pStyle w:val="NoSpacing"/>
        <w:numPr>
          <w:ilvl w:val="1"/>
          <w:numId w:val="1"/>
        </w:numPr>
        <w:rPr>
          <w:color w:val="595959" w:themeColor="text1" w:themeTint="A6"/>
          <w:lang w:val="en-GB"/>
        </w:rPr>
      </w:pPr>
      <w:r>
        <w:rPr>
          <w:color w:val="595959" w:themeColor="text1" w:themeTint="A6"/>
          <w:lang w:val="en-GB"/>
        </w:rPr>
        <w:t>S</w:t>
      </w:r>
      <w:r w:rsidRPr="00776F2A">
        <w:rPr>
          <w:color w:val="595959" w:themeColor="text1" w:themeTint="A6"/>
          <w:lang w:val="en-GB"/>
        </w:rPr>
        <w:t>pecifically request feedback regarding cla</w:t>
      </w:r>
      <w:r>
        <w:rPr>
          <w:color w:val="595959" w:themeColor="text1" w:themeTint="A6"/>
          <w:lang w:val="en-GB"/>
        </w:rPr>
        <w:t>rity of power bar and power-ups</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xml:space="preserve">, analyse feedback from </w:t>
      </w:r>
      <w:proofErr w:type="spellStart"/>
      <w:r w:rsidRPr="007A1493">
        <w:rPr>
          <w:b/>
          <w:lang w:val="en-GB"/>
        </w:rPr>
        <w:t>playtesters</w:t>
      </w:r>
      <w:proofErr w:type="spellEnd"/>
      <w:r w:rsidRPr="007A1493">
        <w:rPr>
          <w:b/>
          <w:lang w:val="en-GB"/>
        </w:rPr>
        <w:t>. Upload summary in word document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713632" w:rsidRDefault="00713632" w:rsidP="00713632">
      <w:pPr>
        <w:pStyle w:val="NoSpacing"/>
        <w:numPr>
          <w:ilvl w:val="1"/>
          <w:numId w:val="1"/>
        </w:numPr>
        <w:rPr>
          <w:color w:val="595959" w:themeColor="text1" w:themeTint="A6"/>
          <w:lang w:val="en-GB"/>
        </w:rPr>
      </w:pPr>
      <w:r w:rsidRPr="007A1493">
        <w:rPr>
          <w:color w:val="595959" w:themeColor="text1" w:themeTint="A6"/>
          <w:lang w:val="en-GB"/>
        </w:rPr>
        <w:t>Word document should be uploaded to the group repository.</w:t>
      </w:r>
    </w:p>
    <w:p w:rsidR="00E751CA" w:rsidRDefault="00E751CA" w:rsidP="00E751CA">
      <w:pPr>
        <w:pStyle w:val="NoSpacing"/>
        <w:numPr>
          <w:ilvl w:val="0"/>
          <w:numId w:val="1"/>
        </w:numPr>
        <w:rPr>
          <w:b/>
          <w:lang w:val="en-GB"/>
        </w:rPr>
      </w:pPr>
      <w:r w:rsidRPr="00E751CA">
        <w:rPr>
          <w:b/>
          <w:lang w:val="en-GB"/>
        </w:rPr>
        <w:t>As a designer, create navigation menu buttons</w:t>
      </w:r>
      <w:r w:rsidR="00EC6C14">
        <w:rPr>
          <w:b/>
          <w:lang w:val="en-GB"/>
        </w:rPr>
        <w:t xml:space="preserve"> / 2h</w:t>
      </w:r>
    </w:p>
    <w:p w:rsidR="00E751CA" w:rsidRPr="00E751CA" w:rsidRDefault="00E751CA" w:rsidP="00E751CA">
      <w:pPr>
        <w:pStyle w:val="NoSpacing"/>
        <w:numPr>
          <w:ilvl w:val="0"/>
          <w:numId w:val="8"/>
        </w:numPr>
        <w:ind w:left="1080"/>
        <w:rPr>
          <w:color w:val="595959" w:themeColor="text1" w:themeTint="A6"/>
        </w:rPr>
      </w:pPr>
      <w:r w:rsidRPr="00E751CA">
        <w:rPr>
          <w:color w:val="595959" w:themeColor="text1" w:themeTint="A6"/>
        </w:rPr>
        <w:t>Create menu buttons for transitions between scenes.</w:t>
      </w:r>
    </w:p>
    <w:p w:rsidR="00E751CA" w:rsidRPr="00E751CA" w:rsidRDefault="00E751CA" w:rsidP="009E047C">
      <w:pPr>
        <w:pStyle w:val="NoSpacing"/>
        <w:numPr>
          <w:ilvl w:val="1"/>
          <w:numId w:val="1"/>
        </w:numPr>
        <w:rPr>
          <w:b/>
          <w:lang w:val="en-GB"/>
        </w:rPr>
      </w:pPr>
      <w:r w:rsidRPr="00E751CA">
        <w:rPr>
          <w:color w:val="595959" w:themeColor="text1" w:themeTint="A6"/>
        </w:rPr>
        <w:t xml:space="preserve">Text and effects can be added within Unity. Design the button background, border, highlight with focus of distinguishing the game element as an interactable object. </w:t>
      </w:r>
    </w:p>
    <w:p w:rsidR="00E751CA" w:rsidRPr="00E751CA" w:rsidRDefault="00E751CA" w:rsidP="009E047C">
      <w:pPr>
        <w:pStyle w:val="NoSpacing"/>
        <w:numPr>
          <w:ilvl w:val="1"/>
          <w:numId w:val="1"/>
        </w:numPr>
        <w:rPr>
          <w:b/>
          <w:lang w:val="en-GB"/>
        </w:rPr>
      </w:pPr>
      <w:r w:rsidRPr="00E751CA">
        <w:rPr>
          <w:color w:val="595959" w:themeColor="text1" w:themeTint="A6"/>
        </w:rPr>
        <w:t>Upload resulting designs to group repository</w:t>
      </w:r>
      <w:r w:rsidRPr="00E751CA">
        <w:t>.</w:t>
      </w:r>
    </w:p>
    <w:p w:rsidR="00E751CA" w:rsidRPr="00E751CA" w:rsidRDefault="00E751CA" w:rsidP="00E751CA">
      <w:pPr>
        <w:pStyle w:val="NoSpacing"/>
        <w:ind w:left="1440"/>
      </w:pPr>
    </w:p>
    <w:p w:rsidR="002E2F7B" w:rsidRDefault="002E2F7B" w:rsidP="002E2F7B">
      <w:pPr>
        <w:pStyle w:val="NoSpacing"/>
        <w:rPr>
          <w:b/>
          <w:lang w:val="en-GB"/>
        </w:rPr>
      </w:pPr>
    </w:p>
    <w:p w:rsidR="00EB5AD6" w:rsidRPr="00EC49B3" w:rsidRDefault="00EB5AD6" w:rsidP="00EB5AD6">
      <w:pPr>
        <w:pStyle w:val="NoSpacing"/>
        <w:rPr>
          <w:b/>
          <w:sz w:val="24"/>
          <w:u w:val="single"/>
          <w:lang w:val="en-GB"/>
        </w:rPr>
      </w:pPr>
      <w:r w:rsidRPr="00EC49B3">
        <w:rPr>
          <w:b/>
          <w:sz w:val="24"/>
          <w:u w:val="single"/>
          <w:lang w:val="en-GB"/>
        </w:rPr>
        <w:t>Jack Massey:</w:t>
      </w:r>
    </w:p>
    <w:p w:rsidR="0044261B" w:rsidRPr="007A1493" w:rsidRDefault="0044261B" w:rsidP="0044261B">
      <w:pPr>
        <w:pStyle w:val="NoSpacing"/>
        <w:numPr>
          <w:ilvl w:val="0"/>
          <w:numId w:val="1"/>
        </w:numPr>
        <w:rPr>
          <w:b/>
          <w:lang w:val="en-GB"/>
        </w:rPr>
      </w:pPr>
      <w:r w:rsidRPr="007A1493">
        <w:rPr>
          <w:b/>
          <w:lang w:val="en-GB"/>
        </w:rPr>
        <w:t xml:space="preserve">As a </w:t>
      </w:r>
      <w:r w:rsidR="00713632">
        <w:rPr>
          <w:b/>
          <w:lang w:val="en-GB"/>
        </w:rPr>
        <w:t>designer</w:t>
      </w:r>
      <w:r w:rsidRPr="007A1493">
        <w:rPr>
          <w:b/>
          <w:lang w:val="en-GB"/>
        </w:rPr>
        <w:t>, conduct playtesting with a minimum of 3 people / 30m</w:t>
      </w:r>
    </w:p>
    <w:p w:rsidR="00776F2A" w:rsidRPr="00776F2A" w:rsidRDefault="00776F2A" w:rsidP="00776F2A">
      <w:pPr>
        <w:pStyle w:val="NoSpacing"/>
        <w:numPr>
          <w:ilvl w:val="1"/>
          <w:numId w:val="1"/>
        </w:numPr>
        <w:rPr>
          <w:color w:val="595959" w:themeColor="text1" w:themeTint="A6"/>
          <w:lang w:val="en-GB"/>
        </w:rPr>
      </w:pPr>
      <w:r w:rsidRPr="00776F2A">
        <w:rPr>
          <w:color w:val="595959" w:themeColor="text1" w:themeTint="A6"/>
          <w:lang w:val="en-GB"/>
        </w:rPr>
        <w:t xml:space="preserve">Playtest the build with a minimum of 6 </w:t>
      </w:r>
      <w:proofErr w:type="spellStart"/>
      <w:r w:rsidRPr="00776F2A">
        <w:rPr>
          <w:color w:val="595959" w:themeColor="text1" w:themeTint="A6"/>
          <w:lang w:val="en-GB"/>
        </w:rPr>
        <w:t>playtesters</w:t>
      </w:r>
      <w:proofErr w:type="spellEnd"/>
      <w:r w:rsidRPr="00776F2A">
        <w:rPr>
          <w:color w:val="595959" w:themeColor="text1" w:themeTint="A6"/>
          <w:lang w:val="en-GB"/>
        </w:rPr>
        <w:t>. Use the playtest questionnaire as a guide for feedback.</w:t>
      </w:r>
    </w:p>
    <w:p w:rsidR="00776F2A" w:rsidRPr="007A1493" w:rsidRDefault="00776F2A" w:rsidP="00776F2A">
      <w:pPr>
        <w:pStyle w:val="NoSpacing"/>
        <w:numPr>
          <w:ilvl w:val="1"/>
          <w:numId w:val="1"/>
        </w:numPr>
        <w:rPr>
          <w:color w:val="595959" w:themeColor="text1" w:themeTint="A6"/>
          <w:lang w:val="en-GB"/>
        </w:rPr>
      </w:pPr>
      <w:r>
        <w:rPr>
          <w:color w:val="595959" w:themeColor="text1" w:themeTint="A6"/>
          <w:lang w:val="en-GB"/>
        </w:rPr>
        <w:t>S</w:t>
      </w:r>
      <w:r w:rsidRPr="00776F2A">
        <w:rPr>
          <w:color w:val="595959" w:themeColor="text1" w:themeTint="A6"/>
          <w:lang w:val="en-GB"/>
        </w:rPr>
        <w:t>pecifically request feedback regarding cla</w:t>
      </w:r>
      <w:r>
        <w:rPr>
          <w:color w:val="595959" w:themeColor="text1" w:themeTint="A6"/>
          <w:lang w:val="en-GB"/>
        </w:rPr>
        <w:t>rity of power bar and power-ups</w:t>
      </w:r>
    </w:p>
    <w:p w:rsidR="0044261B" w:rsidRPr="007A1493" w:rsidRDefault="0044261B" w:rsidP="0044261B">
      <w:pPr>
        <w:pStyle w:val="NoSpacing"/>
        <w:numPr>
          <w:ilvl w:val="0"/>
          <w:numId w:val="1"/>
        </w:numPr>
        <w:rPr>
          <w:b/>
          <w:lang w:val="en-GB"/>
        </w:rPr>
      </w:pPr>
      <w:r w:rsidRPr="007A1493">
        <w:rPr>
          <w:b/>
          <w:lang w:val="en-GB"/>
        </w:rPr>
        <w:t xml:space="preserve">As a </w:t>
      </w:r>
      <w:r w:rsidR="00713632">
        <w:rPr>
          <w:b/>
          <w:lang w:val="en-GB"/>
        </w:rPr>
        <w:t>designer</w:t>
      </w:r>
      <w:r w:rsidRPr="007A1493">
        <w:rPr>
          <w:b/>
          <w:lang w:val="en-GB"/>
        </w:rPr>
        <w:t xml:space="preserve">, analyse feedback from </w:t>
      </w:r>
      <w:proofErr w:type="spellStart"/>
      <w:r w:rsidRPr="007A1493">
        <w:rPr>
          <w:b/>
          <w:lang w:val="en-GB"/>
        </w:rPr>
        <w:t>playtesters</w:t>
      </w:r>
      <w:proofErr w:type="spellEnd"/>
      <w:r w:rsidRPr="007A1493">
        <w:rPr>
          <w:b/>
          <w:lang w:val="en-GB"/>
        </w:rPr>
        <w:t>. Upload summary in word document / 30m</w:t>
      </w:r>
    </w:p>
    <w:p w:rsidR="0044261B" w:rsidRPr="007A1493" w:rsidRDefault="0044261B" w:rsidP="0044261B">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44261B" w:rsidRDefault="0044261B" w:rsidP="0044261B">
      <w:pPr>
        <w:pStyle w:val="NoSpacing"/>
        <w:numPr>
          <w:ilvl w:val="1"/>
          <w:numId w:val="1"/>
        </w:numPr>
        <w:rPr>
          <w:color w:val="595959" w:themeColor="text1" w:themeTint="A6"/>
          <w:lang w:val="en-GB"/>
        </w:rPr>
      </w:pPr>
      <w:r w:rsidRPr="007A1493">
        <w:rPr>
          <w:color w:val="595959" w:themeColor="text1" w:themeTint="A6"/>
          <w:lang w:val="en-GB"/>
        </w:rPr>
        <w:t>Word document should be uploaded to the group repository.</w:t>
      </w:r>
    </w:p>
    <w:p w:rsidR="007E58C7" w:rsidRPr="007E58C7" w:rsidRDefault="007E58C7" w:rsidP="007E58C7">
      <w:pPr>
        <w:pStyle w:val="NoSpacing"/>
        <w:numPr>
          <w:ilvl w:val="0"/>
          <w:numId w:val="1"/>
        </w:numPr>
        <w:rPr>
          <w:lang w:val="en-GB"/>
        </w:rPr>
      </w:pPr>
      <w:r w:rsidRPr="007E58C7">
        <w:rPr>
          <w:b/>
          <w:lang w:val="en-GB"/>
        </w:rPr>
        <w:t>As a designer, continue development of background art</w:t>
      </w:r>
      <w:r w:rsidR="00EC6C14">
        <w:rPr>
          <w:b/>
          <w:lang w:val="en-GB"/>
        </w:rPr>
        <w:t xml:space="preserve"> / 2h</w:t>
      </w:r>
    </w:p>
    <w:p w:rsidR="007E58C7" w:rsidRPr="007E58C7" w:rsidRDefault="007E58C7" w:rsidP="007E58C7">
      <w:pPr>
        <w:pStyle w:val="NoSpacing"/>
        <w:numPr>
          <w:ilvl w:val="0"/>
          <w:numId w:val="9"/>
        </w:numPr>
        <w:ind w:left="1080"/>
        <w:rPr>
          <w:color w:val="595959" w:themeColor="text1" w:themeTint="A6"/>
          <w:lang w:val="en-GB"/>
        </w:rPr>
      </w:pPr>
      <w:r w:rsidRPr="007E58C7">
        <w:rPr>
          <w:color w:val="595959" w:themeColor="text1" w:themeTint="A6"/>
          <w:lang w:val="en-GB"/>
        </w:rPr>
        <w:t>Produce 2 game background by continuing development of the second background produced (rail road).</w:t>
      </w:r>
    </w:p>
    <w:p w:rsidR="007E58C7" w:rsidRDefault="007E58C7" w:rsidP="00BD2B83">
      <w:pPr>
        <w:pStyle w:val="NoSpacing"/>
        <w:numPr>
          <w:ilvl w:val="0"/>
          <w:numId w:val="9"/>
        </w:numPr>
        <w:ind w:left="1080"/>
        <w:rPr>
          <w:color w:val="595959" w:themeColor="text1" w:themeTint="A6"/>
          <w:lang w:val="en-GB"/>
        </w:rPr>
      </w:pPr>
      <w:r w:rsidRPr="007E58C7">
        <w:rPr>
          <w:color w:val="595959" w:themeColor="text1" w:themeTint="A6"/>
          <w:lang w:val="en-GB"/>
        </w:rPr>
        <w:t>menu scene: railroad without hazards.</w:t>
      </w:r>
      <w:r>
        <w:rPr>
          <w:color w:val="595959" w:themeColor="text1" w:themeTint="A6"/>
          <w:lang w:val="en-GB"/>
        </w:rPr>
        <w:t xml:space="preserve"> </w:t>
      </w:r>
    </w:p>
    <w:p w:rsidR="007E58C7" w:rsidRPr="007E58C7" w:rsidRDefault="007E58C7" w:rsidP="007E58C7">
      <w:pPr>
        <w:pStyle w:val="NoSpacing"/>
        <w:numPr>
          <w:ilvl w:val="0"/>
          <w:numId w:val="9"/>
        </w:numPr>
        <w:ind w:left="1080"/>
        <w:rPr>
          <w:color w:val="595959" w:themeColor="text1" w:themeTint="A6"/>
          <w:lang w:val="en-GB"/>
        </w:rPr>
      </w:pPr>
      <w:r w:rsidRPr="007E58C7">
        <w:rPr>
          <w:color w:val="595959" w:themeColor="text1" w:themeTint="A6"/>
          <w:lang w:val="en-GB"/>
        </w:rPr>
        <w:lastRenderedPageBreak/>
        <w:t>game scene background: broken rail road with hazards. Update the initial design with designs discussed at group meeting 4/4/18:</w:t>
      </w:r>
    </w:p>
    <w:p w:rsidR="007E58C7" w:rsidRPr="007E58C7" w:rsidRDefault="007E58C7" w:rsidP="007E58C7">
      <w:pPr>
        <w:pStyle w:val="NoSpacing"/>
        <w:numPr>
          <w:ilvl w:val="2"/>
          <w:numId w:val="9"/>
        </w:numPr>
        <w:rPr>
          <w:color w:val="595959" w:themeColor="text1" w:themeTint="A6"/>
          <w:lang w:val="en-GB"/>
        </w:rPr>
      </w:pPr>
      <w:r w:rsidRPr="007E58C7">
        <w:rPr>
          <w:color w:val="595959" w:themeColor="text1" w:themeTint="A6"/>
          <w:lang w:val="en-GB"/>
        </w:rPr>
        <w:t>position rail road support at centre screen to maintain symmetry and highlight centre-screen to players</w:t>
      </w:r>
    </w:p>
    <w:p w:rsidR="007E58C7" w:rsidRPr="007E58C7" w:rsidRDefault="007E58C7" w:rsidP="007E58C7">
      <w:pPr>
        <w:pStyle w:val="NoSpacing"/>
        <w:numPr>
          <w:ilvl w:val="2"/>
          <w:numId w:val="9"/>
        </w:numPr>
        <w:rPr>
          <w:color w:val="595959" w:themeColor="text1" w:themeTint="A6"/>
          <w:lang w:val="en-GB"/>
        </w:rPr>
      </w:pPr>
      <w:r w:rsidRPr="007E58C7">
        <w:rPr>
          <w:color w:val="595959" w:themeColor="text1" w:themeTint="A6"/>
          <w:lang w:val="en-GB"/>
        </w:rPr>
        <w:t>correct orientation and background size</w:t>
      </w:r>
    </w:p>
    <w:p w:rsidR="007E58C7" w:rsidRPr="007E58C7" w:rsidRDefault="007E58C7" w:rsidP="007E58C7">
      <w:pPr>
        <w:pStyle w:val="NoSpacing"/>
        <w:numPr>
          <w:ilvl w:val="2"/>
          <w:numId w:val="9"/>
        </w:numPr>
        <w:rPr>
          <w:color w:val="595959" w:themeColor="text1" w:themeTint="A6"/>
          <w:lang w:val="en-GB"/>
        </w:rPr>
      </w:pPr>
      <w:r w:rsidRPr="007E58C7">
        <w:rPr>
          <w:color w:val="595959" w:themeColor="text1" w:themeTint="A6"/>
          <w:lang w:val="en-GB"/>
        </w:rPr>
        <w:t>have player character hazards (at each end of screen) clear and intuitive to the players.</w:t>
      </w:r>
    </w:p>
    <w:p w:rsidR="0044261B" w:rsidRPr="007E58C7" w:rsidRDefault="007E58C7" w:rsidP="007E58C7">
      <w:pPr>
        <w:pStyle w:val="NoSpacing"/>
        <w:numPr>
          <w:ilvl w:val="0"/>
          <w:numId w:val="9"/>
        </w:numPr>
        <w:ind w:left="1080"/>
        <w:rPr>
          <w:color w:val="595959" w:themeColor="text1" w:themeTint="A6"/>
          <w:lang w:val="en-GB"/>
        </w:rPr>
      </w:pPr>
      <w:r w:rsidRPr="007E58C7">
        <w:rPr>
          <w:color w:val="595959" w:themeColor="text1" w:themeTint="A6"/>
          <w:lang w:val="en-GB"/>
        </w:rPr>
        <w:t>Resulting 2 backgrounds must be committed to the group repository.</w:t>
      </w:r>
    </w:p>
    <w:p w:rsidR="007E58C7" w:rsidRDefault="007E58C7" w:rsidP="007E58C7">
      <w:pPr>
        <w:pStyle w:val="NoSpacing"/>
        <w:ind w:left="1080"/>
        <w:rPr>
          <w:lang w:val="en-GB"/>
        </w:rPr>
      </w:pPr>
    </w:p>
    <w:p w:rsidR="00EB5AD6" w:rsidRPr="00EC49B3" w:rsidRDefault="00EB5AD6" w:rsidP="00EB5AD6">
      <w:pPr>
        <w:pStyle w:val="NoSpacing"/>
        <w:rPr>
          <w:b/>
          <w:sz w:val="24"/>
          <w:u w:val="single"/>
          <w:lang w:val="en-GB"/>
        </w:rPr>
      </w:pPr>
      <w:r w:rsidRPr="00EC49B3">
        <w:rPr>
          <w:b/>
          <w:sz w:val="24"/>
          <w:u w:val="single"/>
          <w:lang w:val="en-GB"/>
        </w:rPr>
        <w:t>Daniel Marsh:</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conduct playtesting with a minimum of 3 people / 30m</w:t>
      </w:r>
    </w:p>
    <w:p w:rsidR="00776F2A" w:rsidRPr="00776F2A" w:rsidRDefault="00776F2A" w:rsidP="00776F2A">
      <w:pPr>
        <w:pStyle w:val="NoSpacing"/>
        <w:numPr>
          <w:ilvl w:val="1"/>
          <w:numId w:val="1"/>
        </w:numPr>
        <w:rPr>
          <w:color w:val="595959" w:themeColor="text1" w:themeTint="A6"/>
          <w:lang w:val="en-GB"/>
        </w:rPr>
      </w:pPr>
      <w:r w:rsidRPr="00776F2A">
        <w:rPr>
          <w:color w:val="595959" w:themeColor="text1" w:themeTint="A6"/>
          <w:lang w:val="en-GB"/>
        </w:rPr>
        <w:t xml:space="preserve">Playtest the build with a minimum of 6 </w:t>
      </w:r>
      <w:proofErr w:type="spellStart"/>
      <w:r w:rsidRPr="00776F2A">
        <w:rPr>
          <w:color w:val="595959" w:themeColor="text1" w:themeTint="A6"/>
          <w:lang w:val="en-GB"/>
        </w:rPr>
        <w:t>playtesters</w:t>
      </w:r>
      <w:proofErr w:type="spellEnd"/>
      <w:r w:rsidRPr="00776F2A">
        <w:rPr>
          <w:color w:val="595959" w:themeColor="text1" w:themeTint="A6"/>
          <w:lang w:val="en-GB"/>
        </w:rPr>
        <w:t>. Use the playtest questionnaire as a guide for feedback.</w:t>
      </w:r>
    </w:p>
    <w:p w:rsidR="00776F2A" w:rsidRPr="007A1493" w:rsidRDefault="00776F2A" w:rsidP="00776F2A">
      <w:pPr>
        <w:pStyle w:val="NoSpacing"/>
        <w:numPr>
          <w:ilvl w:val="1"/>
          <w:numId w:val="1"/>
        </w:numPr>
        <w:rPr>
          <w:color w:val="595959" w:themeColor="text1" w:themeTint="A6"/>
          <w:lang w:val="en-GB"/>
        </w:rPr>
      </w:pPr>
      <w:r>
        <w:rPr>
          <w:color w:val="595959" w:themeColor="text1" w:themeTint="A6"/>
          <w:lang w:val="en-GB"/>
        </w:rPr>
        <w:t>S</w:t>
      </w:r>
      <w:r w:rsidRPr="00776F2A">
        <w:rPr>
          <w:color w:val="595959" w:themeColor="text1" w:themeTint="A6"/>
          <w:lang w:val="en-GB"/>
        </w:rPr>
        <w:t>pecifically request feedback regarding cla</w:t>
      </w:r>
      <w:r>
        <w:rPr>
          <w:color w:val="595959" w:themeColor="text1" w:themeTint="A6"/>
          <w:lang w:val="en-GB"/>
        </w:rPr>
        <w:t>rity of power bar and power-ups</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xml:space="preserve">, analyse feedback from </w:t>
      </w:r>
      <w:proofErr w:type="spellStart"/>
      <w:r w:rsidRPr="007A1493">
        <w:rPr>
          <w:b/>
          <w:lang w:val="en-GB"/>
        </w:rPr>
        <w:t>playteste</w:t>
      </w:r>
      <w:bookmarkStart w:id="0" w:name="_GoBack"/>
      <w:bookmarkEnd w:id="0"/>
      <w:r w:rsidRPr="007A1493">
        <w:rPr>
          <w:b/>
          <w:lang w:val="en-GB"/>
        </w:rPr>
        <w:t>rs</w:t>
      </w:r>
      <w:proofErr w:type="spellEnd"/>
      <w:r w:rsidRPr="007A1493">
        <w:rPr>
          <w:b/>
          <w:lang w:val="en-GB"/>
        </w:rPr>
        <w:t>. Upload summary in word document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Word document should be uploaded to the group repository.</w:t>
      </w:r>
    </w:p>
    <w:p w:rsidR="009001FC" w:rsidRPr="00776F2A" w:rsidRDefault="00776F2A" w:rsidP="00776F2A">
      <w:pPr>
        <w:pStyle w:val="ListParagraph"/>
        <w:numPr>
          <w:ilvl w:val="0"/>
          <w:numId w:val="1"/>
        </w:numPr>
        <w:rPr>
          <w:lang w:val="en-GB"/>
        </w:rPr>
      </w:pPr>
      <w:r w:rsidRPr="00776F2A">
        <w:rPr>
          <w:b/>
          <w:lang w:val="en-GB"/>
        </w:rPr>
        <w:t>As a designer, resize existing art assets, suitable for new build</w:t>
      </w:r>
      <w:r w:rsidR="00EC6C14">
        <w:rPr>
          <w:b/>
          <w:lang w:val="en-GB"/>
        </w:rPr>
        <w:t xml:space="preserve"> / 15m</w:t>
      </w:r>
    </w:p>
    <w:p w:rsidR="00776F2A" w:rsidRPr="00776F2A" w:rsidRDefault="00776F2A" w:rsidP="00776F2A">
      <w:pPr>
        <w:pStyle w:val="ListParagraph"/>
        <w:numPr>
          <w:ilvl w:val="1"/>
          <w:numId w:val="1"/>
        </w:numPr>
        <w:rPr>
          <w:color w:val="595959" w:themeColor="text1" w:themeTint="A6"/>
          <w:lang w:val="en-GB"/>
        </w:rPr>
      </w:pPr>
      <w:r w:rsidRPr="00776F2A">
        <w:rPr>
          <w:color w:val="595959" w:themeColor="text1" w:themeTint="A6"/>
          <w:lang w:val="en-GB"/>
        </w:rPr>
        <w:t>Resize game element sprites to 200x200.</w:t>
      </w:r>
    </w:p>
    <w:p w:rsidR="00776F2A" w:rsidRPr="00776F2A" w:rsidRDefault="00776F2A" w:rsidP="00776F2A">
      <w:pPr>
        <w:pStyle w:val="ListParagraph"/>
        <w:numPr>
          <w:ilvl w:val="1"/>
          <w:numId w:val="1"/>
        </w:numPr>
        <w:rPr>
          <w:lang w:val="en-GB"/>
        </w:rPr>
      </w:pPr>
      <w:r w:rsidRPr="00776F2A">
        <w:rPr>
          <w:color w:val="595959" w:themeColor="text1" w:themeTint="A6"/>
          <w:lang w:val="en-GB"/>
        </w:rPr>
        <w:t>Reupload the resized sprites to group repository.</w:t>
      </w:r>
    </w:p>
    <w:p w:rsidR="00776F2A" w:rsidRPr="00776F2A" w:rsidRDefault="00776F2A" w:rsidP="00776F2A">
      <w:pPr>
        <w:pStyle w:val="ListParagraph"/>
        <w:numPr>
          <w:ilvl w:val="0"/>
          <w:numId w:val="1"/>
        </w:numPr>
        <w:rPr>
          <w:b/>
          <w:lang w:val="en-GB"/>
        </w:rPr>
      </w:pPr>
      <w:r w:rsidRPr="00776F2A">
        <w:rPr>
          <w:b/>
          <w:lang w:val="en-GB"/>
        </w:rPr>
        <w:t>As a designer, analyse typography to select suitable fonts for game elements and UI</w:t>
      </w:r>
      <w:r w:rsidR="00EC6C14">
        <w:rPr>
          <w:b/>
          <w:lang w:val="en-GB"/>
        </w:rPr>
        <w:t xml:space="preserve"> / 2h</w:t>
      </w:r>
    </w:p>
    <w:p w:rsidR="00776F2A" w:rsidRPr="00776F2A" w:rsidRDefault="00776F2A" w:rsidP="00776F2A">
      <w:pPr>
        <w:pStyle w:val="ListParagraph"/>
        <w:numPr>
          <w:ilvl w:val="1"/>
          <w:numId w:val="1"/>
        </w:numPr>
        <w:rPr>
          <w:color w:val="595959" w:themeColor="text1" w:themeTint="A6"/>
          <w:lang w:val="en-GB"/>
        </w:rPr>
      </w:pPr>
      <w:r w:rsidRPr="00776F2A">
        <w:rPr>
          <w:color w:val="595959" w:themeColor="text1" w:themeTint="A6"/>
          <w:lang w:val="en-GB"/>
        </w:rPr>
        <w:t>Consider the visual design and size of font to be included within the project. Provid</w:t>
      </w:r>
      <w:r>
        <w:rPr>
          <w:color w:val="595959" w:themeColor="text1" w:themeTint="A6"/>
          <w:lang w:val="en-GB"/>
        </w:rPr>
        <w:t>e reasoning behind choices.</w:t>
      </w:r>
    </w:p>
    <w:p w:rsidR="00776F2A" w:rsidRPr="00776F2A" w:rsidRDefault="00776F2A" w:rsidP="00776F2A">
      <w:pPr>
        <w:pStyle w:val="ListParagraph"/>
        <w:numPr>
          <w:ilvl w:val="1"/>
          <w:numId w:val="1"/>
        </w:numPr>
        <w:rPr>
          <w:color w:val="595959" w:themeColor="text1" w:themeTint="A6"/>
          <w:lang w:val="en-GB"/>
        </w:rPr>
      </w:pPr>
      <w:r w:rsidRPr="00776F2A">
        <w:rPr>
          <w:color w:val="595959" w:themeColor="text1" w:themeTint="A6"/>
          <w:lang w:val="en-GB"/>
        </w:rPr>
        <w:t>Upload a word document containing selected fonts and the reason for choosing.</w:t>
      </w:r>
    </w:p>
    <w:p w:rsidR="007B1081" w:rsidRDefault="007B1081" w:rsidP="001242E3">
      <w:pPr>
        <w:pStyle w:val="NoSpacing"/>
        <w:rPr>
          <w:color w:val="595959" w:themeColor="text1" w:themeTint="A6"/>
          <w:lang w:val="en-GB"/>
        </w:rPr>
      </w:pPr>
    </w:p>
    <w:p w:rsidR="001242E3" w:rsidRDefault="008267E0" w:rsidP="001242E3">
      <w:pPr>
        <w:pStyle w:val="NoSpacing"/>
        <w:rPr>
          <w:u w:val="single"/>
          <w:lang w:val="en-GB"/>
        </w:rPr>
      </w:pPr>
      <w:r>
        <w:rPr>
          <w:u w:val="single"/>
          <w:lang w:val="en-GB"/>
        </w:rPr>
        <w:t>Group jam held at meeting on 4 April.</w:t>
      </w:r>
    </w:p>
    <w:p w:rsidR="008267E0" w:rsidRDefault="008267E0" w:rsidP="001D765C">
      <w:pPr>
        <w:pStyle w:val="NoSpacing"/>
        <w:rPr>
          <w:u w:val="single"/>
          <w:lang w:val="en-GB"/>
        </w:rPr>
      </w:pPr>
    </w:p>
    <w:p w:rsidR="001D765C" w:rsidRPr="001D765C" w:rsidRDefault="001242E3" w:rsidP="001D765C">
      <w:pPr>
        <w:pStyle w:val="NoSpacing"/>
        <w:rPr>
          <w:u w:val="single"/>
          <w:lang w:val="en-GB"/>
        </w:rPr>
      </w:pPr>
      <w:r w:rsidRPr="00EE0933">
        <w:rPr>
          <w:u w:val="single"/>
          <w:lang w:val="en-GB"/>
        </w:rPr>
        <w:t>Th</w:t>
      </w:r>
      <w:r w:rsidR="0040075C" w:rsidRPr="00EE0933">
        <w:rPr>
          <w:u w:val="single"/>
          <w:lang w:val="en-GB"/>
        </w:rPr>
        <w:t xml:space="preserve">e </w:t>
      </w:r>
      <w:r w:rsidR="008267E0">
        <w:rPr>
          <w:u w:val="single"/>
          <w:lang w:val="en-GB"/>
        </w:rPr>
        <w:t xml:space="preserve">next </w:t>
      </w:r>
      <w:r w:rsidRPr="00EE0933">
        <w:rPr>
          <w:u w:val="single"/>
          <w:lang w:val="en-GB"/>
        </w:rPr>
        <w:t xml:space="preserve">team </w:t>
      </w:r>
      <w:r w:rsidR="008267E0">
        <w:rPr>
          <w:u w:val="single"/>
          <w:lang w:val="en-GB"/>
        </w:rPr>
        <w:t>meeting is</w:t>
      </w:r>
      <w:r w:rsidR="001D765C">
        <w:rPr>
          <w:u w:val="single"/>
          <w:lang w:val="en-GB"/>
        </w:rPr>
        <w:t xml:space="preserve"> scheduled </w:t>
      </w:r>
      <w:r w:rsidR="008267E0">
        <w:rPr>
          <w:u w:val="single"/>
          <w:lang w:val="en-GB"/>
        </w:rPr>
        <w:t>for Wednesday 11</w:t>
      </w:r>
      <w:r w:rsidR="001D765C">
        <w:rPr>
          <w:u w:val="single"/>
          <w:lang w:val="en-GB"/>
        </w:rPr>
        <w:t>/04</w:t>
      </w:r>
      <w:r w:rsidRPr="00EE0933">
        <w:rPr>
          <w:u w:val="single"/>
          <w:lang w:val="en-GB"/>
        </w:rPr>
        <w:t xml:space="preserve">2018 </w:t>
      </w:r>
      <w:r w:rsidR="008267E0">
        <w:rPr>
          <w:u w:val="single"/>
          <w:lang w:val="en-GB"/>
        </w:rPr>
        <w:t xml:space="preserve">following the group tutorial. </w:t>
      </w:r>
      <w:r w:rsidR="00B41EFC">
        <w:rPr>
          <w:u w:val="single"/>
          <w:lang w:val="en-GB"/>
        </w:rPr>
        <w:t>The meeting will be used to decide on how to approach the next batch of playtesting, its focus and how we can adapt to feedback quickly.</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C"/>
    <w:multiLevelType w:val="hybridMultilevel"/>
    <w:tmpl w:val="5F9AF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92D64"/>
    <w:multiLevelType w:val="hybridMultilevel"/>
    <w:tmpl w:val="488EC19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21625"/>
    <w:multiLevelType w:val="hybridMultilevel"/>
    <w:tmpl w:val="5EEAC4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43E83"/>
    <w:multiLevelType w:val="hybridMultilevel"/>
    <w:tmpl w:val="61EAB7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6D04BE"/>
    <w:multiLevelType w:val="hybridMultilevel"/>
    <w:tmpl w:val="237A4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C85782"/>
    <w:multiLevelType w:val="hybridMultilevel"/>
    <w:tmpl w:val="A4F6F89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833A12"/>
    <w:multiLevelType w:val="hybridMultilevel"/>
    <w:tmpl w:val="FB16225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82294"/>
    <w:multiLevelType w:val="hybridMultilevel"/>
    <w:tmpl w:val="6FC671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C7B8F"/>
    <w:multiLevelType w:val="hybridMultilevel"/>
    <w:tmpl w:val="C3CE54E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13"/>
  </w:num>
  <w:num w:numId="4">
    <w:abstractNumId w:val="10"/>
  </w:num>
  <w:num w:numId="5">
    <w:abstractNumId w:val="9"/>
  </w:num>
  <w:num w:numId="6">
    <w:abstractNumId w:val="3"/>
  </w:num>
  <w:num w:numId="7">
    <w:abstractNumId w:val="1"/>
  </w:num>
  <w:num w:numId="8">
    <w:abstractNumId w:val="14"/>
  </w:num>
  <w:num w:numId="9">
    <w:abstractNumId w:val="8"/>
  </w:num>
  <w:num w:numId="10">
    <w:abstractNumId w:val="6"/>
  </w:num>
  <w:num w:numId="11">
    <w:abstractNumId w:val="7"/>
  </w:num>
  <w:num w:numId="12">
    <w:abstractNumId w:val="0"/>
  </w:num>
  <w:num w:numId="13">
    <w:abstractNumId w:val="1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01E1"/>
    <w:rsid w:val="000514F9"/>
    <w:rsid w:val="00062B75"/>
    <w:rsid w:val="000656A5"/>
    <w:rsid w:val="0009554D"/>
    <w:rsid w:val="000B6F9E"/>
    <w:rsid w:val="000C359A"/>
    <w:rsid w:val="000D3382"/>
    <w:rsid w:val="000D5130"/>
    <w:rsid w:val="00101B19"/>
    <w:rsid w:val="00122BC3"/>
    <w:rsid w:val="001242E3"/>
    <w:rsid w:val="0013206D"/>
    <w:rsid w:val="001677BD"/>
    <w:rsid w:val="0019004F"/>
    <w:rsid w:val="00194FF6"/>
    <w:rsid w:val="001C3B2C"/>
    <w:rsid w:val="001D20DA"/>
    <w:rsid w:val="001D765C"/>
    <w:rsid w:val="001E280D"/>
    <w:rsid w:val="001E7091"/>
    <w:rsid w:val="001F4B20"/>
    <w:rsid w:val="00200148"/>
    <w:rsid w:val="00225655"/>
    <w:rsid w:val="00240114"/>
    <w:rsid w:val="00240793"/>
    <w:rsid w:val="00240E27"/>
    <w:rsid w:val="00255C6B"/>
    <w:rsid w:val="002E01DE"/>
    <w:rsid w:val="002E2F7B"/>
    <w:rsid w:val="002F32AD"/>
    <w:rsid w:val="003145F3"/>
    <w:rsid w:val="00317D29"/>
    <w:rsid w:val="00325EFD"/>
    <w:rsid w:val="00340A5F"/>
    <w:rsid w:val="00351098"/>
    <w:rsid w:val="00365F8E"/>
    <w:rsid w:val="0038595E"/>
    <w:rsid w:val="003A4B78"/>
    <w:rsid w:val="003C42EC"/>
    <w:rsid w:val="003D51B8"/>
    <w:rsid w:val="0040075C"/>
    <w:rsid w:val="00404126"/>
    <w:rsid w:val="0041383F"/>
    <w:rsid w:val="00421204"/>
    <w:rsid w:val="00421CB4"/>
    <w:rsid w:val="00423903"/>
    <w:rsid w:val="00430402"/>
    <w:rsid w:val="0044261B"/>
    <w:rsid w:val="00442A75"/>
    <w:rsid w:val="00446034"/>
    <w:rsid w:val="00472EE3"/>
    <w:rsid w:val="004A31F5"/>
    <w:rsid w:val="004A386C"/>
    <w:rsid w:val="004A79B9"/>
    <w:rsid w:val="004A7A0A"/>
    <w:rsid w:val="004B20FC"/>
    <w:rsid w:val="004E22BD"/>
    <w:rsid w:val="004E33FD"/>
    <w:rsid w:val="004F2EDA"/>
    <w:rsid w:val="004F4DB2"/>
    <w:rsid w:val="004F5041"/>
    <w:rsid w:val="00545118"/>
    <w:rsid w:val="00553342"/>
    <w:rsid w:val="0056734E"/>
    <w:rsid w:val="00586DF9"/>
    <w:rsid w:val="0058786E"/>
    <w:rsid w:val="0059050D"/>
    <w:rsid w:val="005A27B3"/>
    <w:rsid w:val="005A5E46"/>
    <w:rsid w:val="005E456E"/>
    <w:rsid w:val="005F2EC2"/>
    <w:rsid w:val="006140D0"/>
    <w:rsid w:val="00614108"/>
    <w:rsid w:val="006204FE"/>
    <w:rsid w:val="00633D84"/>
    <w:rsid w:val="00652A18"/>
    <w:rsid w:val="00670BBB"/>
    <w:rsid w:val="006C268B"/>
    <w:rsid w:val="00701636"/>
    <w:rsid w:val="00713632"/>
    <w:rsid w:val="00725214"/>
    <w:rsid w:val="00740E9D"/>
    <w:rsid w:val="00742000"/>
    <w:rsid w:val="007631C8"/>
    <w:rsid w:val="0076328F"/>
    <w:rsid w:val="0076728C"/>
    <w:rsid w:val="00772802"/>
    <w:rsid w:val="007744B0"/>
    <w:rsid w:val="00776F2A"/>
    <w:rsid w:val="0079546D"/>
    <w:rsid w:val="007A1493"/>
    <w:rsid w:val="007B1081"/>
    <w:rsid w:val="007C1A82"/>
    <w:rsid w:val="007E0A18"/>
    <w:rsid w:val="007E58C7"/>
    <w:rsid w:val="007F65B4"/>
    <w:rsid w:val="008227EF"/>
    <w:rsid w:val="00825AD8"/>
    <w:rsid w:val="008267E0"/>
    <w:rsid w:val="008334B7"/>
    <w:rsid w:val="00836A4C"/>
    <w:rsid w:val="0084498E"/>
    <w:rsid w:val="00854E34"/>
    <w:rsid w:val="00864F0B"/>
    <w:rsid w:val="00871BE9"/>
    <w:rsid w:val="008818ED"/>
    <w:rsid w:val="00881AC6"/>
    <w:rsid w:val="00885D68"/>
    <w:rsid w:val="0089290F"/>
    <w:rsid w:val="008A3D5E"/>
    <w:rsid w:val="008A4972"/>
    <w:rsid w:val="008C70D3"/>
    <w:rsid w:val="008D19F4"/>
    <w:rsid w:val="008D3DF5"/>
    <w:rsid w:val="008E70D0"/>
    <w:rsid w:val="008F1EEB"/>
    <w:rsid w:val="008F45B4"/>
    <w:rsid w:val="009001FC"/>
    <w:rsid w:val="009249A7"/>
    <w:rsid w:val="00944D1E"/>
    <w:rsid w:val="0094789F"/>
    <w:rsid w:val="00957CCF"/>
    <w:rsid w:val="00964163"/>
    <w:rsid w:val="00986942"/>
    <w:rsid w:val="009947C8"/>
    <w:rsid w:val="009B6C90"/>
    <w:rsid w:val="009E5271"/>
    <w:rsid w:val="009F4EB9"/>
    <w:rsid w:val="009F785A"/>
    <w:rsid w:val="00A15A6A"/>
    <w:rsid w:val="00A2393C"/>
    <w:rsid w:val="00A42E96"/>
    <w:rsid w:val="00A65238"/>
    <w:rsid w:val="00A7228A"/>
    <w:rsid w:val="00AB6728"/>
    <w:rsid w:val="00B03B56"/>
    <w:rsid w:val="00B26334"/>
    <w:rsid w:val="00B3119C"/>
    <w:rsid w:val="00B41EFC"/>
    <w:rsid w:val="00B675AC"/>
    <w:rsid w:val="00B74A00"/>
    <w:rsid w:val="00B842DC"/>
    <w:rsid w:val="00B91E4F"/>
    <w:rsid w:val="00BA1E28"/>
    <w:rsid w:val="00BE7BFA"/>
    <w:rsid w:val="00C15818"/>
    <w:rsid w:val="00C15E93"/>
    <w:rsid w:val="00CB0F54"/>
    <w:rsid w:val="00CC3E06"/>
    <w:rsid w:val="00CF7683"/>
    <w:rsid w:val="00D0251D"/>
    <w:rsid w:val="00D046DC"/>
    <w:rsid w:val="00D4320D"/>
    <w:rsid w:val="00D806B2"/>
    <w:rsid w:val="00D94C94"/>
    <w:rsid w:val="00DA1072"/>
    <w:rsid w:val="00DB2935"/>
    <w:rsid w:val="00DC02CD"/>
    <w:rsid w:val="00E163EA"/>
    <w:rsid w:val="00E264C4"/>
    <w:rsid w:val="00E545CA"/>
    <w:rsid w:val="00E63820"/>
    <w:rsid w:val="00E64994"/>
    <w:rsid w:val="00E751CA"/>
    <w:rsid w:val="00E83669"/>
    <w:rsid w:val="00E85898"/>
    <w:rsid w:val="00EA6C81"/>
    <w:rsid w:val="00EB5AD6"/>
    <w:rsid w:val="00EC49B3"/>
    <w:rsid w:val="00EC6C14"/>
    <w:rsid w:val="00EC7C11"/>
    <w:rsid w:val="00EE0933"/>
    <w:rsid w:val="00EF3A71"/>
    <w:rsid w:val="00F337A5"/>
    <w:rsid w:val="00F35F47"/>
    <w:rsid w:val="00F64514"/>
    <w:rsid w:val="00F87FE1"/>
    <w:rsid w:val="00F95F20"/>
    <w:rsid w:val="00FA1EC2"/>
    <w:rsid w:val="00FC4207"/>
    <w:rsid w:val="00FD5DC4"/>
    <w:rsid w:val="00FE596F"/>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CBBB"/>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 w:type="paragraph" w:styleId="ListParagraph">
    <w:name w:val="List Paragraph"/>
    <w:basedOn w:val="Normal"/>
    <w:uiPriority w:val="34"/>
    <w:qFormat/>
    <w:rsid w:val="0077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17</cp:revision>
  <dcterms:created xsi:type="dcterms:W3CDTF">2018-04-04T14:11:00Z</dcterms:created>
  <dcterms:modified xsi:type="dcterms:W3CDTF">2018-04-04T23:57:00Z</dcterms:modified>
</cp:coreProperties>
</file>